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13" w:rsidRPr="00E57633" w:rsidRDefault="00E57633" w:rsidP="00F35DBE">
      <w:pPr>
        <w:pStyle w:val="a3"/>
        <w:tabs>
          <w:tab w:val="left" w:pos="1136"/>
        </w:tabs>
        <w:ind w:left="993" w:right="264"/>
        <w:jc w:val="both"/>
        <w:rPr>
          <w:rFonts w:ascii="Times New Roman" w:eastAsia="MS Mincho" w:hAnsi="Times New Roman" w:cs="Times New Roman"/>
          <w:color w:val="000000"/>
          <w:sz w:val="19"/>
          <w:szCs w:val="19"/>
        </w:rPr>
      </w:pPr>
      <w:r w:rsidRPr="00E57633">
        <w:rPr>
          <w:noProof/>
          <w:color w:val="000000"/>
        </w:rPr>
        <w:pict>
          <v:rect id="Rectangle 1026" o:spid="_x0000_s1026" style="position:absolute;left:0;text-align:left;margin-left:.6pt;margin-top:-22.35pt;width:522pt;height:789.15pt;z-index:-6;visibility:visible"/>
        </w:pict>
      </w:r>
      <w:r w:rsidR="00093913" w:rsidRPr="00E57633">
        <w:rPr>
          <w:rFonts w:ascii="Times New Roman" w:eastAsia="MS Mincho" w:hAnsi="Times New Roman" w:cs="Times New Roman"/>
          <w:color w:val="000000"/>
          <w:sz w:val="19"/>
          <w:szCs w:val="19"/>
        </w:rPr>
        <w:t>`</w:t>
      </w: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0F4EF6">
      <w:pPr>
        <w:pStyle w:val="a3"/>
        <w:ind w:left="992" w:right="266"/>
        <w:jc w:val="center"/>
        <w:rPr>
          <w:rFonts w:ascii="Times New Roman" w:eastAsia="MS Mincho" w:hAnsi="Times New Roman" w:cs="Times New Roman"/>
          <w:bCs/>
          <w:color w:val="000000"/>
          <w:sz w:val="32"/>
          <w:szCs w:val="32"/>
        </w:rPr>
      </w:pPr>
      <w:r w:rsidRPr="00E57633">
        <w:rPr>
          <w:rFonts w:ascii="Times New Roman" w:eastAsia="MS Mincho" w:hAnsi="Times New Roman" w:cs="Times New Roman"/>
          <w:bCs/>
          <w:color w:val="000000"/>
          <w:sz w:val="32"/>
          <w:szCs w:val="32"/>
        </w:rPr>
        <w:t>УСТРОЙСТВО УПРАВЛЕНИЯ</w:t>
      </w:r>
    </w:p>
    <w:p w:rsidR="00093913" w:rsidRPr="00E57633" w:rsidRDefault="00093913" w:rsidP="000F4EF6">
      <w:pPr>
        <w:pStyle w:val="a3"/>
        <w:ind w:left="992" w:right="266"/>
        <w:jc w:val="center"/>
        <w:rPr>
          <w:rFonts w:ascii="Times New Roman" w:eastAsia="MS Mincho" w:hAnsi="Times New Roman" w:cs="Times New Roman"/>
          <w:bCs/>
          <w:color w:val="000000"/>
          <w:sz w:val="32"/>
          <w:szCs w:val="32"/>
        </w:rPr>
      </w:pPr>
      <w:r w:rsidRPr="00E57633">
        <w:rPr>
          <w:rFonts w:ascii="Times New Roman" w:eastAsia="MS Mincho" w:hAnsi="Times New Roman" w:cs="Times New Roman"/>
          <w:bCs/>
          <w:color w:val="000000"/>
          <w:sz w:val="32"/>
          <w:szCs w:val="32"/>
        </w:rPr>
        <w:t>ЛИФТАМИ СЕРИИ УЛ</w:t>
      </w:r>
    </w:p>
    <w:p w:rsidR="00093913" w:rsidRPr="00E57633" w:rsidRDefault="00093913" w:rsidP="000F4EF6">
      <w:pPr>
        <w:pStyle w:val="a3"/>
        <w:ind w:left="992" w:right="266"/>
        <w:jc w:val="center"/>
        <w:rPr>
          <w:rFonts w:ascii="Times New Roman" w:eastAsia="MS Mincho" w:hAnsi="Times New Roman"/>
          <w:bCs/>
          <w:color w:val="000000"/>
          <w:sz w:val="24"/>
          <w:szCs w:val="24"/>
        </w:rPr>
      </w:pPr>
    </w:p>
    <w:p w:rsidR="00093913" w:rsidRPr="00E57633" w:rsidRDefault="00093913" w:rsidP="000F4EF6">
      <w:pPr>
        <w:pStyle w:val="a3"/>
        <w:ind w:left="992" w:right="266"/>
        <w:jc w:val="center"/>
        <w:rPr>
          <w:rFonts w:ascii="Times New Roman" w:eastAsia="MS Mincho" w:hAnsi="Times New Roman" w:cs="Times New Roman"/>
          <w:bCs/>
          <w:color w:val="000000"/>
          <w:sz w:val="28"/>
          <w:szCs w:val="28"/>
        </w:rPr>
      </w:pPr>
      <w:r w:rsidRPr="00E57633">
        <w:rPr>
          <w:rFonts w:ascii="Times New Roman" w:eastAsia="MS Mincho" w:hAnsi="Times New Roman" w:cs="Times New Roman"/>
          <w:bCs/>
          <w:color w:val="000000"/>
          <w:sz w:val="28"/>
          <w:szCs w:val="28"/>
        </w:rPr>
        <w:t>Руководство по экспл</w:t>
      </w:r>
      <w:bookmarkStart w:id="0" w:name="_GoBack"/>
      <w:bookmarkEnd w:id="0"/>
      <w:r w:rsidRPr="00E57633">
        <w:rPr>
          <w:rFonts w:ascii="Times New Roman" w:eastAsia="MS Mincho" w:hAnsi="Times New Roman" w:cs="Times New Roman"/>
          <w:bCs/>
          <w:color w:val="000000"/>
          <w:sz w:val="28"/>
          <w:szCs w:val="28"/>
        </w:rPr>
        <w:t>уатации</w:t>
      </w:r>
    </w:p>
    <w:p w:rsidR="00093913" w:rsidRPr="00E57633" w:rsidRDefault="00093913" w:rsidP="000F4EF6">
      <w:pPr>
        <w:pStyle w:val="a3"/>
        <w:ind w:left="992" w:right="266"/>
        <w:jc w:val="center"/>
        <w:rPr>
          <w:rFonts w:ascii="Times New Roman" w:eastAsia="MS Mincho" w:hAnsi="Times New Roman" w:cs="Times New Roman"/>
          <w:bCs/>
          <w:color w:val="000000"/>
          <w:sz w:val="28"/>
          <w:szCs w:val="28"/>
        </w:rPr>
      </w:pPr>
    </w:p>
    <w:p w:rsidR="00093913" w:rsidRPr="00E57633" w:rsidRDefault="00093913" w:rsidP="000F4EF6">
      <w:pPr>
        <w:pStyle w:val="a3"/>
        <w:ind w:left="992" w:right="266"/>
        <w:jc w:val="center"/>
        <w:rPr>
          <w:rFonts w:ascii="Times New Roman" w:eastAsia="MS Mincho" w:hAnsi="Times New Roman" w:cs="Times New Roman"/>
          <w:bCs/>
          <w:color w:val="000000"/>
          <w:sz w:val="28"/>
          <w:szCs w:val="28"/>
        </w:rPr>
      </w:pPr>
      <w:r w:rsidRPr="00E57633">
        <w:rPr>
          <w:rFonts w:ascii="Times New Roman" w:eastAsia="MS Mincho" w:hAnsi="Times New Roman" w:cs="Times New Roman"/>
          <w:bCs/>
          <w:color w:val="000000"/>
          <w:sz w:val="28"/>
          <w:szCs w:val="28"/>
        </w:rPr>
        <w:t>АЕИГ.656353.036 РЭ</w:t>
      </w:r>
    </w:p>
    <w:p w:rsidR="00093913" w:rsidRPr="00E57633" w:rsidRDefault="00093913" w:rsidP="000F4EF6">
      <w:pPr>
        <w:pStyle w:val="a3"/>
        <w:ind w:left="992" w:right="266"/>
        <w:jc w:val="center"/>
        <w:rPr>
          <w:rFonts w:ascii="Times New Roman" w:eastAsia="MS Mincho" w:hAnsi="Times New Roman" w:cs="Times New Roman"/>
          <w:b/>
          <w:bCs/>
          <w:color w:val="000000"/>
          <w:sz w:val="28"/>
          <w:szCs w:val="28"/>
        </w:rPr>
      </w:pPr>
    </w:p>
    <w:p w:rsidR="00093913" w:rsidRPr="00E57633" w:rsidRDefault="00093913" w:rsidP="003F77F4">
      <w:pPr>
        <w:pStyle w:val="a3"/>
        <w:ind w:left="993" w:right="264"/>
        <w:jc w:val="both"/>
        <w:rPr>
          <w:rFonts w:ascii="Times New Roman" w:eastAsia="MS Mincho" w:hAnsi="Times New Roman"/>
          <w:b/>
          <w:bCs/>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093913" w:rsidP="003F77F4">
      <w:pPr>
        <w:pStyle w:val="a3"/>
        <w:ind w:left="993" w:right="264"/>
        <w:jc w:val="both"/>
        <w:rPr>
          <w:rFonts w:ascii="Times New Roman" w:eastAsia="MS Mincho" w:hAnsi="Times New Roman"/>
          <w:color w:val="000000"/>
          <w:sz w:val="24"/>
          <w:szCs w:val="24"/>
        </w:rPr>
      </w:pPr>
    </w:p>
    <w:p w:rsidR="00093913" w:rsidRPr="00E57633" w:rsidRDefault="00A70175" w:rsidP="000F4EF6">
      <w:pPr>
        <w:pStyle w:val="a3"/>
        <w:ind w:left="992" w:right="266"/>
        <w:jc w:val="center"/>
        <w:rPr>
          <w:rFonts w:ascii="Times New Roman" w:eastAsia="MS Mincho" w:hAnsi="Times New Roman"/>
          <w:b/>
          <w:bCs/>
          <w:color w:val="000000"/>
          <w:sz w:val="24"/>
          <w:szCs w:val="24"/>
        </w:rPr>
      </w:pPr>
      <w:r w:rsidRPr="00E57633">
        <w:rPr>
          <w:rFonts w:ascii="Times New Roman" w:eastAsia="MS Mincho" w:hAnsi="Times New Roman" w:cs="Times New Roman"/>
          <w:bCs/>
          <w:color w:val="000000"/>
          <w:sz w:val="24"/>
          <w:szCs w:val="24"/>
        </w:rPr>
        <w:t>2023</w:t>
      </w:r>
    </w:p>
    <w:p w:rsidR="00093913" w:rsidRPr="00E57633" w:rsidRDefault="00093913" w:rsidP="003F77F4">
      <w:pPr>
        <w:pStyle w:val="a3"/>
        <w:ind w:left="993" w:right="264"/>
        <w:jc w:val="both"/>
        <w:rPr>
          <w:rFonts w:ascii="Times New Roman" w:eastAsia="MS Mincho" w:hAnsi="Times New Roman"/>
          <w:noProof/>
          <w:color w:val="000000"/>
        </w:rPr>
      </w:pPr>
    </w:p>
    <w:p w:rsidR="00093913" w:rsidRPr="00E57633" w:rsidRDefault="00093913" w:rsidP="003F77F4">
      <w:pPr>
        <w:pStyle w:val="a3"/>
        <w:pBdr>
          <w:top w:val="single" w:sz="4" w:space="1" w:color="auto"/>
          <w:left w:val="single" w:sz="4" w:space="4" w:color="auto"/>
          <w:bottom w:val="single" w:sz="4" w:space="1" w:color="auto"/>
          <w:right w:val="single" w:sz="4" w:space="4" w:color="auto"/>
        </w:pBdr>
        <w:ind w:left="993" w:right="264"/>
        <w:jc w:val="both"/>
        <w:rPr>
          <w:rFonts w:ascii="Times New Roman" w:eastAsia="MS Mincho" w:hAnsi="Times New Roman"/>
          <w:color w:val="000000"/>
          <w:sz w:val="19"/>
          <w:szCs w:val="19"/>
        </w:rPr>
        <w:sectPr w:rsidR="00093913" w:rsidRPr="00E57633">
          <w:headerReference w:type="default" r:id="rId8"/>
          <w:footerReference w:type="default" r:id="rId9"/>
          <w:pgSz w:w="11906" w:h="16838" w:code="9"/>
          <w:pgMar w:top="822" w:right="425" w:bottom="851" w:left="709" w:header="425" w:footer="255" w:gutter="284"/>
          <w:cols w:space="708"/>
          <w:rtlGutter/>
          <w:docGrid w:linePitch="360"/>
        </w:sect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3F77F4">
      <w:pPr>
        <w:pStyle w:val="a3"/>
        <w:ind w:left="993" w:right="264"/>
        <w:jc w:val="both"/>
        <w:rPr>
          <w:rFonts w:ascii="Times New Roman" w:eastAsia="MS Mincho" w:hAnsi="Times New Roman"/>
          <w:color w:val="000000"/>
          <w:sz w:val="19"/>
          <w:szCs w:val="19"/>
        </w:rPr>
      </w:pPr>
    </w:p>
    <w:p w:rsidR="00093913" w:rsidRPr="00E57633" w:rsidRDefault="00093913" w:rsidP="000F4EF6">
      <w:pPr>
        <w:pStyle w:val="a3"/>
        <w:ind w:left="992" w:right="266"/>
        <w:jc w:val="center"/>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olor w:val="000000"/>
          <w:sz w:val="28"/>
          <w:szCs w:val="28"/>
        </w:rPr>
        <w:t>СОДЕРЖАНИЕ</w:t>
      </w:r>
    </w:p>
    <w:tbl>
      <w:tblPr>
        <w:tblpPr w:leftFromText="180" w:rightFromText="180" w:vertAnchor="text" w:horzAnchor="margin" w:tblpXSpec="center" w:tblpY="168"/>
        <w:tblW w:w="8465" w:type="dxa"/>
        <w:tblLook w:val="01E0" w:firstRow="1" w:lastRow="1" w:firstColumn="1" w:lastColumn="1" w:noHBand="0" w:noVBand="0"/>
      </w:tblPr>
      <w:tblGrid>
        <w:gridCol w:w="7745"/>
        <w:gridCol w:w="720"/>
      </w:tblGrid>
      <w:tr w:rsidR="00E57633" w:rsidRPr="00E57633">
        <w:tc>
          <w:tcPr>
            <w:tcW w:w="7745" w:type="dxa"/>
          </w:tcPr>
          <w:p w:rsidR="00093913" w:rsidRPr="00E57633" w:rsidRDefault="00093913" w:rsidP="0014283F">
            <w:pPr>
              <w:pStyle w:val="a3"/>
              <w:ind w:left="568" w:right="264" w:hanging="568"/>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Введение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3</w:t>
            </w:r>
          </w:p>
        </w:tc>
      </w:tr>
      <w:tr w:rsidR="00E57633" w:rsidRPr="00E57633">
        <w:tc>
          <w:tcPr>
            <w:tcW w:w="7745"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1.Описание и работа</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w:t>
            </w:r>
          </w:p>
        </w:tc>
      </w:tr>
      <w:tr w:rsidR="00E57633" w:rsidRPr="00E57633">
        <w:tc>
          <w:tcPr>
            <w:tcW w:w="7745"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1.1. Описание и работа устройства управления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1.1.1 </w:t>
            </w:r>
            <w:r w:rsidR="00093913" w:rsidRPr="00E57633">
              <w:rPr>
                <w:rFonts w:ascii="Times New Roman" w:eastAsia="MS Mincho" w:hAnsi="Times New Roman" w:cs="Times New Roman"/>
                <w:bCs/>
                <w:color w:val="000000"/>
                <w:sz w:val="24"/>
                <w:szCs w:val="24"/>
              </w:rPr>
              <w:t>Назначение</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1.1.2 </w:t>
            </w:r>
            <w:r w:rsidR="00093913" w:rsidRPr="00E57633">
              <w:rPr>
                <w:rFonts w:ascii="Times New Roman" w:eastAsia="MS Mincho" w:hAnsi="Times New Roman" w:cs="Times New Roman"/>
                <w:bCs/>
                <w:color w:val="000000"/>
                <w:sz w:val="24"/>
                <w:szCs w:val="24"/>
              </w:rPr>
              <w:t xml:space="preserve">Краткая характеристика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1.1.3</w:t>
            </w:r>
            <w:r w:rsidR="00D83FC1" w:rsidRPr="00E57633">
              <w:rPr>
                <w:rFonts w:ascii="Times New Roman" w:eastAsia="MS Mincho" w:hAnsi="Times New Roman" w:cs="Times New Roman"/>
                <w:bCs/>
                <w:color w:val="000000"/>
                <w:sz w:val="24"/>
                <w:szCs w:val="24"/>
                <w:lang w:val="en-US"/>
              </w:rPr>
              <w:t xml:space="preserve"> </w:t>
            </w:r>
            <w:r w:rsidRPr="00E57633">
              <w:rPr>
                <w:rFonts w:ascii="Times New Roman" w:eastAsia="MS Mincho" w:hAnsi="Times New Roman" w:cs="Times New Roman"/>
                <w:bCs/>
                <w:color w:val="000000"/>
                <w:sz w:val="24"/>
                <w:szCs w:val="24"/>
              </w:rPr>
              <w:t>Состав устройства УЛ</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1.1.4</w:t>
            </w:r>
            <w:r w:rsidR="00D83FC1" w:rsidRPr="00E57633">
              <w:rPr>
                <w:rFonts w:ascii="Times New Roman" w:eastAsia="MS Mincho" w:hAnsi="Times New Roman" w:cs="Times New Roman"/>
                <w:bCs/>
                <w:color w:val="000000"/>
                <w:sz w:val="24"/>
                <w:szCs w:val="24"/>
                <w:lang w:val="en-US"/>
              </w:rPr>
              <w:t xml:space="preserve"> </w:t>
            </w:r>
            <w:r w:rsidRPr="00E57633">
              <w:rPr>
                <w:rFonts w:ascii="Times New Roman" w:eastAsia="MS Mincho" w:hAnsi="Times New Roman" w:cs="Times New Roman"/>
                <w:bCs/>
                <w:color w:val="000000"/>
                <w:sz w:val="24"/>
                <w:szCs w:val="24"/>
              </w:rPr>
              <w:t xml:space="preserve">Устройство и работа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7</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1.1.5 </w:t>
            </w:r>
            <w:r w:rsidR="00093913" w:rsidRPr="00E57633">
              <w:rPr>
                <w:rFonts w:ascii="Times New Roman" w:eastAsia="MS Mincho" w:hAnsi="Times New Roman" w:cs="Times New Roman"/>
                <w:bCs/>
                <w:color w:val="000000"/>
                <w:sz w:val="24"/>
                <w:szCs w:val="24"/>
              </w:rPr>
              <w:t xml:space="preserve">Средства контроля и измерения </w:t>
            </w:r>
          </w:p>
        </w:tc>
        <w:tc>
          <w:tcPr>
            <w:tcW w:w="720" w:type="dxa"/>
          </w:tcPr>
          <w:p w:rsidR="00093913" w:rsidRPr="00E57633" w:rsidRDefault="006B3F4E"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w:t>
            </w:r>
            <w:r w:rsidR="001C2D74" w:rsidRPr="00E57633">
              <w:rPr>
                <w:rFonts w:ascii="Times New Roman" w:eastAsia="MS Mincho" w:hAnsi="Times New Roman" w:cs="Times New Roman"/>
                <w:bCs/>
                <w:color w:val="000000"/>
                <w:sz w:val="24"/>
                <w:szCs w:val="24"/>
              </w:rPr>
              <w:t>6</w:t>
            </w:r>
          </w:p>
        </w:tc>
      </w:tr>
      <w:tr w:rsidR="00E57633" w:rsidRPr="00E57633">
        <w:tc>
          <w:tcPr>
            <w:tcW w:w="7745" w:type="dxa"/>
          </w:tcPr>
          <w:p w:rsidR="001B150B" w:rsidRPr="00E57633" w:rsidRDefault="001B150B" w:rsidP="00121DF2">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1.2</w:t>
            </w:r>
            <w:r w:rsidR="00121DF2" w:rsidRPr="00E57633">
              <w:rPr>
                <w:rFonts w:ascii="Times New Roman" w:eastAsia="MS Mincho" w:hAnsi="Times New Roman"/>
                <w:color w:val="000000"/>
                <w:sz w:val="24"/>
                <w:szCs w:val="19"/>
              </w:rPr>
              <w:t xml:space="preserve"> </w:t>
            </w:r>
            <w:r w:rsidRPr="00E57633">
              <w:rPr>
                <w:rFonts w:ascii="Times New Roman" w:eastAsia="MS Mincho" w:hAnsi="Times New Roman"/>
                <w:color w:val="000000"/>
                <w:sz w:val="24"/>
                <w:szCs w:val="19"/>
              </w:rPr>
              <w:t xml:space="preserve">Описание и работа составных частей устройства УЛ </w:t>
            </w:r>
          </w:p>
        </w:tc>
        <w:tc>
          <w:tcPr>
            <w:tcW w:w="720" w:type="dxa"/>
          </w:tcPr>
          <w:p w:rsidR="001B150B" w:rsidRPr="00E57633" w:rsidRDefault="001B150B" w:rsidP="00D259E3">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w:t>
            </w:r>
            <w:r w:rsidR="00D259E3" w:rsidRPr="00E57633">
              <w:rPr>
                <w:rFonts w:ascii="Times New Roman" w:eastAsia="MS Mincho" w:hAnsi="Times New Roman"/>
                <w:color w:val="000000"/>
                <w:sz w:val="24"/>
                <w:szCs w:val="19"/>
              </w:rPr>
              <w:t>7</w:t>
            </w:r>
          </w:p>
        </w:tc>
      </w:tr>
      <w:tr w:rsidR="00E57633" w:rsidRPr="00E57633">
        <w:tc>
          <w:tcPr>
            <w:tcW w:w="7745" w:type="dxa"/>
          </w:tcPr>
          <w:p w:rsidR="001B150B" w:rsidRPr="00E57633" w:rsidRDefault="00121DF2"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 xml:space="preserve">1.2.1 </w:t>
            </w:r>
            <w:r w:rsidR="001B150B" w:rsidRPr="00E57633">
              <w:rPr>
                <w:rFonts w:ascii="Times New Roman" w:eastAsia="MS Mincho" w:hAnsi="Times New Roman"/>
                <w:color w:val="000000"/>
                <w:sz w:val="24"/>
                <w:szCs w:val="19"/>
              </w:rPr>
              <w:t xml:space="preserve">Плата температурной защиты (ПТЗ-4) </w:t>
            </w:r>
          </w:p>
        </w:tc>
        <w:tc>
          <w:tcPr>
            <w:tcW w:w="720" w:type="dxa"/>
          </w:tcPr>
          <w:p w:rsidR="001B150B" w:rsidRPr="00E57633" w:rsidRDefault="001B150B" w:rsidP="00F672A0">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w:t>
            </w:r>
            <w:r w:rsidR="00F672A0" w:rsidRPr="00E57633">
              <w:rPr>
                <w:rFonts w:ascii="Times New Roman" w:eastAsia="MS Mincho" w:hAnsi="Times New Roman"/>
                <w:color w:val="000000"/>
                <w:sz w:val="24"/>
                <w:szCs w:val="19"/>
              </w:rPr>
              <w:t>8</w:t>
            </w:r>
          </w:p>
        </w:tc>
      </w:tr>
      <w:tr w:rsidR="00E57633" w:rsidRPr="00E57633">
        <w:tc>
          <w:tcPr>
            <w:tcW w:w="7745" w:type="dxa"/>
          </w:tcPr>
          <w:p w:rsidR="001B150B" w:rsidRPr="00E57633" w:rsidRDefault="001B150B"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1.2.2</w:t>
            </w:r>
            <w:r w:rsidR="00121DF2" w:rsidRPr="00E57633">
              <w:rPr>
                <w:rFonts w:ascii="Times New Roman" w:eastAsia="MS Mincho" w:hAnsi="Times New Roman"/>
                <w:color w:val="000000"/>
                <w:sz w:val="24"/>
                <w:szCs w:val="19"/>
              </w:rPr>
              <w:t xml:space="preserve"> </w:t>
            </w:r>
            <w:r w:rsidRPr="00E57633">
              <w:rPr>
                <w:rFonts w:ascii="Times New Roman" w:eastAsia="MS Mincho" w:hAnsi="Times New Roman"/>
                <w:color w:val="000000"/>
                <w:sz w:val="24"/>
                <w:szCs w:val="19"/>
              </w:rPr>
              <w:t>Плата контроля трехфазной сети (ПКТС-3)</w:t>
            </w:r>
          </w:p>
          <w:p w:rsidR="001B150B" w:rsidRPr="00E57633" w:rsidRDefault="00121DF2"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 xml:space="preserve">1.2.3 </w:t>
            </w:r>
            <w:r w:rsidR="001B150B" w:rsidRPr="00E57633">
              <w:rPr>
                <w:rFonts w:ascii="Times New Roman" w:eastAsia="MS Mincho" w:hAnsi="Times New Roman"/>
                <w:color w:val="000000"/>
                <w:sz w:val="24"/>
                <w:szCs w:val="19"/>
              </w:rPr>
              <w:t>Плата контроля (ПК-5)</w:t>
            </w:r>
          </w:p>
        </w:tc>
        <w:tc>
          <w:tcPr>
            <w:tcW w:w="720" w:type="dxa"/>
          </w:tcPr>
          <w:p w:rsidR="001B150B" w:rsidRPr="00E57633" w:rsidRDefault="00D259E3"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19</w:t>
            </w:r>
          </w:p>
          <w:p w:rsidR="001B150B" w:rsidRPr="00E57633" w:rsidRDefault="00D259E3" w:rsidP="00D259E3">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19</w:t>
            </w:r>
          </w:p>
        </w:tc>
      </w:tr>
      <w:tr w:rsidR="00E57633" w:rsidRPr="00E57633">
        <w:tc>
          <w:tcPr>
            <w:tcW w:w="7745" w:type="dxa"/>
          </w:tcPr>
          <w:p w:rsidR="001B150B" w:rsidRPr="00E57633" w:rsidRDefault="00121DF2"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 xml:space="preserve">1.2.4 </w:t>
            </w:r>
            <w:r w:rsidR="001B150B" w:rsidRPr="00E57633">
              <w:rPr>
                <w:rFonts w:ascii="Times New Roman" w:eastAsia="MS Mincho" w:hAnsi="Times New Roman"/>
                <w:color w:val="000000"/>
                <w:sz w:val="24"/>
                <w:szCs w:val="19"/>
              </w:rPr>
              <w:t>Плата управления (ПУ-3)</w:t>
            </w:r>
          </w:p>
          <w:p w:rsidR="001B150B" w:rsidRPr="00E57633" w:rsidRDefault="00121DF2"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 xml:space="preserve">1.2.5 </w:t>
            </w:r>
            <w:r w:rsidR="001B150B" w:rsidRPr="00E57633">
              <w:rPr>
                <w:rFonts w:ascii="Times New Roman" w:eastAsia="MS Mincho" w:hAnsi="Times New Roman"/>
                <w:color w:val="000000"/>
                <w:sz w:val="24"/>
                <w:szCs w:val="19"/>
              </w:rPr>
              <w:t>Плата управления (ПУ-5)</w:t>
            </w:r>
          </w:p>
        </w:tc>
        <w:tc>
          <w:tcPr>
            <w:tcW w:w="720" w:type="dxa"/>
          </w:tcPr>
          <w:p w:rsidR="001B150B" w:rsidRPr="00E57633" w:rsidRDefault="00D259E3"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22</w:t>
            </w:r>
          </w:p>
          <w:p w:rsidR="001B150B" w:rsidRPr="00E57633" w:rsidRDefault="00D259E3" w:rsidP="00D259E3">
            <w:pPr>
              <w:pStyle w:val="a3"/>
              <w:ind w:right="264"/>
              <w:jc w:val="both"/>
              <w:rPr>
                <w:rFonts w:ascii="Times New Roman" w:eastAsia="MS Mincho" w:hAnsi="Times New Roman"/>
                <w:color w:val="000000"/>
                <w:sz w:val="24"/>
                <w:szCs w:val="19"/>
                <w:lang w:val="en-US"/>
              </w:rPr>
            </w:pPr>
            <w:r w:rsidRPr="00E57633">
              <w:rPr>
                <w:rFonts w:ascii="Times New Roman" w:eastAsia="MS Mincho" w:hAnsi="Times New Roman"/>
                <w:color w:val="000000"/>
                <w:sz w:val="24"/>
                <w:szCs w:val="19"/>
              </w:rPr>
              <w:t>23</w:t>
            </w:r>
          </w:p>
        </w:tc>
      </w:tr>
      <w:tr w:rsidR="00E57633" w:rsidRPr="00E57633">
        <w:tc>
          <w:tcPr>
            <w:tcW w:w="7745" w:type="dxa"/>
          </w:tcPr>
          <w:p w:rsidR="001B150B" w:rsidRPr="00E57633" w:rsidRDefault="001C2D74" w:rsidP="001C2D74">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 xml:space="preserve">1.2.6 </w:t>
            </w:r>
            <w:r w:rsidR="001B150B" w:rsidRPr="00E57633">
              <w:rPr>
                <w:rFonts w:ascii="Times New Roman" w:eastAsia="MS Mincho" w:hAnsi="Times New Roman"/>
                <w:color w:val="000000"/>
                <w:sz w:val="24"/>
                <w:szCs w:val="19"/>
              </w:rPr>
              <w:t>Плата управления тормозом (ПУТ-6)</w:t>
            </w:r>
          </w:p>
        </w:tc>
        <w:tc>
          <w:tcPr>
            <w:tcW w:w="720" w:type="dxa"/>
          </w:tcPr>
          <w:p w:rsidR="001B150B" w:rsidRPr="00E57633" w:rsidRDefault="001B150B" w:rsidP="00D259E3">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2</w:t>
            </w:r>
            <w:r w:rsidR="00D259E3" w:rsidRPr="00E57633">
              <w:rPr>
                <w:rFonts w:ascii="Times New Roman" w:eastAsia="MS Mincho" w:hAnsi="Times New Roman"/>
                <w:color w:val="000000"/>
                <w:sz w:val="24"/>
                <w:szCs w:val="19"/>
              </w:rPr>
              <w:t>5</w:t>
            </w:r>
          </w:p>
        </w:tc>
      </w:tr>
      <w:tr w:rsidR="00E57633" w:rsidRPr="00E57633">
        <w:tc>
          <w:tcPr>
            <w:tcW w:w="7745" w:type="dxa"/>
          </w:tcPr>
          <w:p w:rsidR="001B150B" w:rsidRPr="00E57633" w:rsidRDefault="001C2D74"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1.2.7</w:t>
            </w:r>
            <w:r w:rsidR="00121DF2" w:rsidRPr="00E57633">
              <w:rPr>
                <w:rFonts w:ascii="Times New Roman" w:eastAsia="MS Mincho" w:hAnsi="Times New Roman"/>
                <w:color w:val="000000"/>
                <w:sz w:val="24"/>
                <w:szCs w:val="19"/>
              </w:rPr>
              <w:t xml:space="preserve"> </w:t>
            </w:r>
            <w:r w:rsidR="001B150B" w:rsidRPr="00E57633">
              <w:rPr>
                <w:rFonts w:ascii="Times New Roman" w:eastAsia="MS Mincho" w:hAnsi="Times New Roman"/>
                <w:color w:val="000000"/>
                <w:sz w:val="24"/>
                <w:szCs w:val="19"/>
              </w:rPr>
              <w:t>Плата симисторных ключей (ПСК-3)</w:t>
            </w:r>
          </w:p>
          <w:p w:rsidR="001B150B" w:rsidRPr="00E57633" w:rsidRDefault="001B150B" w:rsidP="001C2D74">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1.2.</w:t>
            </w:r>
            <w:r w:rsidR="001C2D74" w:rsidRPr="00E57633">
              <w:rPr>
                <w:rFonts w:ascii="Times New Roman" w:eastAsia="MS Mincho" w:hAnsi="Times New Roman"/>
                <w:color w:val="000000"/>
                <w:sz w:val="24"/>
                <w:szCs w:val="19"/>
              </w:rPr>
              <w:t>8</w:t>
            </w:r>
            <w:r w:rsidR="009F10BD" w:rsidRPr="00E57633">
              <w:rPr>
                <w:rFonts w:ascii="Times New Roman" w:eastAsia="MS Mincho" w:hAnsi="Times New Roman"/>
                <w:color w:val="000000"/>
                <w:sz w:val="24"/>
                <w:szCs w:val="19"/>
              </w:rPr>
              <w:t xml:space="preserve"> </w:t>
            </w:r>
            <w:r w:rsidRPr="00E57633">
              <w:rPr>
                <w:rFonts w:ascii="Times New Roman" w:eastAsia="MS Mincho" w:hAnsi="Times New Roman"/>
                <w:color w:val="000000"/>
                <w:sz w:val="24"/>
                <w:szCs w:val="19"/>
              </w:rPr>
              <w:t>Плата симисторно-транзисторных ключей (ПСТК-5)</w:t>
            </w:r>
          </w:p>
        </w:tc>
        <w:tc>
          <w:tcPr>
            <w:tcW w:w="720" w:type="dxa"/>
          </w:tcPr>
          <w:p w:rsidR="001B150B" w:rsidRPr="00E57633" w:rsidRDefault="001B150B" w:rsidP="001B150B">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2</w:t>
            </w:r>
            <w:r w:rsidR="00D259E3" w:rsidRPr="00E57633">
              <w:rPr>
                <w:rFonts w:ascii="Times New Roman" w:eastAsia="MS Mincho" w:hAnsi="Times New Roman"/>
                <w:color w:val="000000"/>
                <w:sz w:val="24"/>
                <w:szCs w:val="19"/>
              </w:rPr>
              <w:t>5</w:t>
            </w:r>
          </w:p>
          <w:p w:rsidR="001B150B" w:rsidRPr="00E57633" w:rsidRDefault="001B150B" w:rsidP="00D259E3">
            <w:pPr>
              <w:pStyle w:val="a3"/>
              <w:ind w:right="264"/>
              <w:jc w:val="both"/>
              <w:rPr>
                <w:rFonts w:ascii="Times New Roman" w:eastAsia="MS Mincho" w:hAnsi="Times New Roman"/>
                <w:color w:val="000000"/>
                <w:sz w:val="24"/>
                <w:szCs w:val="19"/>
              </w:rPr>
            </w:pPr>
            <w:r w:rsidRPr="00E57633">
              <w:rPr>
                <w:rFonts w:ascii="Times New Roman" w:eastAsia="MS Mincho" w:hAnsi="Times New Roman"/>
                <w:color w:val="000000"/>
                <w:sz w:val="24"/>
                <w:szCs w:val="19"/>
              </w:rPr>
              <w:t>2</w:t>
            </w:r>
            <w:r w:rsidR="00D259E3" w:rsidRPr="00E57633">
              <w:rPr>
                <w:rFonts w:ascii="Times New Roman" w:eastAsia="MS Mincho" w:hAnsi="Times New Roman"/>
                <w:color w:val="000000"/>
                <w:sz w:val="24"/>
                <w:szCs w:val="19"/>
              </w:rPr>
              <w:t>5</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2 </w:t>
            </w:r>
            <w:r w:rsidR="00093913" w:rsidRPr="00E57633">
              <w:rPr>
                <w:rFonts w:ascii="Times New Roman" w:eastAsia="MS Mincho" w:hAnsi="Times New Roman" w:cs="Times New Roman"/>
                <w:bCs/>
                <w:color w:val="000000"/>
                <w:sz w:val="24"/>
                <w:szCs w:val="24"/>
              </w:rPr>
              <w:t xml:space="preserve">Использование по назначению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6</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2.1</w:t>
            </w:r>
            <w:r w:rsidR="00D83FC1"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Эксплуатационные ограничения</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6</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2.2 </w:t>
            </w:r>
            <w:r w:rsidR="00093913" w:rsidRPr="00E57633">
              <w:rPr>
                <w:rFonts w:ascii="Times New Roman" w:eastAsia="MS Mincho" w:hAnsi="Times New Roman" w:cs="Times New Roman"/>
                <w:bCs/>
                <w:color w:val="000000"/>
                <w:sz w:val="24"/>
                <w:szCs w:val="24"/>
              </w:rPr>
              <w:t xml:space="preserve">Подготовка к работе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6</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2.2.1</w:t>
            </w:r>
            <w:r w:rsidR="00D83FC1"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Установка устройства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6</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2.2.2</w:t>
            </w:r>
            <w:r w:rsidR="00D83FC1" w:rsidRPr="00E57633">
              <w:rPr>
                <w:rFonts w:ascii="Times New Roman" w:eastAsia="MS Mincho" w:hAnsi="Times New Roman" w:cs="Times New Roman"/>
                <w:bCs/>
                <w:color w:val="000000"/>
                <w:sz w:val="24"/>
                <w:szCs w:val="24"/>
                <w:lang w:val="en-US"/>
              </w:rPr>
              <w:t xml:space="preserve"> </w:t>
            </w:r>
            <w:r w:rsidRPr="00E57633">
              <w:rPr>
                <w:rFonts w:ascii="Times New Roman" w:eastAsia="MS Mincho" w:hAnsi="Times New Roman" w:cs="Times New Roman"/>
                <w:bCs/>
                <w:color w:val="000000"/>
                <w:sz w:val="24"/>
                <w:szCs w:val="24"/>
              </w:rPr>
              <w:t xml:space="preserve">Проверка сопротивления изоляции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6</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2.2.3</w:t>
            </w:r>
            <w:r w:rsidR="00D83FC1" w:rsidRPr="00E57633">
              <w:rPr>
                <w:rFonts w:ascii="Times New Roman" w:eastAsia="MS Mincho" w:hAnsi="Times New Roman" w:cs="Times New Roman"/>
                <w:bCs/>
                <w:color w:val="000000"/>
                <w:sz w:val="24"/>
                <w:szCs w:val="24"/>
                <w:lang w:val="en-US"/>
              </w:rPr>
              <w:t xml:space="preserve"> </w:t>
            </w:r>
            <w:r w:rsidRPr="00E57633">
              <w:rPr>
                <w:rFonts w:ascii="Times New Roman" w:eastAsia="MS Mincho" w:hAnsi="Times New Roman" w:cs="Times New Roman"/>
                <w:bCs/>
                <w:color w:val="000000"/>
                <w:sz w:val="24"/>
                <w:szCs w:val="24"/>
              </w:rPr>
              <w:t xml:space="preserve">Программирование системы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w:t>
            </w:r>
            <w:r w:rsidR="00D259E3" w:rsidRPr="00E57633">
              <w:rPr>
                <w:rFonts w:ascii="Times New Roman" w:eastAsia="MS Mincho" w:hAnsi="Times New Roman" w:cs="Times New Roman"/>
                <w:bCs/>
                <w:color w:val="000000"/>
                <w:sz w:val="24"/>
                <w:szCs w:val="24"/>
              </w:rPr>
              <w:t>9</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2.2.4</w:t>
            </w:r>
            <w:r w:rsidR="00093913" w:rsidRPr="00E57633">
              <w:rPr>
                <w:rFonts w:ascii="Times New Roman" w:eastAsia="MS Mincho" w:hAnsi="Times New Roman" w:cs="Times New Roman"/>
                <w:bCs/>
                <w:color w:val="000000"/>
                <w:sz w:val="24"/>
                <w:szCs w:val="24"/>
              </w:rPr>
              <w:t xml:space="preserve"> </w:t>
            </w:r>
            <w:r w:rsidR="00093913" w:rsidRPr="00E57633">
              <w:rPr>
                <w:rFonts w:ascii="Times New Roman" w:eastAsia="MS Mincho" w:hAnsi="Times New Roman" w:cs="Times New Roman"/>
                <w:bCs/>
                <w:caps/>
                <w:color w:val="000000"/>
                <w:sz w:val="24"/>
                <w:szCs w:val="24"/>
              </w:rPr>
              <w:t>П</w:t>
            </w:r>
            <w:r w:rsidR="00093913" w:rsidRPr="00E57633">
              <w:rPr>
                <w:rFonts w:ascii="Times New Roman" w:eastAsia="MS Mincho" w:hAnsi="Times New Roman" w:cs="Times New Roman"/>
                <w:bCs/>
                <w:color w:val="000000"/>
                <w:sz w:val="24"/>
                <w:szCs w:val="24"/>
              </w:rPr>
              <w:t xml:space="preserve">роверка исполнения алгоритма работы </w:t>
            </w:r>
          </w:p>
        </w:tc>
        <w:tc>
          <w:tcPr>
            <w:tcW w:w="720" w:type="dxa"/>
          </w:tcPr>
          <w:p w:rsidR="00093913" w:rsidRPr="00E57633" w:rsidRDefault="00093913" w:rsidP="0014283F">
            <w:pPr>
              <w:pStyle w:val="a3"/>
              <w:ind w:right="264"/>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32</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2.3 </w:t>
            </w:r>
            <w:r w:rsidR="00093913" w:rsidRPr="00E57633">
              <w:rPr>
                <w:rFonts w:ascii="Times New Roman" w:eastAsia="MS Mincho" w:hAnsi="Times New Roman" w:cs="Times New Roman"/>
                <w:bCs/>
                <w:color w:val="000000"/>
                <w:sz w:val="24"/>
                <w:szCs w:val="24"/>
              </w:rPr>
              <w:t xml:space="preserve">Порядок работы  </w:t>
            </w:r>
          </w:p>
        </w:tc>
        <w:tc>
          <w:tcPr>
            <w:tcW w:w="720" w:type="dxa"/>
          </w:tcPr>
          <w:p w:rsidR="00093913" w:rsidRPr="00E57633" w:rsidRDefault="00093913" w:rsidP="0014283F">
            <w:pPr>
              <w:pStyle w:val="a3"/>
              <w:ind w:right="264"/>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32</w:t>
            </w:r>
          </w:p>
        </w:tc>
      </w:tr>
      <w:tr w:rsidR="00E57633" w:rsidRPr="00E57633">
        <w:tc>
          <w:tcPr>
            <w:tcW w:w="7745" w:type="dxa"/>
          </w:tcPr>
          <w:p w:rsidR="00093913" w:rsidRPr="00E57633" w:rsidRDefault="00D83FC1" w:rsidP="00121DF2">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3 </w:t>
            </w:r>
            <w:r w:rsidR="00093913" w:rsidRPr="00E57633">
              <w:rPr>
                <w:rFonts w:ascii="Times New Roman" w:eastAsia="MS Mincho" w:hAnsi="Times New Roman" w:cs="Times New Roman"/>
                <w:bCs/>
                <w:color w:val="000000"/>
                <w:sz w:val="24"/>
                <w:szCs w:val="24"/>
              </w:rPr>
              <w:t xml:space="preserve">Техническое обслуживание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32</w:t>
            </w:r>
          </w:p>
        </w:tc>
      </w:tr>
      <w:tr w:rsidR="00E57633" w:rsidRPr="00E57633">
        <w:tc>
          <w:tcPr>
            <w:tcW w:w="7745" w:type="dxa"/>
          </w:tcPr>
          <w:p w:rsidR="00093913" w:rsidRPr="00E57633" w:rsidRDefault="00D83FC1" w:rsidP="00121DF2">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4 </w:t>
            </w:r>
            <w:r w:rsidR="00093913" w:rsidRPr="00E57633">
              <w:rPr>
                <w:rFonts w:ascii="Times New Roman" w:eastAsia="MS Mincho" w:hAnsi="Times New Roman" w:cs="Times New Roman"/>
                <w:bCs/>
                <w:color w:val="000000"/>
                <w:sz w:val="24"/>
                <w:szCs w:val="24"/>
              </w:rPr>
              <w:t xml:space="preserve">Текущий ремонт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3</w:t>
            </w:r>
            <w:r w:rsidR="00D259E3" w:rsidRPr="00E57633">
              <w:rPr>
                <w:rFonts w:ascii="Times New Roman" w:eastAsia="MS Mincho" w:hAnsi="Times New Roman" w:cs="Times New Roman"/>
                <w:bCs/>
                <w:color w:val="000000"/>
                <w:sz w:val="24"/>
                <w:szCs w:val="24"/>
              </w:rPr>
              <w:t>3</w:t>
            </w:r>
          </w:p>
        </w:tc>
      </w:tr>
      <w:tr w:rsidR="00E57633" w:rsidRPr="00E57633">
        <w:tc>
          <w:tcPr>
            <w:tcW w:w="7745" w:type="dxa"/>
          </w:tcPr>
          <w:p w:rsidR="00093913" w:rsidRPr="00E57633" w:rsidRDefault="00D83FC1"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4.1 </w:t>
            </w:r>
            <w:r w:rsidR="00093913" w:rsidRPr="00E57633">
              <w:rPr>
                <w:rFonts w:ascii="Times New Roman" w:eastAsia="MS Mincho" w:hAnsi="Times New Roman" w:cs="Times New Roman"/>
                <w:bCs/>
                <w:color w:val="000000"/>
                <w:sz w:val="24"/>
                <w:szCs w:val="24"/>
              </w:rPr>
              <w:t xml:space="preserve">Возможные неисправности и методы их устранения </w:t>
            </w:r>
          </w:p>
        </w:tc>
        <w:tc>
          <w:tcPr>
            <w:tcW w:w="720" w:type="dxa"/>
          </w:tcPr>
          <w:p w:rsidR="00093913" w:rsidRPr="00E57633" w:rsidRDefault="00093913" w:rsidP="00D259E3">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3</w:t>
            </w:r>
            <w:r w:rsidR="00D259E3" w:rsidRPr="00E57633">
              <w:rPr>
                <w:rFonts w:ascii="Times New Roman" w:eastAsia="MS Mincho" w:hAnsi="Times New Roman" w:cs="Times New Roman"/>
                <w:bCs/>
                <w:color w:val="000000"/>
                <w:sz w:val="24"/>
                <w:szCs w:val="24"/>
              </w:rPr>
              <w:t>3</w:t>
            </w:r>
          </w:p>
        </w:tc>
      </w:tr>
      <w:tr w:rsidR="00E57633" w:rsidRPr="00E57633">
        <w:tc>
          <w:tcPr>
            <w:tcW w:w="7745" w:type="dxa"/>
          </w:tcPr>
          <w:p w:rsidR="00093913" w:rsidRPr="00E57633" w:rsidRDefault="00093913" w:rsidP="00D83FC1">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4.2</w:t>
            </w:r>
            <w:r w:rsidR="009F10BD"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Таблица возможных неисправностей </w:t>
            </w:r>
          </w:p>
        </w:tc>
        <w:tc>
          <w:tcPr>
            <w:tcW w:w="720" w:type="dxa"/>
          </w:tcPr>
          <w:p w:rsidR="00093913" w:rsidRPr="00E57633" w:rsidRDefault="00093913" w:rsidP="0014283F">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46</w:t>
            </w:r>
          </w:p>
        </w:tc>
      </w:tr>
      <w:tr w:rsidR="00E57633" w:rsidRPr="00E57633">
        <w:tc>
          <w:tcPr>
            <w:tcW w:w="7745" w:type="dxa"/>
          </w:tcPr>
          <w:p w:rsidR="00093913" w:rsidRPr="00E57633" w:rsidRDefault="00093913" w:rsidP="00121DF2">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w:t>
            </w:r>
            <w:r w:rsidR="00D83FC1"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Хранение и транспортировка </w:t>
            </w:r>
          </w:p>
        </w:tc>
        <w:tc>
          <w:tcPr>
            <w:tcW w:w="720" w:type="dxa"/>
          </w:tcPr>
          <w:p w:rsidR="00093913" w:rsidRPr="00E57633" w:rsidRDefault="00093913" w:rsidP="0014283F">
            <w:pPr>
              <w:pStyle w:val="a3"/>
              <w:ind w:right="264"/>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47</w:t>
            </w:r>
          </w:p>
        </w:tc>
      </w:tr>
      <w:tr w:rsidR="00E57633" w:rsidRPr="00E57633">
        <w:tc>
          <w:tcPr>
            <w:tcW w:w="7745" w:type="dxa"/>
          </w:tcPr>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Приложение 1 Перечень программного обеспечения</w:t>
            </w:r>
          </w:p>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Приложение 2 Структурная схема подключения</w:t>
            </w:r>
          </w:p>
        </w:tc>
        <w:tc>
          <w:tcPr>
            <w:tcW w:w="720" w:type="dxa"/>
          </w:tcPr>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48</w:t>
            </w:r>
          </w:p>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49</w:t>
            </w:r>
          </w:p>
        </w:tc>
      </w:tr>
      <w:tr w:rsidR="00E57633" w:rsidRPr="00E57633">
        <w:tc>
          <w:tcPr>
            <w:tcW w:w="7745" w:type="dxa"/>
          </w:tcPr>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Лист регистрации</w:t>
            </w:r>
          </w:p>
        </w:tc>
        <w:tc>
          <w:tcPr>
            <w:tcW w:w="720" w:type="dxa"/>
          </w:tcPr>
          <w:p w:rsidR="001C2D74" w:rsidRPr="00E57633" w:rsidRDefault="001C2D74" w:rsidP="001C2D7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50</w:t>
            </w:r>
          </w:p>
        </w:tc>
      </w:tr>
    </w:tbl>
    <w:p w:rsidR="00093913" w:rsidRPr="00E57633" w:rsidRDefault="00093913">
      <w:pPr>
        <w:rPr>
          <w:color w:val="000000"/>
        </w:rPr>
      </w:pPr>
    </w:p>
    <w:tbl>
      <w:tblPr>
        <w:tblpPr w:leftFromText="180" w:rightFromText="180" w:vertAnchor="text" w:horzAnchor="margin" w:tblpXSpec="center" w:tblpY="168"/>
        <w:tblW w:w="8465" w:type="dxa"/>
        <w:tblLook w:val="01E0" w:firstRow="1" w:lastRow="1" w:firstColumn="1" w:lastColumn="1" w:noHBand="0" w:noVBand="0"/>
      </w:tblPr>
      <w:tblGrid>
        <w:gridCol w:w="8465"/>
      </w:tblGrid>
      <w:tr w:rsidR="00E57633" w:rsidRPr="00E57633">
        <w:tc>
          <w:tcPr>
            <w:tcW w:w="8465" w:type="dxa"/>
          </w:tcPr>
          <w:p w:rsidR="00093913" w:rsidRPr="00E57633" w:rsidRDefault="00093913" w:rsidP="00C34BFC">
            <w:pPr>
              <w:pStyle w:val="a3"/>
              <w:ind w:right="264"/>
              <w:jc w:val="both"/>
              <w:rPr>
                <w:rFonts w:ascii="Times New Roman" w:eastAsia="MS Mincho" w:hAnsi="Times New Roman"/>
                <w:b/>
                <w:bCs/>
                <w:color w:val="000000"/>
                <w:sz w:val="24"/>
                <w:szCs w:val="24"/>
              </w:rPr>
            </w:pPr>
          </w:p>
        </w:tc>
      </w:tr>
    </w:tbl>
    <w:p w:rsidR="00093913" w:rsidRPr="00E57633" w:rsidRDefault="00093913">
      <w:pPr>
        <w:rPr>
          <w:color w:val="000000"/>
        </w:rPr>
      </w:pPr>
    </w:p>
    <w:tbl>
      <w:tblPr>
        <w:tblpPr w:leftFromText="180" w:rightFromText="180" w:vertAnchor="text" w:horzAnchor="margin" w:tblpXSpec="center" w:tblpY="168"/>
        <w:tblW w:w="8465" w:type="dxa"/>
        <w:tblLook w:val="01E0" w:firstRow="1" w:lastRow="1" w:firstColumn="1" w:lastColumn="1" w:noHBand="0" w:noVBand="0"/>
      </w:tblPr>
      <w:tblGrid>
        <w:gridCol w:w="7745"/>
        <w:gridCol w:w="720"/>
      </w:tblGrid>
      <w:tr w:rsidR="00E57633" w:rsidRPr="00E57633">
        <w:tc>
          <w:tcPr>
            <w:tcW w:w="7745" w:type="dxa"/>
          </w:tcPr>
          <w:p w:rsidR="00093913" w:rsidRPr="00E57633" w:rsidRDefault="00093913" w:rsidP="00C34BFC">
            <w:pPr>
              <w:pStyle w:val="a3"/>
              <w:ind w:right="264"/>
              <w:jc w:val="both"/>
              <w:rPr>
                <w:rFonts w:ascii="Times New Roman" w:eastAsia="MS Mincho" w:hAnsi="Times New Roman"/>
                <w:b/>
                <w:bCs/>
                <w:color w:val="000000"/>
                <w:sz w:val="24"/>
                <w:szCs w:val="24"/>
              </w:rPr>
            </w:pPr>
          </w:p>
        </w:tc>
        <w:tc>
          <w:tcPr>
            <w:tcW w:w="720" w:type="dxa"/>
          </w:tcPr>
          <w:p w:rsidR="00093913" w:rsidRPr="00E57633" w:rsidRDefault="00093913" w:rsidP="00C34BFC">
            <w:pPr>
              <w:pStyle w:val="a3"/>
              <w:ind w:right="264"/>
              <w:jc w:val="both"/>
              <w:rPr>
                <w:rFonts w:ascii="Times New Roman" w:eastAsia="MS Mincho" w:hAnsi="Times New Roman"/>
                <w:b/>
                <w:bCs/>
                <w:color w:val="000000"/>
                <w:sz w:val="24"/>
                <w:szCs w:val="24"/>
              </w:rPr>
            </w:pPr>
          </w:p>
        </w:tc>
      </w:tr>
    </w:tbl>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A14334">
      <w:pPr>
        <w:ind w:left="840"/>
        <w:rPr>
          <w:color w:val="000000"/>
        </w:rPr>
      </w:pPr>
    </w:p>
    <w:p w:rsidR="00093913" w:rsidRPr="00E57633" w:rsidRDefault="00093913" w:rsidP="00586A15">
      <w:pPr>
        <w:pStyle w:val="a3"/>
        <w:ind w:right="264"/>
        <w:jc w:val="both"/>
        <w:rPr>
          <w:rFonts w:ascii="Times New Roman" w:eastAsia="MS Mincho" w:hAnsi="Times New Roman"/>
          <w:color w:val="000000"/>
        </w:rPr>
      </w:pPr>
    </w:p>
    <w:p w:rsidR="00093913" w:rsidRPr="00E57633" w:rsidRDefault="00093913" w:rsidP="00586A15">
      <w:pPr>
        <w:pStyle w:val="a3"/>
        <w:ind w:right="264"/>
        <w:jc w:val="both"/>
        <w:rPr>
          <w:rFonts w:ascii="Times New Roman" w:eastAsia="MS Mincho" w:hAnsi="Times New Roman"/>
          <w:color w:val="000000"/>
        </w:rPr>
        <w:sectPr w:rsidR="00093913" w:rsidRPr="00E57633" w:rsidSect="00A74C93">
          <w:headerReference w:type="default" r:id="rId10"/>
          <w:footerReference w:type="default" r:id="rId11"/>
          <w:pgSz w:w="11906" w:h="16838" w:code="9"/>
          <w:pgMar w:top="822" w:right="284" w:bottom="284" w:left="709" w:header="425" w:footer="170" w:gutter="0"/>
          <w:cols w:space="964"/>
          <w:docGrid w:linePitch="360"/>
        </w:sectPr>
      </w:pPr>
    </w:p>
    <w:p w:rsidR="00093913" w:rsidRPr="00E57633" w:rsidRDefault="00093913" w:rsidP="00586A15">
      <w:pPr>
        <w:pStyle w:val="a3"/>
        <w:ind w:right="264"/>
        <w:rPr>
          <w:rFonts w:ascii="Times New Roman" w:eastAsia="MS Mincho" w:hAnsi="Times New Roman"/>
          <w:b/>
          <w:bCs/>
          <w:color w:val="000000"/>
          <w:sz w:val="24"/>
          <w:szCs w:val="24"/>
        </w:rPr>
        <w:sectPr w:rsidR="00093913" w:rsidRPr="00E57633" w:rsidSect="005B5C99">
          <w:headerReference w:type="default" r:id="rId12"/>
          <w:footerReference w:type="default" r:id="rId13"/>
          <w:pgSz w:w="11906" w:h="16838" w:code="9"/>
          <w:pgMar w:top="1242" w:right="567" w:bottom="1560" w:left="851" w:header="567" w:footer="0" w:gutter="0"/>
          <w:pgNumType w:start="3"/>
          <w:cols w:space="708"/>
          <w:docGrid w:linePitch="360"/>
        </w:sectPr>
      </w:pPr>
    </w:p>
    <w:p w:rsidR="00093913" w:rsidRPr="00E57633" w:rsidRDefault="00E57633" w:rsidP="00245633">
      <w:pPr>
        <w:pStyle w:val="a3"/>
        <w:ind w:left="993" w:right="264" w:hanging="993"/>
        <w:jc w:val="center"/>
        <w:rPr>
          <w:rFonts w:ascii="Times New Roman" w:eastAsia="MS Mincho" w:hAnsi="Times New Roman" w:cs="Times New Roman"/>
          <w:b/>
          <w:bCs/>
          <w:color w:val="000000"/>
          <w:sz w:val="28"/>
          <w:szCs w:val="28"/>
        </w:rPr>
      </w:pPr>
      <w:r w:rsidRPr="00E57633">
        <w:rPr>
          <w:b/>
          <w:noProof/>
          <w:color w:val="000000"/>
        </w:rPr>
        <w:pict>
          <v:line id="Line 36" o:spid="_x0000_s1030" style="position:absolute;left:0;text-align:left;z-index:1;visibility:visible" from="-71pt,1.8pt" to="-56.8pt,16pt"/>
        </w:pict>
      </w:r>
      <w:r w:rsidR="00093913" w:rsidRPr="00E57633">
        <w:rPr>
          <w:rFonts w:ascii="Times New Roman" w:eastAsia="MS Mincho" w:hAnsi="Times New Roman" w:cs="Times New Roman"/>
          <w:b/>
          <w:bCs/>
          <w:color w:val="000000"/>
          <w:sz w:val="28"/>
          <w:szCs w:val="28"/>
        </w:rPr>
        <w:t>ВВЕДЕНИЕ</w:t>
      </w:r>
    </w:p>
    <w:p w:rsidR="00DD4E4D" w:rsidRPr="00E57633" w:rsidRDefault="00DD4E4D" w:rsidP="00245633">
      <w:pPr>
        <w:pStyle w:val="a3"/>
        <w:ind w:left="993" w:right="264" w:hanging="993"/>
        <w:jc w:val="center"/>
        <w:rPr>
          <w:rFonts w:ascii="Times New Roman" w:eastAsia="MS Mincho" w:hAnsi="Times New Roman"/>
          <w:b/>
          <w:bCs/>
          <w:color w:val="000000"/>
          <w:sz w:val="28"/>
          <w:szCs w:val="28"/>
        </w:rPr>
      </w:pPr>
    </w:p>
    <w:p w:rsidR="00093913" w:rsidRPr="00E57633" w:rsidRDefault="00093913" w:rsidP="00A71000">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Настоящее руководство по эксплуатации распространяется на устройства управления грузовыми (больничными) и пассажирскими лифтами </w:t>
      </w:r>
      <w:r w:rsidR="006B23BC" w:rsidRPr="00E57633">
        <w:rPr>
          <w:rFonts w:ascii="Times New Roman" w:eastAsia="MS Mincho" w:hAnsi="Times New Roman" w:cs="Times New Roman"/>
          <w:bCs/>
          <w:color w:val="000000"/>
          <w:sz w:val="24"/>
          <w:szCs w:val="24"/>
        </w:rPr>
        <w:t>с нерегулируемым и регулируемым</w:t>
      </w:r>
      <w:r w:rsidRPr="00E57633">
        <w:rPr>
          <w:rFonts w:ascii="Times New Roman" w:eastAsia="MS Mincho" w:hAnsi="Times New Roman" w:cs="Times New Roman"/>
          <w:bCs/>
          <w:color w:val="000000"/>
          <w:sz w:val="24"/>
          <w:szCs w:val="24"/>
        </w:rPr>
        <w:t xml:space="preserve"> приводом для жилых и административных зданий.</w:t>
      </w:r>
    </w:p>
    <w:p w:rsidR="00093913" w:rsidRPr="00E57633" w:rsidRDefault="00093913" w:rsidP="00A71000">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Настоящее руководство по эксплуатации не распространяется на энергоснабжение и на электромеханические устройства, а также на механическое оборудование лифта.</w:t>
      </w:r>
    </w:p>
    <w:p w:rsidR="00093913" w:rsidRPr="00E57633" w:rsidRDefault="00093913" w:rsidP="00A71000">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эксплуатации устройства следует руководствоваться настоящим документом и документацией, поставляемой заводом-изготовителем на устрой</w:t>
      </w:r>
      <w:r w:rsidR="00840855" w:rsidRPr="00E57633">
        <w:rPr>
          <w:rFonts w:ascii="Times New Roman" w:eastAsia="MS Mincho" w:hAnsi="Times New Roman" w:cs="Times New Roman"/>
          <w:bCs/>
          <w:color w:val="000000"/>
          <w:sz w:val="24"/>
          <w:szCs w:val="24"/>
        </w:rPr>
        <w:t>ство управления лифтом серии УЛ.</w:t>
      </w:r>
    </w:p>
    <w:p w:rsidR="00093913" w:rsidRPr="00E57633" w:rsidRDefault="00093913" w:rsidP="00245633">
      <w:pPr>
        <w:pStyle w:val="a3"/>
        <w:ind w:left="567" w:right="567" w:hanging="12"/>
        <w:jc w:val="both"/>
        <w:rPr>
          <w:rFonts w:ascii="Times New Roman" w:eastAsia="MS Mincho" w:hAnsi="Times New Roman"/>
          <w:b/>
          <w:bCs/>
          <w:color w:val="000000"/>
          <w:sz w:val="24"/>
          <w:szCs w:val="24"/>
        </w:rPr>
      </w:pPr>
    </w:p>
    <w:p w:rsidR="00093913" w:rsidRPr="00E57633" w:rsidRDefault="00093913" w:rsidP="003F77F4">
      <w:pPr>
        <w:pStyle w:val="a3"/>
        <w:ind w:left="993" w:right="264"/>
        <w:jc w:val="both"/>
        <w:rPr>
          <w:rFonts w:ascii="Times New Roman" w:eastAsia="MS Mincho" w:hAnsi="Times New Roman"/>
          <w:b/>
          <w:bCs/>
          <w:color w:val="000000"/>
          <w:sz w:val="24"/>
          <w:szCs w:val="24"/>
        </w:rPr>
        <w:sectPr w:rsidR="00093913" w:rsidRPr="00E57633" w:rsidSect="00727666">
          <w:footerReference w:type="default" r:id="rId14"/>
          <w:type w:val="continuous"/>
          <w:pgSz w:w="11906" w:h="16838" w:code="9"/>
          <w:pgMar w:top="1242" w:right="567" w:bottom="1560" w:left="851" w:header="567" w:footer="0" w:gutter="0"/>
          <w:pgNumType w:start="3"/>
          <w:cols w:space="708"/>
          <w:docGrid w:linePitch="360"/>
        </w:sectPr>
      </w:pPr>
    </w:p>
    <w:p w:rsidR="00093913" w:rsidRPr="00E57633" w:rsidRDefault="00093913" w:rsidP="00495B54">
      <w:pPr>
        <w:pStyle w:val="a3"/>
        <w:ind w:left="454" w:right="397" w:firstLine="397"/>
        <w:jc w:val="both"/>
        <w:rPr>
          <w:rFonts w:ascii="Times New Roman" w:eastAsia="MS Mincho" w:hAnsi="Times New Roman"/>
          <w:b/>
          <w:bCs/>
          <w:color w:val="000000"/>
          <w:sz w:val="28"/>
          <w:szCs w:val="28"/>
        </w:rPr>
      </w:pPr>
      <w:r w:rsidRPr="00E57633">
        <w:rPr>
          <w:rFonts w:ascii="Times New Roman" w:eastAsia="MS Mincho" w:hAnsi="Times New Roman" w:cs="Times New Roman"/>
          <w:b/>
          <w:bCs/>
          <w:caps/>
          <w:color w:val="000000"/>
          <w:sz w:val="28"/>
          <w:szCs w:val="28"/>
        </w:rPr>
        <w:lastRenderedPageBreak/>
        <w:t>1</w:t>
      </w:r>
      <w:r w:rsidR="00495B54" w:rsidRPr="00E57633">
        <w:rPr>
          <w:rFonts w:ascii="Times New Roman" w:eastAsia="MS Mincho" w:hAnsi="Times New Roman" w:cs="Times New Roman"/>
          <w:b/>
          <w:bCs/>
          <w:caps/>
          <w:color w:val="000000"/>
          <w:sz w:val="28"/>
          <w:szCs w:val="28"/>
        </w:rPr>
        <w:t xml:space="preserve"> </w:t>
      </w:r>
      <w:r w:rsidRPr="00E57633">
        <w:rPr>
          <w:rFonts w:ascii="Times New Roman" w:eastAsia="MS Mincho" w:hAnsi="Times New Roman" w:cs="Times New Roman"/>
          <w:b/>
          <w:bCs/>
          <w:caps/>
          <w:color w:val="000000"/>
          <w:sz w:val="28"/>
          <w:szCs w:val="28"/>
        </w:rPr>
        <w:t>Описание и работа</w:t>
      </w:r>
    </w:p>
    <w:p w:rsidR="00093913" w:rsidRPr="00E57633" w:rsidRDefault="00093913" w:rsidP="00495B54">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 Описание и работа устройства управления</w:t>
      </w:r>
    </w:p>
    <w:p w:rsidR="00093913" w:rsidRPr="00E57633" w:rsidRDefault="00093913" w:rsidP="00495B54">
      <w:pPr>
        <w:pStyle w:val="a3"/>
        <w:ind w:left="454" w:right="397" w:firstLine="397"/>
        <w:jc w:val="both"/>
        <w:rPr>
          <w:rFonts w:ascii="Times New Roman" w:eastAsia="MS Mincho" w:hAnsi="Times New Roman"/>
          <w:b/>
          <w:bCs/>
          <w:color w:val="000000"/>
          <w:sz w:val="28"/>
          <w:szCs w:val="28"/>
        </w:rPr>
      </w:pPr>
    </w:p>
    <w:p w:rsidR="00093913" w:rsidRPr="00E57633" w:rsidRDefault="00495B54" w:rsidP="00495B54">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1.1.1</w:t>
      </w:r>
      <w:r w:rsidR="00093913" w:rsidRPr="00E57633">
        <w:rPr>
          <w:rFonts w:ascii="Times New Roman" w:eastAsia="MS Mincho" w:hAnsi="Times New Roman" w:cs="Times New Roman"/>
          <w:b/>
          <w:bCs/>
          <w:caps/>
          <w:color w:val="000000"/>
          <w:sz w:val="28"/>
          <w:szCs w:val="28"/>
        </w:rPr>
        <w:t xml:space="preserve"> Назначение</w:t>
      </w:r>
    </w:p>
    <w:p w:rsidR="00093913" w:rsidRPr="00E57633" w:rsidRDefault="00093913" w:rsidP="00A71000">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Устройство УЛ предназначено для управления грузовыми, больничными, пассажирскими лифтами с нерегулируемым и регулируемым приводом для жилых и административных зданий с одиночным и групповым (в т. ч. парным) управлением.</w:t>
      </w:r>
    </w:p>
    <w:p w:rsidR="00093913" w:rsidRPr="00E57633" w:rsidRDefault="00093913" w:rsidP="00A71000">
      <w:pPr>
        <w:pStyle w:val="a3"/>
        <w:ind w:left="454" w:right="397" w:firstLine="397"/>
        <w:jc w:val="both"/>
        <w:rPr>
          <w:rFonts w:ascii="Times New Roman" w:eastAsia="MS Mincho" w:hAnsi="Times New Roman"/>
          <w:b/>
          <w:bCs/>
          <w:color w:val="000000"/>
          <w:sz w:val="24"/>
          <w:szCs w:val="24"/>
        </w:rPr>
      </w:pPr>
    </w:p>
    <w:p w:rsidR="00093913" w:rsidRPr="00E57633" w:rsidRDefault="00495B54" w:rsidP="00A71000">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1.1.2</w:t>
      </w:r>
      <w:r w:rsidR="00093913" w:rsidRPr="00E57633">
        <w:rPr>
          <w:rFonts w:ascii="Times New Roman" w:eastAsia="MS Mincho" w:hAnsi="Times New Roman" w:cs="Times New Roman"/>
          <w:b/>
          <w:bCs/>
          <w:caps/>
          <w:color w:val="000000"/>
          <w:sz w:val="28"/>
          <w:szCs w:val="28"/>
        </w:rPr>
        <w:t xml:space="preserve"> Краткая характеристика</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Максимальное количество этажей -30.</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Максимальное количество лифтов в группе -6.</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Предусмотрены следующие варианты работы системы управления:</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Для грузовых лифтов:</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Внутреннее, внешнее или смешанное управление.</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Для пассажирских лифтов:</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Одиночная собирательная по приказам и по вызовам вниз (для жилых зданий);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Одиночная собирательная по приказам и по вызовам, как вниз так и вверх (для административных зданий);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Групповая (в т.ч. парная) собирательная по приказам и по вызовам вниз (для жилых зданий);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Групповая (в т.ч. парная) собирательная по приказам и по вызовам, как вниз так и вверх (для административных зданий).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Степень защиты шкафов IP20 по ГОСТ 14254-</w:t>
      </w:r>
      <w:r w:rsidR="009234BC" w:rsidRPr="00E57633">
        <w:rPr>
          <w:rFonts w:ascii="Times New Roman" w:eastAsia="MS Mincho" w:hAnsi="Times New Roman" w:cs="Times New Roman"/>
          <w:bCs/>
          <w:color w:val="000000"/>
          <w:spacing w:val="-6"/>
          <w:sz w:val="24"/>
          <w:szCs w:val="24"/>
        </w:rPr>
        <w:t>2015</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Группа условий эксплуатации М2 по ГОСТ 17516-72 в части воздействия механических факторов.</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Климатическое исполнение по ГОСТ 15150-69 УХЛ4. В исполнении УХЛ4 нижнее предельное значение температуры воздуха +5</w:t>
      </w:r>
      <w:r w:rsidRPr="00E57633">
        <w:rPr>
          <w:rFonts w:ascii="Times New Roman" w:eastAsia="MS Mincho" w:hAnsi="Times New Roman"/>
          <w:bCs/>
          <w:color w:val="000000"/>
          <w:spacing w:val="-6"/>
          <w:sz w:val="24"/>
          <w:szCs w:val="24"/>
        </w:rPr>
        <w:sym w:font="Symbol" w:char="F0B0"/>
      </w:r>
      <w:r w:rsidRPr="00E57633">
        <w:rPr>
          <w:rFonts w:ascii="Times New Roman" w:eastAsia="MS Mincho" w:hAnsi="Times New Roman" w:cs="Times New Roman"/>
          <w:bCs/>
          <w:color w:val="000000"/>
          <w:spacing w:val="-6"/>
          <w:sz w:val="24"/>
          <w:szCs w:val="24"/>
        </w:rPr>
        <w:t>C.</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Система управления взаимодействует со следующим электрооборудованием:</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кнопки вызовов;</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кнопки приказов;</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служебные кнопки управления поста приказов;</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специальный переключатель с замком в посту приказов «ППП»;</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кнопки управления в режиме "Ревизия";</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блокировочные выключатели дверей шахты;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блокировочные выключатели замков дверей шахты (грузовые лифты);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блокировочные контакты выключателей дверей кабины;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выключатели привода дверей, фиксирующие открытое и закрытое состояние дверей (пассажирские лифты);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выключатель реверса дверей (пассажирские лифты);</w:t>
      </w:r>
    </w:p>
    <w:p w:rsidR="00093913" w:rsidRPr="00E57633" w:rsidRDefault="00093913" w:rsidP="00916D1C">
      <w:pPr>
        <w:pStyle w:val="a3"/>
        <w:ind w:left="454" w:right="397" w:firstLine="397"/>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 выключатель «15кг» (наличие пассажира), «90%»</w:t>
      </w:r>
      <w:r w:rsidR="00916D1C"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(пассажирские лифты) и «110%»</w:t>
      </w:r>
      <w:r w:rsidR="00916D1C"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загрузки.</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блокировочные выключатели (ловителей, натяжения канатов, ограничителя скорости, приямка, переспуска и переподъема);</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ключ блокировочный режима ревизии (КБР);</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датчик точной остановки;</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датчики замедления;</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датчики положения верхнего и нижнего этажа;</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датчик противопожарной защиты;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датчик сейсмической защиты;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электродвигатель главного привода;</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электродвигатель привода дверей (пассажирские лифты);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электродвигатель вентилятора лебедки (при наличии);</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lastRenderedPageBreak/>
        <w:t>- электромагнитный тормоз;</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преобразователь частоты (с регулируемым приводом);</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индикация.</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Устройство УЛ работает в следующих режимах:</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ревизия, монтажн</w:t>
      </w:r>
      <w:r w:rsidR="00916D1C" w:rsidRPr="00E57633">
        <w:rPr>
          <w:rFonts w:ascii="Times New Roman" w:eastAsia="MS Mincho" w:hAnsi="Times New Roman" w:cs="Times New Roman"/>
          <w:bCs/>
          <w:color w:val="000000"/>
          <w:spacing w:val="-6"/>
          <w:sz w:val="24"/>
          <w:szCs w:val="24"/>
        </w:rPr>
        <w:t>ый режим ревизии (без платы ПУ)</w:t>
      </w:r>
      <w:r w:rsidRPr="00E57633">
        <w:rPr>
          <w:rFonts w:ascii="Times New Roman" w:eastAsia="MS Mincho" w:hAnsi="Times New Roman" w:cs="Times New Roman"/>
          <w:bCs/>
          <w:color w:val="000000"/>
          <w:spacing w:val="-6"/>
          <w:sz w:val="24"/>
          <w:szCs w:val="24"/>
        </w:rPr>
        <w:t>;</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управление из машинного помещения на большой скорости (МП1);</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управление из машинного помещения на малой скорости (МП2);</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погрузка (только пассажирские лифты);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нормальная работа;</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пожарная опасность;</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перевозка пожарных подразделений (специальные лифты);</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утренний режим (УЛ для административных зданий);</w:t>
      </w:r>
    </w:p>
    <w:p w:rsidR="00093913" w:rsidRPr="00E57633" w:rsidRDefault="00093913" w:rsidP="00916D1C">
      <w:pPr>
        <w:pStyle w:val="a3"/>
        <w:ind w:left="454" w:right="397" w:firstLine="397"/>
        <w:jc w:val="both"/>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вечерний режим (УЛ </w:t>
      </w:r>
      <w:r w:rsidR="00A70175" w:rsidRPr="00E57633">
        <w:rPr>
          <w:rFonts w:ascii="Times New Roman" w:eastAsia="MS Mincho" w:hAnsi="Times New Roman" w:cs="Times New Roman"/>
          <w:bCs/>
          <w:color w:val="000000"/>
          <w:spacing w:val="-6"/>
          <w:sz w:val="24"/>
          <w:szCs w:val="24"/>
        </w:rPr>
        <w:t>для административных зданий);</w:t>
      </w:r>
    </w:p>
    <w:p w:rsidR="00093913" w:rsidRPr="00E57633" w:rsidRDefault="00093913"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управления с проводником</w:t>
      </w:r>
      <w:r w:rsidR="005764FF"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(УЛ для административных зданий)</w:t>
      </w:r>
      <w:r w:rsidR="00A70175" w:rsidRPr="00E57633">
        <w:rPr>
          <w:rFonts w:ascii="Times New Roman" w:eastAsia="MS Mincho" w:hAnsi="Times New Roman" w:cs="Times New Roman"/>
          <w:bCs/>
          <w:color w:val="000000"/>
          <w:spacing w:val="-6"/>
          <w:sz w:val="24"/>
          <w:szCs w:val="24"/>
        </w:rPr>
        <w:t>;</w:t>
      </w:r>
    </w:p>
    <w:p w:rsidR="00A70175" w:rsidRPr="00E57633" w:rsidRDefault="00A70175" w:rsidP="00916D1C">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эвакуация.</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Перевод лифта в любой режим, кроме «пожарной опасности», «перевозки пожарных подразделений», «управления с проводником», «утренний режим», «вечерний режим» осуществляется тумблерами режимов, установленными в устройстве управления УЛ.</w:t>
      </w:r>
    </w:p>
    <w:p w:rsidR="00093913" w:rsidRPr="00E57633" w:rsidRDefault="00916D1C"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Для перехода в режим «</w:t>
      </w:r>
      <w:r w:rsidR="00093913" w:rsidRPr="00E57633">
        <w:rPr>
          <w:rFonts w:ascii="Times New Roman" w:eastAsia="MS Mincho" w:hAnsi="Times New Roman" w:cs="Times New Roman"/>
          <w:bCs/>
          <w:color w:val="000000"/>
          <w:spacing w:val="-6"/>
          <w:sz w:val="24"/>
          <w:szCs w:val="24"/>
        </w:rPr>
        <w:t>ревизия</w:t>
      </w:r>
      <w:r w:rsidRPr="00E57633">
        <w:rPr>
          <w:rFonts w:ascii="Times New Roman" w:eastAsia="MS Mincho" w:hAnsi="Times New Roman" w:cs="Times New Roman"/>
          <w:bCs/>
          <w:color w:val="000000"/>
          <w:spacing w:val="-6"/>
          <w:sz w:val="24"/>
          <w:szCs w:val="24"/>
        </w:rPr>
        <w:t>»</w:t>
      </w:r>
      <w:r w:rsidR="00093913" w:rsidRPr="00E57633">
        <w:rPr>
          <w:rFonts w:ascii="Times New Roman" w:eastAsia="MS Mincho" w:hAnsi="Times New Roman" w:cs="Times New Roman"/>
          <w:bCs/>
          <w:color w:val="000000"/>
          <w:spacing w:val="-6"/>
          <w:sz w:val="24"/>
          <w:szCs w:val="24"/>
        </w:rPr>
        <w:t xml:space="preserve"> дополнительно необходимо изъять ключ (КБР) из поста ревизии на крыше кабины.</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В режим «пожарная опасность» лифт переходит автоматически из режимов «нормальная работа» и «погрузка» при поступлении соответствующего сигнала от системы пожарной охраны здания.</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В режим «перевозка пожарных подразделений» лифт переходит по </w:t>
      </w:r>
      <w:r w:rsidR="00A70175" w:rsidRPr="00E57633">
        <w:rPr>
          <w:rFonts w:ascii="Times New Roman" w:eastAsia="MS Mincho" w:hAnsi="Times New Roman" w:cs="Times New Roman"/>
          <w:bCs/>
          <w:color w:val="000000"/>
          <w:spacing w:val="-6"/>
          <w:sz w:val="24"/>
          <w:szCs w:val="24"/>
        </w:rPr>
        <w:t>сигналу датчика пожарной опасности автоматически либо</w:t>
      </w:r>
      <w:r w:rsidRPr="00E57633">
        <w:rPr>
          <w:rFonts w:ascii="Times New Roman" w:eastAsia="MS Mincho" w:hAnsi="Times New Roman" w:cs="Times New Roman"/>
          <w:bCs/>
          <w:color w:val="000000"/>
          <w:spacing w:val="-6"/>
          <w:sz w:val="24"/>
          <w:szCs w:val="24"/>
        </w:rPr>
        <w:t xml:space="preserve"> от специального ключа.</w:t>
      </w:r>
    </w:p>
    <w:p w:rsidR="00093913" w:rsidRPr="00E57633" w:rsidRDefault="00093913" w:rsidP="00A71000">
      <w:pPr>
        <w:pStyle w:val="a3"/>
        <w:ind w:left="454" w:right="397" w:firstLine="397"/>
        <w:jc w:val="both"/>
        <w:rPr>
          <w:rFonts w:ascii="Times New Roman" w:eastAsia="MS Mincho" w:hAnsi="Times New Roman"/>
          <w:b/>
          <w:bCs/>
          <w:color w:val="000000"/>
          <w:sz w:val="24"/>
          <w:szCs w:val="24"/>
        </w:rPr>
      </w:pPr>
    </w:p>
    <w:p w:rsidR="00093913" w:rsidRPr="00E57633" w:rsidRDefault="00916D1C" w:rsidP="00A71000">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1.1.3</w:t>
      </w:r>
      <w:r w:rsidR="00093913" w:rsidRPr="00E57633">
        <w:rPr>
          <w:rFonts w:ascii="Times New Roman" w:eastAsia="MS Mincho" w:hAnsi="Times New Roman" w:cs="Times New Roman"/>
          <w:b/>
          <w:bCs/>
          <w:caps/>
          <w:color w:val="000000"/>
          <w:sz w:val="28"/>
          <w:szCs w:val="28"/>
        </w:rPr>
        <w:t xml:space="preserve"> Состав устройства УЛ</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Конструктивно УЛ представляет собой шкаф с габаритными размерами 1600х650х250мм (с подставкой).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В состав устройства входят:</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w:t>
      </w:r>
      <w:r w:rsidR="00D40846" w:rsidRPr="00E57633">
        <w:rPr>
          <w:rFonts w:ascii="Times New Roman" w:eastAsia="MS Mincho" w:hAnsi="Times New Roman" w:cs="Times New Roman"/>
          <w:bCs/>
          <w:color w:val="000000"/>
          <w:spacing w:val="-6"/>
          <w:sz w:val="24"/>
          <w:szCs w:val="24"/>
        </w:rPr>
        <w:t xml:space="preserve"> автоматические выключатели QF1</w:t>
      </w:r>
      <w:r w:rsidRPr="00E57633">
        <w:rPr>
          <w:rFonts w:ascii="Times New Roman" w:eastAsia="MS Mincho" w:hAnsi="Times New Roman" w:cs="Times New Roman"/>
          <w:bCs/>
          <w:color w:val="000000"/>
          <w:spacing w:val="-6"/>
          <w:sz w:val="24"/>
          <w:szCs w:val="24"/>
        </w:rPr>
        <w:t xml:space="preserve"> (пассажирские лифты);</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трансформатор TV1;</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реле К1...К4;(для исполнения грузовые лифты К5) </w:t>
      </w:r>
    </w:p>
    <w:p w:rsidR="00093913" w:rsidRPr="00E57633" w:rsidRDefault="00A71000" w:rsidP="00A71000">
      <w:pPr>
        <w:pStyle w:val="a3"/>
        <w:ind w:left="454" w:right="397" w:hanging="28"/>
        <w:jc w:val="both"/>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w:t>
      </w:r>
      <w:r w:rsidR="00D40846" w:rsidRPr="00E57633">
        <w:rPr>
          <w:rFonts w:ascii="Times New Roman" w:eastAsia="MS Mincho" w:hAnsi="Times New Roman" w:cs="Times New Roman"/>
          <w:bCs/>
          <w:color w:val="000000"/>
          <w:spacing w:val="-6"/>
          <w:sz w:val="24"/>
          <w:szCs w:val="24"/>
        </w:rPr>
        <w:t xml:space="preserve">магнитные пускатели </w:t>
      </w:r>
      <w:r w:rsidR="00093913" w:rsidRPr="00E57633">
        <w:rPr>
          <w:rFonts w:ascii="Times New Roman" w:eastAsia="MS Mincho" w:hAnsi="Times New Roman" w:cs="Times New Roman"/>
          <w:bCs/>
          <w:color w:val="000000"/>
          <w:spacing w:val="-6"/>
          <w:sz w:val="24"/>
          <w:szCs w:val="24"/>
        </w:rPr>
        <w:t>КМ2,</w:t>
      </w:r>
      <w:r w:rsidR="001F678E" w:rsidRPr="00E57633">
        <w:rPr>
          <w:rFonts w:ascii="Times New Roman" w:eastAsia="MS Mincho" w:hAnsi="Times New Roman" w:cs="Times New Roman"/>
          <w:bCs/>
          <w:color w:val="000000"/>
          <w:spacing w:val="-6"/>
          <w:sz w:val="24"/>
          <w:szCs w:val="24"/>
        </w:rPr>
        <w:t xml:space="preserve"> </w:t>
      </w:r>
      <w:r w:rsidR="00093913" w:rsidRPr="00E57633">
        <w:rPr>
          <w:rFonts w:ascii="Times New Roman" w:eastAsia="MS Mincho" w:hAnsi="Times New Roman" w:cs="Times New Roman"/>
          <w:bCs/>
          <w:color w:val="000000"/>
          <w:spacing w:val="-6"/>
          <w:sz w:val="24"/>
          <w:szCs w:val="24"/>
        </w:rPr>
        <w:t>КМ3,</w:t>
      </w:r>
      <w:r w:rsidR="001F678E" w:rsidRPr="00E57633">
        <w:rPr>
          <w:rFonts w:ascii="Times New Roman" w:eastAsia="MS Mincho" w:hAnsi="Times New Roman" w:cs="Times New Roman"/>
          <w:bCs/>
          <w:color w:val="000000"/>
          <w:spacing w:val="-6"/>
          <w:sz w:val="24"/>
          <w:szCs w:val="24"/>
        </w:rPr>
        <w:t xml:space="preserve"> </w:t>
      </w:r>
      <w:r w:rsidR="00D40846" w:rsidRPr="00E57633">
        <w:rPr>
          <w:rFonts w:ascii="Times New Roman" w:eastAsia="MS Mincho" w:hAnsi="Times New Roman" w:cs="Times New Roman"/>
          <w:bCs/>
          <w:color w:val="000000"/>
          <w:spacing w:val="-6"/>
          <w:sz w:val="24"/>
          <w:szCs w:val="24"/>
        </w:rPr>
        <w:t>КМ6;</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диоды, резисторы, конденсатор, светодиоды;</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предохранители;</w:t>
      </w:r>
    </w:p>
    <w:p w:rsidR="00093913" w:rsidRPr="00E57633" w:rsidRDefault="00093913" w:rsidP="00A71000">
      <w:pPr>
        <w:pStyle w:val="a3"/>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кнопки, тумблеры;</w:t>
      </w:r>
    </w:p>
    <w:p w:rsidR="00093913" w:rsidRPr="00E57633" w:rsidRDefault="00D40846" w:rsidP="00A71000">
      <w:pPr>
        <w:pStyle w:val="a3"/>
        <w:tabs>
          <w:tab w:val="left" w:pos="852"/>
          <w:tab w:val="left" w:pos="1420"/>
        </w:tabs>
        <w:ind w:left="454" w:right="397" w:hanging="28"/>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платы ПК</w:t>
      </w:r>
      <w:r w:rsidR="001F678E" w:rsidRPr="00E57633">
        <w:rPr>
          <w:rFonts w:ascii="Times New Roman" w:eastAsia="MS Mincho" w:hAnsi="Times New Roman" w:cs="Times New Roman"/>
          <w:bCs/>
          <w:color w:val="000000"/>
          <w:spacing w:val="-6"/>
          <w:sz w:val="24"/>
          <w:szCs w:val="24"/>
        </w:rPr>
        <w:t>(или ПТЗ и ПКТС)</w:t>
      </w:r>
      <w:r w:rsidR="00093913"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ПУТ,</w:t>
      </w:r>
      <w:r w:rsidR="001F678E"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ПСТК</w:t>
      </w:r>
      <w:r w:rsidR="001F678E" w:rsidRPr="00E57633">
        <w:rPr>
          <w:rFonts w:ascii="Times New Roman" w:eastAsia="MS Mincho" w:hAnsi="Times New Roman" w:cs="Times New Roman"/>
          <w:bCs/>
          <w:color w:val="000000"/>
          <w:spacing w:val="-6"/>
          <w:sz w:val="24"/>
          <w:szCs w:val="24"/>
        </w:rPr>
        <w:t>(или ПСК)</w:t>
      </w:r>
      <w:r w:rsidR="00093913" w:rsidRPr="00E57633">
        <w:rPr>
          <w:rFonts w:ascii="Times New Roman" w:eastAsia="MS Mincho" w:hAnsi="Times New Roman" w:cs="Times New Roman"/>
          <w:bCs/>
          <w:color w:val="000000"/>
          <w:spacing w:val="-6"/>
          <w:sz w:val="24"/>
          <w:szCs w:val="24"/>
        </w:rPr>
        <w:t>,</w:t>
      </w:r>
      <w:r w:rsidR="001F678E" w:rsidRPr="00E57633">
        <w:rPr>
          <w:rFonts w:ascii="Times New Roman" w:eastAsia="MS Mincho" w:hAnsi="Times New Roman" w:cs="Times New Roman"/>
          <w:bCs/>
          <w:color w:val="000000"/>
          <w:spacing w:val="-6"/>
          <w:sz w:val="24"/>
          <w:szCs w:val="24"/>
        </w:rPr>
        <w:t xml:space="preserve"> </w:t>
      </w:r>
      <w:r w:rsidR="00093913" w:rsidRPr="00E57633">
        <w:rPr>
          <w:rFonts w:ascii="Times New Roman" w:eastAsia="MS Mincho" w:hAnsi="Times New Roman" w:cs="Times New Roman"/>
          <w:bCs/>
          <w:color w:val="000000"/>
          <w:spacing w:val="-6"/>
          <w:sz w:val="24"/>
          <w:szCs w:val="24"/>
        </w:rPr>
        <w:t>ПУ, R-C,</w:t>
      </w:r>
      <w:r w:rsidR="00EA7A1D" w:rsidRPr="00E57633">
        <w:rPr>
          <w:rFonts w:ascii="Times New Roman" w:eastAsia="MS Mincho" w:hAnsi="Times New Roman" w:cs="Times New Roman"/>
          <w:bCs/>
          <w:color w:val="000000"/>
          <w:spacing w:val="-6"/>
          <w:sz w:val="24"/>
          <w:szCs w:val="24"/>
        </w:rPr>
        <w:t xml:space="preserve"> </w:t>
      </w:r>
      <w:r w:rsidR="00093913" w:rsidRPr="00E57633">
        <w:rPr>
          <w:rFonts w:ascii="Times New Roman" w:eastAsia="MS Mincho" w:hAnsi="Times New Roman" w:cs="Times New Roman"/>
          <w:bCs/>
          <w:color w:val="000000"/>
          <w:spacing w:val="-6"/>
          <w:sz w:val="24"/>
          <w:szCs w:val="24"/>
        </w:rPr>
        <w:t>плата диодов</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Автомат QF1 предназначен для подачи трехфазного напряжения 380В на пускатели, управляющие двигателем главного привода. </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Трансформатор TV1 понижает напряжение сети до рабочих напряжений устройства. </w:t>
      </w:r>
    </w:p>
    <w:p w:rsidR="006B4C02" w:rsidRPr="00E57633" w:rsidRDefault="006B4C02" w:rsidP="006B4C02">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Через предохранитель </w:t>
      </w:r>
      <w:r w:rsidRPr="00E57633">
        <w:rPr>
          <w:rFonts w:ascii="Times New Roman" w:eastAsia="MS Mincho" w:hAnsi="Times New Roman" w:cs="Times New Roman"/>
          <w:bCs/>
          <w:color w:val="000000"/>
          <w:spacing w:val="-6"/>
          <w:sz w:val="24"/>
          <w:szCs w:val="24"/>
          <w:lang w:val="en-US"/>
        </w:rPr>
        <w:t>FU</w:t>
      </w:r>
      <w:r w:rsidRPr="00E57633">
        <w:rPr>
          <w:rFonts w:ascii="Times New Roman" w:eastAsia="MS Mincho" w:hAnsi="Times New Roman" w:cs="Times New Roman"/>
          <w:bCs/>
          <w:color w:val="000000"/>
          <w:spacing w:val="-6"/>
          <w:sz w:val="24"/>
          <w:szCs w:val="24"/>
        </w:rPr>
        <w:t xml:space="preserve">1 переменное напряжение 220В поступает на тумблер </w:t>
      </w:r>
      <w:r w:rsidRPr="00E57633">
        <w:rPr>
          <w:rFonts w:ascii="Times New Roman" w:eastAsia="MS Mincho" w:hAnsi="Times New Roman" w:cs="Times New Roman"/>
          <w:bCs/>
          <w:color w:val="000000"/>
          <w:spacing w:val="-6"/>
          <w:sz w:val="24"/>
          <w:szCs w:val="24"/>
          <w:lang w:val="en-US"/>
        </w:rPr>
        <w:t>SA</w:t>
      </w:r>
      <w:r w:rsidRPr="00E57633">
        <w:rPr>
          <w:rFonts w:ascii="Times New Roman" w:eastAsia="MS Mincho" w:hAnsi="Times New Roman" w:cs="Times New Roman"/>
          <w:bCs/>
          <w:color w:val="000000"/>
          <w:spacing w:val="-6"/>
          <w:sz w:val="24"/>
          <w:szCs w:val="24"/>
        </w:rPr>
        <w:t xml:space="preserve">1 «СЕТЬ», который </w:t>
      </w:r>
      <w:r w:rsidR="009A2CB8" w:rsidRPr="00E57633">
        <w:rPr>
          <w:rFonts w:ascii="Times New Roman" w:eastAsia="MS Mincho" w:hAnsi="Times New Roman" w:cs="Times New Roman"/>
          <w:bCs/>
          <w:color w:val="000000"/>
          <w:spacing w:val="-6"/>
          <w:sz w:val="24"/>
          <w:szCs w:val="24"/>
        </w:rPr>
        <w:t>включает питание в устройстве УЛ</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Через предохранитель </w:t>
      </w:r>
      <w:r w:rsidRPr="00E57633">
        <w:rPr>
          <w:rFonts w:ascii="Times New Roman" w:eastAsia="MS Mincho" w:hAnsi="Times New Roman" w:cs="Times New Roman"/>
          <w:bCs/>
          <w:color w:val="000000"/>
          <w:spacing w:val="-6"/>
          <w:sz w:val="24"/>
          <w:szCs w:val="24"/>
          <w:lang w:val="en-US"/>
        </w:rPr>
        <w:t>FU</w:t>
      </w:r>
      <w:r w:rsidR="006B4C02" w:rsidRPr="00E57633">
        <w:rPr>
          <w:rFonts w:ascii="Times New Roman" w:eastAsia="MS Mincho" w:hAnsi="Times New Roman" w:cs="Times New Roman"/>
          <w:bCs/>
          <w:color w:val="000000"/>
          <w:spacing w:val="-6"/>
          <w:sz w:val="24"/>
          <w:szCs w:val="24"/>
        </w:rPr>
        <w:t>2</w:t>
      </w:r>
      <w:r w:rsidRPr="00E57633">
        <w:rPr>
          <w:rFonts w:ascii="Times New Roman" w:eastAsia="MS Mincho" w:hAnsi="Times New Roman" w:cs="Times New Roman"/>
          <w:bCs/>
          <w:color w:val="000000"/>
          <w:spacing w:val="-6"/>
          <w:sz w:val="24"/>
          <w:szCs w:val="24"/>
        </w:rPr>
        <w:t xml:space="preserve"> переменное напряжение 20</w:t>
      </w:r>
      <w:r w:rsidRPr="00E57633">
        <w:rPr>
          <w:rFonts w:ascii="Times New Roman" w:eastAsia="MS Mincho" w:hAnsi="Times New Roman"/>
          <w:bCs/>
          <w:color w:val="000000"/>
          <w:spacing w:val="-6"/>
          <w:sz w:val="24"/>
          <w:szCs w:val="24"/>
        </w:rPr>
        <w:sym w:font="Technic" w:char="F0F7"/>
      </w:r>
      <w:r w:rsidRPr="00E57633">
        <w:rPr>
          <w:rFonts w:ascii="Times New Roman" w:eastAsia="MS Mincho" w:hAnsi="Times New Roman" w:cs="Times New Roman"/>
          <w:bCs/>
          <w:color w:val="000000"/>
          <w:spacing w:val="-6"/>
          <w:sz w:val="24"/>
          <w:szCs w:val="24"/>
        </w:rPr>
        <w:t xml:space="preserve">28В поступает на плату </w:t>
      </w:r>
      <w:r w:rsidR="006B4C02" w:rsidRPr="00E57633">
        <w:rPr>
          <w:rFonts w:ascii="Times New Roman" w:eastAsia="MS Mincho" w:hAnsi="Times New Roman" w:cs="Times New Roman"/>
          <w:bCs/>
          <w:color w:val="000000"/>
          <w:spacing w:val="-6"/>
          <w:sz w:val="24"/>
          <w:szCs w:val="24"/>
        </w:rPr>
        <w:t>ПК</w:t>
      </w:r>
      <w:r w:rsidRPr="00E57633">
        <w:rPr>
          <w:rFonts w:ascii="Times New Roman" w:eastAsia="MS Mincho" w:hAnsi="Times New Roman" w:cs="Times New Roman"/>
          <w:bCs/>
          <w:color w:val="000000"/>
          <w:spacing w:val="-6"/>
          <w:sz w:val="24"/>
          <w:szCs w:val="24"/>
        </w:rPr>
        <w:t>, на которой собраны схемы выпрямления и защиты от перегрузок и короткого замыкания.</w:t>
      </w:r>
    </w:p>
    <w:p w:rsidR="006B4C02" w:rsidRPr="00E57633" w:rsidRDefault="006B4C02" w:rsidP="006B4C02">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Через предохранитель FU3 переменное напряжение 9В поступает в плату управления (ПУ).</w:t>
      </w:r>
    </w:p>
    <w:p w:rsidR="00093913" w:rsidRPr="00E57633" w:rsidRDefault="006B4C02"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Через предохранитель FU4</w:t>
      </w:r>
      <w:r w:rsidR="00093913" w:rsidRPr="00E57633">
        <w:rPr>
          <w:rFonts w:ascii="Times New Roman" w:eastAsia="MS Mincho" w:hAnsi="Times New Roman" w:cs="Times New Roman"/>
          <w:bCs/>
          <w:color w:val="000000"/>
          <w:spacing w:val="-6"/>
          <w:sz w:val="24"/>
          <w:szCs w:val="24"/>
        </w:rPr>
        <w:t xml:space="preserve"> переменное напряжение </w:t>
      </w:r>
      <w:r w:rsidRPr="00E57633">
        <w:rPr>
          <w:rFonts w:ascii="Times New Roman" w:eastAsia="MS Mincho" w:hAnsi="Times New Roman" w:cs="Times New Roman"/>
          <w:bCs/>
          <w:color w:val="000000"/>
          <w:spacing w:val="-6"/>
          <w:sz w:val="24"/>
          <w:szCs w:val="24"/>
        </w:rPr>
        <w:t>220</w:t>
      </w:r>
      <w:r w:rsidR="00093913" w:rsidRPr="00E57633">
        <w:rPr>
          <w:rFonts w:ascii="Times New Roman" w:eastAsia="MS Mincho" w:hAnsi="Times New Roman" w:cs="Times New Roman"/>
          <w:bCs/>
          <w:color w:val="000000"/>
          <w:spacing w:val="-6"/>
          <w:sz w:val="24"/>
          <w:szCs w:val="24"/>
        </w:rPr>
        <w:t xml:space="preserve">В поступает </w:t>
      </w:r>
      <w:r w:rsidRPr="00E57633">
        <w:rPr>
          <w:rFonts w:ascii="Times New Roman" w:eastAsia="MS Mincho" w:hAnsi="Times New Roman" w:cs="Times New Roman"/>
          <w:bCs/>
          <w:color w:val="000000"/>
          <w:spacing w:val="-6"/>
          <w:sz w:val="24"/>
          <w:szCs w:val="24"/>
        </w:rPr>
        <w:t xml:space="preserve">в тумблер </w:t>
      </w:r>
      <w:r w:rsidRPr="00E57633">
        <w:rPr>
          <w:rFonts w:ascii="Times New Roman" w:eastAsia="MS Mincho" w:hAnsi="Times New Roman" w:cs="Times New Roman"/>
          <w:bCs/>
          <w:color w:val="000000"/>
          <w:spacing w:val="-6"/>
          <w:sz w:val="24"/>
          <w:szCs w:val="24"/>
          <w:lang w:val="en-US"/>
        </w:rPr>
        <w:t>SA</w:t>
      </w:r>
      <w:r w:rsidRPr="00E57633">
        <w:rPr>
          <w:rFonts w:ascii="Times New Roman" w:eastAsia="MS Mincho" w:hAnsi="Times New Roman" w:cs="Times New Roman"/>
          <w:bCs/>
          <w:color w:val="000000"/>
          <w:spacing w:val="-6"/>
          <w:sz w:val="24"/>
          <w:szCs w:val="24"/>
        </w:rPr>
        <w:t xml:space="preserve">2 «Освещение шкафа» и затем на лампу освещения </w:t>
      </w:r>
      <w:r w:rsidRPr="00E57633">
        <w:rPr>
          <w:rFonts w:ascii="Times New Roman" w:eastAsia="MS Mincho" w:hAnsi="Times New Roman" w:cs="Times New Roman"/>
          <w:bCs/>
          <w:color w:val="000000"/>
          <w:spacing w:val="-6"/>
          <w:sz w:val="24"/>
          <w:szCs w:val="24"/>
          <w:lang w:val="en-US"/>
        </w:rPr>
        <w:t>EL</w:t>
      </w:r>
      <w:r w:rsidRPr="00E57633">
        <w:rPr>
          <w:rFonts w:ascii="Times New Roman" w:eastAsia="MS Mincho" w:hAnsi="Times New Roman" w:cs="Times New Roman"/>
          <w:bCs/>
          <w:color w:val="000000"/>
          <w:spacing w:val="-6"/>
          <w:sz w:val="24"/>
          <w:szCs w:val="24"/>
        </w:rPr>
        <w:t>1</w:t>
      </w:r>
      <w:r w:rsidR="00093913"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К1 - пр</w:t>
      </w:r>
      <w:r w:rsidR="006B4C02" w:rsidRPr="00E57633">
        <w:rPr>
          <w:rFonts w:ascii="Times New Roman" w:eastAsia="MS Mincho" w:hAnsi="Times New Roman" w:cs="Times New Roman"/>
          <w:bCs/>
          <w:color w:val="000000"/>
          <w:spacing w:val="-6"/>
          <w:sz w:val="24"/>
          <w:szCs w:val="24"/>
        </w:rPr>
        <w:t>омежуточное реле АВАРИЯ</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К2 - реле диспетчеризации (выдает на диспетчерскую информацию о неисправности лифта, а также включает управление освещением шахты).</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lastRenderedPageBreak/>
        <w:t>Реле К3 - реле освещения кабины лифта</w:t>
      </w:r>
      <w:r w:rsidR="006B4C02"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(для грузовых лифтов управление магнитными отводками).</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К4 - реле двухсторонней диспетчерской связи.</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К5 - реле звонка проводника (только для грузовых лифтов).</w:t>
      </w:r>
    </w:p>
    <w:p w:rsidR="00AC50F4" w:rsidRPr="00E57633" w:rsidRDefault="00AC50F4"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К10, К11 - реле режима «Монтаж».</w:t>
      </w:r>
    </w:p>
    <w:p w:rsidR="00AC50F4" w:rsidRPr="00E57633" w:rsidRDefault="00AC50F4"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К12 - реле контроля цепи безопасности.</w:t>
      </w:r>
    </w:p>
    <w:p w:rsidR="00AC50F4" w:rsidRPr="00E57633" w:rsidRDefault="00AC50F4"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Реле К14 - реле блокировки привода дверей.</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Электромагнитные пускатели главного привода:</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Нерегулируемый привод</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КМ1.1 - пускатель направления «</w:t>
      </w:r>
      <w:r w:rsidRPr="00E57633">
        <w:rPr>
          <w:rFonts w:ascii="Times New Roman" w:eastAsia="MS Mincho" w:hAnsi="Times New Roman" w:cs="Times New Roman"/>
          <w:bCs/>
          <w:caps/>
          <w:color w:val="000000"/>
          <w:spacing w:val="-6"/>
          <w:sz w:val="24"/>
          <w:szCs w:val="24"/>
        </w:rPr>
        <w:t>вверх</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КМ1.2 - пускатель направления «</w:t>
      </w:r>
      <w:r w:rsidRPr="00E57633">
        <w:rPr>
          <w:rFonts w:ascii="Times New Roman" w:eastAsia="MS Mincho" w:hAnsi="Times New Roman" w:cs="Times New Roman"/>
          <w:bCs/>
          <w:caps/>
          <w:color w:val="000000"/>
          <w:spacing w:val="-6"/>
          <w:sz w:val="24"/>
          <w:szCs w:val="24"/>
        </w:rPr>
        <w:t>Вниз</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КМ2 - пускатель рабочей (большой) скорости;</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КМ3 - пускатель малой скорости;</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Регулируемый привод</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КМ2 - пускатель главного привода</w:t>
      </w:r>
    </w:p>
    <w:p w:rsidR="00093913" w:rsidRPr="00E57633" w:rsidRDefault="009A2CB8"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КМ3 - пускатель тормоза</w:t>
      </w:r>
    </w:p>
    <w:p w:rsidR="009A2CB8" w:rsidRPr="00E57633" w:rsidRDefault="009A2CB8" w:rsidP="009A2CB8">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КМ6 - пускатель линейный;</w:t>
      </w:r>
    </w:p>
    <w:p w:rsidR="009A2CB8" w:rsidRPr="00E57633" w:rsidRDefault="009A2CB8" w:rsidP="009A2CB8">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КМ8 - пускатель главного привода (только для синхронного привода);</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Тумблеры:</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SA1 - служит для включения питания;</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SA2 - </w:t>
      </w:r>
      <w:r w:rsidR="00DF2712" w:rsidRPr="00E57633">
        <w:rPr>
          <w:rFonts w:ascii="Times New Roman" w:eastAsia="MS Mincho" w:hAnsi="Times New Roman" w:cs="Times New Roman"/>
          <w:bCs/>
          <w:color w:val="000000"/>
          <w:spacing w:val="-6"/>
          <w:sz w:val="24"/>
          <w:szCs w:val="24"/>
        </w:rPr>
        <w:t xml:space="preserve">служит </w:t>
      </w:r>
      <w:r w:rsidRPr="00E57633">
        <w:rPr>
          <w:rFonts w:ascii="Times New Roman" w:eastAsia="MS Mincho" w:hAnsi="Times New Roman" w:cs="Times New Roman"/>
          <w:bCs/>
          <w:color w:val="000000"/>
          <w:spacing w:val="-6"/>
          <w:sz w:val="24"/>
          <w:szCs w:val="24"/>
        </w:rPr>
        <w:t>для включения освещения шкафа управления;</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SA3… SA6</w:t>
      </w:r>
      <w:r w:rsidR="009A2CB8"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rPr>
        <w:t>- для переключения режимов работ;</w:t>
      </w:r>
    </w:p>
    <w:p w:rsidR="009A2CB8" w:rsidRPr="00E57633" w:rsidRDefault="009A2CB8" w:rsidP="009A2CB8">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w:t>
      </w:r>
      <w:r w:rsidRPr="00E57633">
        <w:rPr>
          <w:rFonts w:ascii="Times New Roman" w:eastAsia="MS Mincho" w:hAnsi="Times New Roman" w:cs="Times New Roman"/>
          <w:bCs/>
          <w:color w:val="000000"/>
          <w:spacing w:val="-6"/>
          <w:sz w:val="24"/>
          <w:szCs w:val="24"/>
          <w:lang w:val="en-US"/>
        </w:rPr>
        <w:t>A</w:t>
      </w:r>
      <w:r w:rsidRPr="00E57633">
        <w:rPr>
          <w:rFonts w:ascii="Times New Roman" w:eastAsia="MS Mincho" w:hAnsi="Times New Roman" w:cs="Times New Roman"/>
          <w:bCs/>
          <w:color w:val="000000"/>
          <w:spacing w:val="-6"/>
          <w:sz w:val="24"/>
          <w:szCs w:val="24"/>
        </w:rPr>
        <w:t xml:space="preserve">8 - </w:t>
      </w:r>
      <w:r w:rsidR="00DF2712" w:rsidRPr="00E57633">
        <w:rPr>
          <w:rFonts w:ascii="Times New Roman" w:eastAsia="MS Mincho" w:hAnsi="Times New Roman" w:cs="Times New Roman"/>
          <w:bCs/>
          <w:color w:val="000000"/>
          <w:spacing w:val="-6"/>
          <w:sz w:val="24"/>
          <w:szCs w:val="24"/>
        </w:rPr>
        <w:t xml:space="preserve">служит </w:t>
      </w:r>
      <w:r w:rsidRPr="00E57633">
        <w:rPr>
          <w:rFonts w:ascii="Times New Roman" w:eastAsia="MS Mincho" w:hAnsi="Times New Roman" w:cs="Times New Roman"/>
          <w:bCs/>
          <w:color w:val="000000"/>
          <w:spacing w:val="-6"/>
          <w:sz w:val="24"/>
          <w:szCs w:val="24"/>
        </w:rPr>
        <w:t>для переключения в монтажный режим;</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Кнопки:</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SC1 - кнопка «СТОП М»;</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SB1 - кнопка выбора направления «Вверх»;</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SО1 - кнопка «Точная остановка»;</w:t>
      </w:r>
    </w:p>
    <w:p w:rsidR="00093913" w:rsidRPr="00E57633" w:rsidRDefault="00093913" w:rsidP="00A71000">
      <w:pPr>
        <w:pStyle w:val="a3"/>
        <w:ind w:left="454" w:right="397" w:firstLine="397"/>
        <w:jc w:val="both"/>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 SB2 - кнопка Деблокировки «ДБЛ»;</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SН1 - кнопка выбора направления «Вниз»;</w:t>
      </w:r>
    </w:p>
    <w:p w:rsidR="00093913" w:rsidRPr="00E57633" w:rsidRDefault="00093913" w:rsidP="00A71000">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lang w:val="en-US"/>
        </w:rPr>
        <w:t>SV</w:t>
      </w:r>
      <w:r w:rsidRPr="00E57633">
        <w:rPr>
          <w:rFonts w:ascii="Times New Roman" w:eastAsia="MS Mincho" w:hAnsi="Times New Roman" w:cs="Times New Roman"/>
          <w:bCs/>
          <w:color w:val="000000"/>
          <w:spacing w:val="-6"/>
          <w:sz w:val="24"/>
          <w:szCs w:val="24"/>
        </w:rPr>
        <w:t>1 - кнопка «Звонок».</w:t>
      </w:r>
    </w:p>
    <w:p w:rsidR="009A2CB8" w:rsidRPr="00E57633" w:rsidRDefault="009A2CB8" w:rsidP="009A2CB8">
      <w:pPr>
        <w:pStyle w:val="a3"/>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w:t>
      </w:r>
      <w:r w:rsidRPr="00E57633">
        <w:rPr>
          <w:rFonts w:ascii="Times New Roman" w:eastAsia="MS Mincho" w:hAnsi="Times New Roman" w:cs="Times New Roman"/>
          <w:bCs/>
          <w:color w:val="000000"/>
          <w:spacing w:val="-6"/>
          <w:sz w:val="24"/>
          <w:szCs w:val="24"/>
          <w:lang w:val="en-US"/>
        </w:rPr>
        <w:t>SB</w:t>
      </w:r>
      <w:r w:rsidRPr="00E57633">
        <w:rPr>
          <w:rFonts w:ascii="Times New Roman" w:eastAsia="MS Mincho" w:hAnsi="Times New Roman" w:cs="Times New Roman"/>
          <w:bCs/>
          <w:color w:val="000000"/>
          <w:spacing w:val="-6"/>
          <w:sz w:val="24"/>
          <w:szCs w:val="24"/>
        </w:rPr>
        <w:t>3 - кнопка «Автонастройка».</w:t>
      </w:r>
    </w:p>
    <w:p w:rsidR="009A2CB8" w:rsidRPr="00E57633" w:rsidRDefault="009A2CB8" w:rsidP="009A2CB8">
      <w:pPr>
        <w:pStyle w:val="a3"/>
        <w:tabs>
          <w:tab w:val="left" w:pos="560"/>
          <w:tab w:val="left" w:pos="1420"/>
        </w:tabs>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Плата контроля А1 (ПК) предназначена:</w:t>
      </w:r>
    </w:p>
    <w:p w:rsidR="009A2CB8" w:rsidRPr="00E57633" w:rsidRDefault="009A2CB8" w:rsidP="009A2CB8">
      <w:pPr>
        <w:pStyle w:val="a3"/>
        <w:numPr>
          <w:ilvl w:val="0"/>
          <w:numId w:val="29"/>
        </w:numPr>
        <w:tabs>
          <w:tab w:val="left" w:pos="560"/>
          <w:tab w:val="left" w:pos="851"/>
        </w:tabs>
        <w:ind w:left="426" w:right="397" w:firstLine="425"/>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для контроля за температурой двигателя главного привода, формирования постоянного напряжения +24В, защиты цепей управления от перегрузок и короткого замыкания, контроля одновременного открытия более чем одной двери шахты и обеспечения телефонной связи.</w:t>
      </w:r>
    </w:p>
    <w:p w:rsidR="009A2CB8" w:rsidRPr="00E57633" w:rsidRDefault="009A2CB8" w:rsidP="009A2CB8">
      <w:pPr>
        <w:pStyle w:val="a3"/>
        <w:numPr>
          <w:ilvl w:val="0"/>
          <w:numId w:val="29"/>
        </w:numPr>
        <w:tabs>
          <w:tab w:val="left" w:pos="560"/>
          <w:tab w:val="left" w:pos="851"/>
        </w:tabs>
        <w:ind w:left="426" w:right="397" w:firstLine="425"/>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для контроля допустимого уровня и правильности чередования фазных напряжений в трехфазных цепях переменного тока с линейным напряжением 380В.</w:t>
      </w:r>
    </w:p>
    <w:p w:rsidR="006A72A7" w:rsidRPr="00E57633" w:rsidRDefault="006A72A7" w:rsidP="006A72A7">
      <w:pPr>
        <w:pStyle w:val="a3"/>
        <w:tabs>
          <w:tab w:val="left" w:pos="560"/>
        </w:tabs>
        <w:ind w:left="426" w:right="397" w:firstLine="425"/>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Плата температурной защиты А1 (ПТЗ) предназначена для контроля за температурой двигателя главного привода, формирования постоянного напряжения +24В, защиты цепей управления от перегрузок и короткого замыкания, контроля одновременного открытия более чем одной двери шахты и обеспечения телефонной связи.</w:t>
      </w:r>
    </w:p>
    <w:p w:rsidR="006A72A7" w:rsidRPr="00E57633" w:rsidRDefault="006A72A7" w:rsidP="006A72A7">
      <w:pPr>
        <w:pStyle w:val="a3"/>
        <w:tabs>
          <w:tab w:val="left" w:pos="560"/>
          <w:tab w:val="left" w:pos="993"/>
        </w:tabs>
        <w:ind w:left="426" w:right="397" w:firstLine="425"/>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Плата контроля трехфазной сети А2 (ПКТС) предназначена для контроля допустимого уровня и правильности чередования фазных напряжений в трехфазных цепях переменного тока с линейным напряжением 380В.</w:t>
      </w:r>
    </w:p>
    <w:p w:rsidR="00093913" w:rsidRPr="00E57633" w:rsidRDefault="00093913" w:rsidP="00A71000">
      <w:pPr>
        <w:pStyle w:val="a3"/>
        <w:tabs>
          <w:tab w:val="left" w:pos="709"/>
          <w:tab w:val="left" w:pos="1136"/>
        </w:tabs>
        <w:ind w:left="454" w:right="397" w:firstLine="397"/>
        <w:jc w:val="both"/>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Плата управления А3 (ПУ) является центральным программным устройством системы и служит для отработки всех алгоритмов как одиночной, так и групповой (парной) работы лифта.</w:t>
      </w:r>
    </w:p>
    <w:p w:rsidR="006A72A7" w:rsidRPr="00E57633" w:rsidRDefault="006A72A7" w:rsidP="006A72A7">
      <w:pPr>
        <w:pStyle w:val="a3"/>
        <w:tabs>
          <w:tab w:val="left" w:pos="560"/>
          <w:tab w:val="left" w:pos="1136"/>
        </w:tabs>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Плата ключей А5 (ПСК-3) служит для включения пускателей КМ</w:t>
      </w:r>
      <w:r w:rsidR="00660DD8" w:rsidRPr="00E57633">
        <w:rPr>
          <w:rFonts w:ascii="Times New Roman" w:eastAsia="MS Mincho" w:hAnsi="Times New Roman" w:cs="Times New Roman"/>
          <w:bCs/>
          <w:color w:val="000000"/>
          <w:spacing w:val="-6"/>
          <w:sz w:val="24"/>
          <w:szCs w:val="24"/>
        </w:rPr>
        <w:t xml:space="preserve">2, </w:t>
      </w:r>
      <w:r w:rsidRPr="00E57633">
        <w:rPr>
          <w:rFonts w:ascii="Times New Roman" w:eastAsia="MS Mincho" w:hAnsi="Times New Roman" w:cs="Times New Roman"/>
          <w:bCs/>
          <w:color w:val="000000"/>
          <w:spacing w:val="-6"/>
          <w:sz w:val="24"/>
          <w:szCs w:val="24"/>
        </w:rPr>
        <w:t>КМ3,</w:t>
      </w:r>
      <w:r w:rsidR="00660DD8" w:rsidRPr="00E57633">
        <w:rPr>
          <w:rFonts w:ascii="Times New Roman" w:eastAsia="MS Mincho" w:hAnsi="Times New Roman" w:cs="Times New Roman"/>
          <w:bCs/>
          <w:color w:val="000000"/>
          <w:spacing w:val="-6"/>
          <w:sz w:val="24"/>
          <w:szCs w:val="24"/>
        </w:rPr>
        <w:t xml:space="preserve"> КМ6</w:t>
      </w:r>
      <w:r w:rsidRPr="00E57633">
        <w:rPr>
          <w:rFonts w:ascii="Times New Roman" w:eastAsia="MS Mincho" w:hAnsi="Times New Roman" w:cs="Times New Roman"/>
          <w:bCs/>
          <w:color w:val="000000"/>
          <w:spacing w:val="-6"/>
          <w:sz w:val="24"/>
          <w:szCs w:val="24"/>
        </w:rPr>
        <w:t xml:space="preserve"> (КМ</w:t>
      </w:r>
      <w:r w:rsidR="00660DD8" w:rsidRPr="00E57633">
        <w:rPr>
          <w:rFonts w:ascii="Times New Roman" w:eastAsia="MS Mincho" w:hAnsi="Times New Roman" w:cs="Times New Roman"/>
          <w:bCs/>
          <w:color w:val="000000"/>
          <w:spacing w:val="-6"/>
          <w:sz w:val="24"/>
          <w:szCs w:val="24"/>
        </w:rPr>
        <w:t>8</w:t>
      </w:r>
      <w:r w:rsidRPr="00E57633">
        <w:rPr>
          <w:rFonts w:ascii="Times New Roman" w:eastAsia="MS Mincho" w:hAnsi="Times New Roman" w:cs="Times New Roman"/>
          <w:bCs/>
          <w:color w:val="000000"/>
          <w:spacing w:val="-6"/>
          <w:sz w:val="24"/>
          <w:szCs w:val="24"/>
        </w:rPr>
        <w:t>-только для исполнений с регулируемым</w:t>
      </w:r>
      <w:r w:rsidR="00660DD8" w:rsidRPr="00E57633">
        <w:rPr>
          <w:rFonts w:ascii="Times New Roman" w:eastAsia="MS Mincho" w:hAnsi="Times New Roman" w:cs="Times New Roman"/>
          <w:bCs/>
          <w:color w:val="000000"/>
          <w:spacing w:val="-6"/>
          <w:sz w:val="24"/>
          <w:szCs w:val="24"/>
        </w:rPr>
        <w:t xml:space="preserve"> синхронным</w:t>
      </w:r>
      <w:r w:rsidRPr="00E57633">
        <w:rPr>
          <w:rFonts w:ascii="Times New Roman" w:eastAsia="MS Mincho" w:hAnsi="Times New Roman" w:cs="Times New Roman"/>
          <w:bCs/>
          <w:color w:val="000000"/>
          <w:spacing w:val="-6"/>
          <w:sz w:val="24"/>
          <w:szCs w:val="24"/>
        </w:rPr>
        <w:t xml:space="preserve"> приводом).</w:t>
      </w:r>
    </w:p>
    <w:p w:rsidR="006A72A7" w:rsidRPr="00E57633" w:rsidRDefault="006A72A7" w:rsidP="006A72A7">
      <w:pPr>
        <w:pStyle w:val="a3"/>
        <w:tabs>
          <w:tab w:val="left" w:pos="560"/>
          <w:tab w:val="left" w:pos="1136"/>
        </w:tabs>
        <w:ind w:left="454" w:right="397" w:firstLine="397"/>
        <w:jc w:val="both"/>
        <w:rPr>
          <w:rFonts w:ascii="Times New Roman" w:eastAsia="MS Mincho" w:hAnsi="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 Плата ключей А6 (ПСК-3) служит для </w:t>
      </w:r>
      <w:r w:rsidR="00660DD8" w:rsidRPr="00E57633">
        <w:rPr>
          <w:rFonts w:ascii="Times New Roman" w:eastAsia="MS Mincho" w:hAnsi="Times New Roman" w:cs="Times New Roman"/>
          <w:bCs/>
          <w:color w:val="000000"/>
          <w:spacing w:val="-6"/>
          <w:sz w:val="24"/>
          <w:szCs w:val="24"/>
        </w:rPr>
        <w:t>открытия и закрытия дверей кабины</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tabs>
          <w:tab w:val="left" w:pos="560"/>
          <w:tab w:val="left" w:pos="1136"/>
        </w:tabs>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Плата управления тормозом А4 (ПУТ) предназначена для управ</w:t>
      </w:r>
      <w:r w:rsidR="009A2CB8" w:rsidRPr="00E57633">
        <w:rPr>
          <w:rFonts w:ascii="Times New Roman" w:eastAsia="MS Mincho" w:hAnsi="Times New Roman" w:cs="Times New Roman"/>
          <w:bCs/>
          <w:color w:val="000000"/>
          <w:spacing w:val="-6"/>
          <w:sz w:val="24"/>
          <w:szCs w:val="24"/>
        </w:rPr>
        <w:t>ления электромагнитным тормозом.</w:t>
      </w:r>
    </w:p>
    <w:p w:rsidR="00093913" w:rsidRPr="00E57633" w:rsidRDefault="00093913" w:rsidP="00A71000">
      <w:pPr>
        <w:pStyle w:val="a3"/>
        <w:tabs>
          <w:tab w:val="left" w:pos="560"/>
          <w:tab w:val="left" w:pos="1136"/>
        </w:tabs>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lastRenderedPageBreak/>
        <w:t xml:space="preserve">- </w:t>
      </w:r>
      <w:r w:rsidR="009A2CB8" w:rsidRPr="00E57633">
        <w:rPr>
          <w:rFonts w:ascii="Times New Roman" w:eastAsia="MS Mincho" w:hAnsi="Times New Roman" w:cs="Times New Roman"/>
          <w:bCs/>
          <w:color w:val="000000"/>
          <w:spacing w:val="-6"/>
          <w:sz w:val="24"/>
          <w:szCs w:val="24"/>
        </w:rPr>
        <w:t>Плата ключей А5 (ПСТК</w:t>
      </w:r>
      <w:r w:rsidRPr="00E57633">
        <w:rPr>
          <w:rFonts w:ascii="Times New Roman" w:eastAsia="MS Mincho" w:hAnsi="Times New Roman" w:cs="Times New Roman"/>
          <w:bCs/>
          <w:color w:val="000000"/>
          <w:spacing w:val="-6"/>
          <w:sz w:val="24"/>
          <w:szCs w:val="24"/>
        </w:rPr>
        <w:t>) слу</w:t>
      </w:r>
      <w:r w:rsidR="00AC50F4" w:rsidRPr="00E57633">
        <w:rPr>
          <w:rFonts w:ascii="Times New Roman" w:eastAsia="MS Mincho" w:hAnsi="Times New Roman" w:cs="Times New Roman"/>
          <w:bCs/>
          <w:color w:val="000000"/>
          <w:spacing w:val="-6"/>
          <w:sz w:val="24"/>
          <w:szCs w:val="24"/>
        </w:rPr>
        <w:t xml:space="preserve">жит для включения пускателей КМ2, </w:t>
      </w:r>
      <w:r w:rsidRPr="00E57633">
        <w:rPr>
          <w:rFonts w:ascii="Times New Roman" w:eastAsia="MS Mincho" w:hAnsi="Times New Roman" w:cs="Times New Roman"/>
          <w:bCs/>
          <w:color w:val="000000"/>
          <w:spacing w:val="-6"/>
          <w:sz w:val="24"/>
          <w:szCs w:val="24"/>
        </w:rPr>
        <w:t>КМ3,</w:t>
      </w:r>
      <w:r w:rsidR="00AC50F4" w:rsidRPr="00E57633">
        <w:rPr>
          <w:rFonts w:ascii="Times New Roman" w:eastAsia="MS Mincho" w:hAnsi="Times New Roman" w:cs="Times New Roman"/>
          <w:bCs/>
          <w:color w:val="000000"/>
          <w:spacing w:val="-6"/>
          <w:sz w:val="24"/>
          <w:szCs w:val="24"/>
        </w:rPr>
        <w:t xml:space="preserve"> КМ6</w:t>
      </w:r>
      <w:r w:rsidRPr="00E57633">
        <w:rPr>
          <w:rFonts w:ascii="Times New Roman" w:eastAsia="MS Mincho" w:hAnsi="Times New Roman" w:cs="Times New Roman"/>
          <w:bCs/>
          <w:color w:val="000000"/>
          <w:spacing w:val="-6"/>
          <w:sz w:val="24"/>
          <w:szCs w:val="24"/>
        </w:rPr>
        <w:t xml:space="preserve"> (КМ</w:t>
      </w:r>
      <w:r w:rsidR="00AC50F4" w:rsidRPr="00E57633">
        <w:rPr>
          <w:rFonts w:ascii="Times New Roman" w:eastAsia="MS Mincho" w:hAnsi="Times New Roman" w:cs="Times New Roman"/>
          <w:bCs/>
          <w:color w:val="000000"/>
          <w:spacing w:val="-6"/>
          <w:sz w:val="24"/>
          <w:szCs w:val="24"/>
        </w:rPr>
        <w:t>8</w:t>
      </w:r>
      <w:r w:rsidRPr="00E57633">
        <w:rPr>
          <w:rFonts w:ascii="Times New Roman" w:eastAsia="MS Mincho" w:hAnsi="Times New Roman" w:cs="Times New Roman"/>
          <w:bCs/>
          <w:color w:val="000000"/>
          <w:spacing w:val="-6"/>
          <w:sz w:val="24"/>
          <w:szCs w:val="24"/>
        </w:rPr>
        <w:t>-только для исполнений с регулируемым</w:t>
      </w:r>
      <w:r w:rsidR="00AC50F4" w:rsidRPr="00E57633">
        <w:rPr>
          <w:rFonts w:ascii="Times New Roman" w:eastAsia="MS Mincho" w:hAnsi="Times New Roman" w:cs="Times New Roman"/>
          <w:bCs/>
          <w:color w:val="000000"/>
          <w:spacing w:val="-6"/>
          <w:sz w:val="24"/>
          <w:szCs w:val="24"/>
        </w:rPr>
        <w:t xml:space="preserve"> синхронным</w:t>
      </w:r>
      <w:r w:rsidRPr="00E57633">
        <w:rPr>
          <w:rFonts w:ascii="Times New Roman" w:eastAsia="MS Mincho" w:hAnsi="Times New Roman" w:cs="Times New Roman"/>
          <w:bCs/>
          <w:color w:val="000000"/>
          <w:spacing w:val="-6"/>
          <w:sz w:val="24"/>
          <w:szCs w:val="24"/>
        </w:rPr>
        <w:t xml:space="preserve"> приводом)</w:t>
      </w:r>
      <w:r w:rsidR="00AC50F4" w:rsidRPr="00E57633">
        <w:rPr>
          <w:rFonts w:ascii="Times New Roman" w:eastAsia="MS Mincho" w:hAnsi="Times New Roman" w:cs="Times New Roman"/>
          <w:bCs/>
          <w:color w:val="000000"/>
          <w:spacing w:val="-6"/>
          <w:sz w:val="24"/>
          <w:szCs w:val="24"/>
        </w:rPr>
        <w:t>, а также выдает сигналы для открытия и закрытия дверей</w:t>
      </w:r>
      <w:r w:rsidRPr="00E57633">
        <w:rPr>
          <w:rFonts w:ascii="Times New Roman" w:eastAsia="MS Mincho" w:hAnsi="Times New Roman" w:cs="Times New Roman"/>
          <w:bCs/>
          <w:color w:val="000000"/>
          <w:spacing w:val="-6"/>
          <w:sz w:val="24"/>
          <w:szCs w:val="24"/>
        </w:rPr>
        <w:t>.</w:t>
      </w:r>
    </w:p>
    <w:p w:rsidR="00093913" w:rsidRPr="00E57633" w:rsidRDefault="00093913" w:rsidP="00A71000">
      <w:pPr>
        <w:pStyle w:val="a3"/>
        <w:tabs>
          <w:tab w:val="left" w:pos="560"/>
          <w:tab w:val="left" w:pos="1136"/>
        </w:tabs>
        <w:ind w:left="454" w:right="397" w:firstLine="397"/>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Частотный преобразователь (А13) и фильтр (А14) – только для исполнения устройства УЛ с</w:t>
      </w:r>
      <w:r w:rsidR="00660DD8" w:rsidRPr="00E57633">
        <w:rPr>
          <w:rFonts w:ascii="Times New Roman" w:eastAsia="MS Mincho" w:hAnsi="Times New Roman" w:cs="Times New Roman"/>
          <w:bCs/>
          <w:color w:val="000000"/>
          <w:spacing w:val="-6"/>
          <w:sz w:val="24"/>
          <w:szCs w:val="24"/>
        </w:rPr>
        <w:t>о</w:t>
      </w:r>
      <w:r w:rsidRPr="00E57633">
        <w:rPr>
          <w:rFonts w:ascii="Times New Roman" w:eastAsia="MS Mincho" w:hAnsi="Times New Roman" w:cs="Times New Roman"/>
          <w:bCs/>
          <w:color w:val="000000"/>
          <w:spacing w:val="-6"/>
          <w:sz w:val="24"/>
          <w:szCs w:val="24"/>
        </w:rPr>
        <w:t xml:space="preserve"> встроенным частотным преобразователем.</w:t>
      </w:r>
    </w:p>
    <w:p w:rsidR="00093913" w:rsidRPr="00E57633" w:rsidRDefault="00093913" w:rsidP="00A71000">
      <w:pPr>
        <w:pStyle w:val="a3"/>
        <w:tabs>
          <w:tab w:val="left" w:pos="560"/>
        </w:tabs>
        <w:ind w:left="454" w:right="397" w:firstLine="397"/>
        <w:jc w:val="both"/>
        <w:rPr>
          <w:rFonts w:ascii="Times New Roman" w:eastAsia="MS Mincho" w:hAnsi="Times New Roman"/>
          <w:b/>
          <w:bCs/>
          <w:caps/>
          <w:color w:val="000000"/>
          <w:sz w:val="28"/>
          <w:szCs w:val="28"/>
        </w:rPr>
      </w:pPr>
    </w:p>
    <w:p w:rsidR="00093913" w:rsidRPr="00E57633" w:rsidRDefault="00093913" w:rsidP="00A71000">
      <w:pPr>
        <w:pStyle w:val="a3"/>
        <w:tabs>
          <w:tab w:val="left" w:pos="560"/>
        </w:tabs>
        <w:ind w:left="454" w:right="397" w:firstLine="397"/>
        <w:jc w:val="both"/>
        <w:rPr>
          <w:rFonts w:ascii="Times New Roman" w:eastAsia="MS Mincho" w:hAnsi="Times New Roman"/>
          <w:b/>
          <w:bCs/>
          <w:color w:val="000000"/>
          <w:sz w:val="32"/>
          <w:szCs w:val="32"/>
        </w:rPr>
      </w:pPr>
      <w:r w:rsidRPr="00E57633">
        <w:rPr>
          <w:rFonts w:ascii="Times New Roman" w:eastAsia="MS Mincho" w:hAnsi="Times New Roman" w:cs="Times New Roman"/>
          <w:b/>
          <w:bCs/>
          <w:caps/>
          <w:color w:val="000000"/>
          <w:sz w:val="28"/>
          <w:szCs w:val="28"/>
        </w:rPr>
        <w:t>1.1.4. Устройство и работа</w:t>
      </w:r>
    </w:p>
    <w:p w:rsidR="00093913" w:rsidRPr="00E57633" w:rsidRDefault="00093913" w:rsidP="00A71000">
      <w:pPr>
        <w:pStyle w:val="a3"/>
        <w:tabs>
          <w:tab w:val="left" w:pos="567"/>
          <w:tab w:val="left" w:pos="798"/>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данной микропроцессорной станции используется матричный метод подключения внешних устройств. Соединение в матрицу позволяет значительно сократить число проводов от станции управления к внешним устройствам лифта.</w:t>
      </w:r>
    </w:p>
    <w:p w:rsidR="00093913" w:rsidRPr="00E57633" w:rsidRDefault="00093913" w:rsidP="00A71000">
      <w:pPr>
        <w:pStyle w:val="a3"/>
        <w:tabs>
          <w:tab w:val="left" w:pos="567"/>
          <w:tab w:val="left" w:pos="798"/>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Схема электрических соединений лифта включает в себя две матрицы М0 и М1. Матрица М0 имеет 8 строк (Str1...Str8) и 22 столбца (Stb1...Stb8, Ustb1...Ustb12).</w:t>
      </w:r>
      <w:r w:rsidR="00AC50F4"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Матрица</w:t>
      </w:r>
      <w:r w:rsidR="00AC50F4"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М0</w:t>
      </w:r>
      <w:r w:rsidR="00AC50F4"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организована таким образом, что комбинация одной из строк (маркировка 501...508) с одним из столбцов (маркировка 601...608) составляет определенную контактную пару, которая подключается к внешним устройствам в шахте и кабине лифта. Комбинации одной из тех же строк (маркировка 501...508) с одним из индикационных столбцов (маркировка 651...664) подсоединяется к информационным устройствам (индикаторы, светящиеся стрелки и светодиоды в кнопках приказа). Матрица М1 подобным же образом организована для подключения вызывных аппаратов.</w:t>
      </w:r>
    </w:p>
    <w:p w:rsidR="00093913" w:rsidRPr="00E57633" w:rsidRDefault="00093913" w:rsidP="00A71000">
      <w:pPr>
        <w:pStyle w:val="a3"/>
        <w:tabs>
          <w:tab w:val="left" w:pos="567"/>
          <w:tab w:val="left" w:pos="798"/>
          <w:tab w:val="left" w:pos="10488"/>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Входные сигналы от устройств безопасности, а также сигналы</w:t>
      </w:r>
      <w:r w:rsidR="00AC50F4" w:rsidRPr="00E57633">
        <w:rPr>
          <w:rFonts w:ascii="Times New Roman" w:eastAsia="MS Mincho" w:hAnsi="Times New Roman" w:cs="Times New Roman"/>
          <w:bCs/>
          <w:color w:val="000000"/>
          <w:sz w:val="24"/>
          <w:szCs w:val="24"/>
        </w:rPr>
        <w:t xml:space="preserve"> «ПЕРЕГРЕВ», «2ДШ» от платы (ПК</w:t>
      </w:r>
      <w:r w:rsidRPr="00E57633">
        <w:rPr>
          <w:rFonts w:ascii="Times New Roman" w:eastAsia="MS Mincho" w:hAnsi="Times New Roman" w:cs="Times New Roman"/>
          <w:bCs/>
          <w:color w:val="000000"/>
          <w:sz w:val="24"/>
          <w:szCs w:val="24"/>
        </w:rPr>
        <w:t>),</w:t>
      </w:r>
      <w:r w:rsidR="00AC50F4"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«РКФ»- от платы (ПК,</w:t>
      </w:r>
      <w:r w:rsidR="00EA7A1D"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«Дист.</w:t>
      </w:r>
      <w:r w:rsidR="00DF271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Откл.», «ПО»</w:t>
      </w:r>
      <w:r w:rsidR="00AC50F4"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(пожарная опасность) подключаются непосредственно к плате управления (ПУ).</w:t>
      </w:r>
    </w:p>
    <w:p w:rsidR="00093913" w:rsidRPr="00E57633" w:rsidRDefault="00093913" w:rsidP="00A71000">
      <w:pPr>
        <w:pStyle w:val="a3"/>
        <w:tabs>
          <w:tab w:val="left" w:pos="567"/>
          <w:tab w:val="left" w:pos="798"/>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Система автоматики в комплекте электрооборудования лифта обеспечивает следующие технологические последовательности работы лифта:</w:t>
      </w:r>
    </w:p>
    <w:p w:rsidR="00093913" w:rsidRPr="00E57633" w:rsidRDefault="00093913" w:rsidP="00A71000">
      <w:pPr>
        <w:pStyle w:val="a3"/>
        <w:tabs>
          <w:tab w:val="left" w:pos="567"/>
        </w:tabs>
        <w:ind w:left="454" w:right="397" w:firstLine="397"/>
        <w:jc w:val="both"/>
        <w:rPr>
          <w:rFonts w:ascii="Times New Roman" w:eastAsia="MS Mincho" w:hAnsi="Times New Roman"/>
          <w:b/>
          <w:bCs/>
          <w:color w:val="000000"/>
          <w:sz w:val="24"/>
          <w:szCs w:val="24"/>
        </w:rPr>
      </w:pPr>
    </w:p>
    <w:p w:rsidR="00093913" w:rsidRPr="00E57633" w:rsidRDefault="00093913" w:rsidP="00A71000">
      <w:pPr>
        <w:pStyle w:val="a3"/>
        <w:tabs>
          <w:tab w:val="left" w:pos="567"/>
        </w:tabs>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1.1.4.1. Начальная установка</w:t>
      </w:r>
    </w:p>
    <w:p w:rsidR="00093913" w:rsidRPr="00E57633" w:rsidRDefault="00093913" w:rsidP="00A71000">
      <w:pPr>
        <w:pStyle w:val="a3"/>
        <w:tabs>
          <w:tab w:val="left" w:pos="567"/>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включении питания производится контроль исправности платы ПУ-3 и внешнего оборудования лифта. В случае неисправности,</w:t>
      </w:r>
      <w:r w:rsidR="00EA7A1D"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код неисправности высвечивается на индикаторе платы ПУ-3 попеременно с местоположением кабины.</w:t>
      </w:r>
    </w:p>
    <w:p w:rsidR="00093913" w:rsidRPr="00E57633" w:rsidRDefault="00093913" w:rsidP="00A71000">
      <w:pPr>
        <w:pStyle w:val="a3"/>
        <w:tabs>
          <w:tab w:val="left" w:pos="567"/>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Перед первым включением лифта в работу, необходимо запрограммировать конфигурацию лифта. Описание программирования системы смотри в главе «ПРОГРАММИРОВАНИЕ СИСТЕМЫ».</w:t>
      </w:r>
    </w:p>
    <w:p w:rsidR="00093913" w:rsidRPr="00E57633" w:rsidRDefault="00093913" w:rsidP="00A71000">
      <w:pPr>
        <w:pStyle w:val="a3"/>
        <w:tabs>
          <w:tab w:val="left" w:pos="567"/>
        </w:tabs>
        <w:ind w:left="454" w:right="397" w:firstLine="397"/>
        <w:jc w:val="both"/>
        <w:rPr>
          <w:rFonts w:ascii="Times New Roman" w:eastAsia="MS Mincho" w:hAnsi="Times New Roman"/>
          <w:b/>
          <w:bCs/>
          <w:color w:val="000000"/>
          <w:sz w:val="24"/>
          <w:szCs w:val="24"/>
        </w:rPr>
      </w:pPr>
    </w:p>
    <w:p w:rsidR="00093913" w:rsidRPr="00E57633" w:rsidRDefault="00093913" w:rsidP="00A71000">
      <w:pPr>
        <w:pStyle w:val="a3"/>
        <w:tabs>
          <w:tab w:val="left" w:pos="567"/>
        </w:tabs>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1.1.4.2.</w:t>
      </w:r>
      <w:r w:rsidR="00AC50F4" w:rsidRPr="00E57633">
        <w:rPr>
          <w:rFonts w:ascii="Times New Roman" w:eastAsia="MS Mincho" w:hAnsi="Times New Roman" w:cs="Times New Roman"/>
          <w:b/>
          <w:bCs/>
          <w:caps/>
          <w:color w:val="000000"/>
          <w:sz w:val="28"/>
          <w:szCs w:val="28"/>
        </w:rPr>
        <w:t xml:space="preserve"> </w:t>
      </w:r>
      <w:r w:rsidRPr="00E57633">
        <w:rPr>
          <w:rFonts w:ascii="Times New Roman" w:eastAsia="MS Mincho" w:hAnsi="Times New Roman" w:cs="Times New Roman"/>
          <w:b/>
          <w:bCs/>
          <w:caps/>
          <w:color w:val="000000"/>
          <w:sz w:val="28"/>
          <w:szCs w:val="28"/>
        </w:rPr>
        <w:t>Определение местоположения</w:t>
      </w:r>
    </w:p>
    <w:p w:rsidR="00093913" w:rsidRPr="00E57633" w:rsidRDefault="00093913" w:rsidP="00A71000">
      <w:pPr>
        <w:pStyle w:val="a3"/>
        <w:tabs>
          <w:tab w:val="left" w:pos="567"/>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После включения питания производится определение местоположения кабины лифта. При нахождении кабины в реперной точке (в зоне точной остановки нижнего, верхнего или посадочного этажа) на индикаторе высвечивается соответствующий номер этажа.</w:t>
      </w:r>
    </w:p>
    <w:p w:rsidR="00093913" w:rsidRPr="00E57633" w:rsidRDefault="00093913" w:rsidP="00A71000">
      <w:pPr>
        <w:pStyle w:val="a3"/>
        <w:tabs>
          <w:tab w:val="left" w:pos="567"/>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Если кабина не находится в реперной точке, на индикаторе высвечивается "FF", т.е. местоположение не определено. В режимах НОРМАЛЬНАЯ РАБОТА и ПОГРУЗКА, если местоположение не определено, производится корректировочный рейс. </w:t>
      </w:r>
    </w:p>
    <w:p w:rsidR="00DF2712" w:rsidRPr="00E57633" w:rsidRDefault="00093913" w:rsidP="00DF2712">
      <w:pPr>
        <w:pStyle w:val="a3"/>
        <w:tabs>
          <w:tab w:val="left" w:pos="567"/>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режимах «МП1», «МП2» и «РЕВИЗИЯ» корректировочный рейс не производится. Местоположение будет скорректировано при входе кабины в реперную точку.</w:t>
      </w:r>
    </w:p>
    <w:p w:rsidR="00DF2712" w:rsidRPr="00E57633" w:rsidRDefault="00DF2712" w:rsidP="00DF2712">
      <w:pPr>
        <w:pStyle w:val="a3"/>
        <w:tabs>
          <w:tab w:val="left" w:pos="567"/>
        </w:tabs>
        <w:ind w:left="454" w:right="397" w:firstLine="397"/>
        <w:jc w:val="both"/>
        <w:rPr>
          <w:rFonts w:ascii="Times New Roman" w:eastAsia="MS Mincho" w:hAnsi="Times New Roman" w:cs="Times New Roman"/>
          <w:b/>
          <w:bCs/>
          <w:color w:val="000000"/>
          <w:sz w:val="24"/>
          <w:szCs w:val="24"/>
        </w:rPr>
      </w:pPr>
    </w:p>
    <w:p w:rsidR="00093913" w:rsidRPr="00E57633" w:rsidRDefault="00093913" w:rsidP="00DF2712">
      <w:pPr>
        <w:pStyle w:val="a3"/>
        <w:tabs>
          <w:tab w:val="left" w:pos="567"/>
        </w:tabs>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1.1.4.3. Организация работы узла замедления.</w:t>
      </w:r>
    </w:p>
    <w:p w:rsidR="00093913" w:rsidRPr="00E57633" w:rsidRDefault="00093913" w:rsidP="00D54D9C">
      <w:pPr>
        <w:ind w:left="454" w:right="397" w:firstLine="425"/>
        <w:jc w:val="both"/>
        <w:rPr>
          <w:bCs/>
          <w:color w:val="000000"/>
        </w:rPr>
      </w:pPr>
      <w:r w:rsidRPr="00E57633">
        <w:rPr>
          <w:bCs/>
          <w:color w:val="000000"/>
        </w:rPr>
        <w:t xml:space="preserve">Устройство управления УЛ, при установке программного обеспечения </w:t>
      </w:r>
      <w:r w:rsidRPr="00E57633">
        <w:rPr>
          <w:bCs/>
          <w:caps/>
          <w:color w:val="000000"/>
        </w:rPr>
        <w:t>ФАИД.ХХХХХ-</w:t>
      </w:r>
      <w:r w:rsidRPr="00E57633">
        <w:rPr>
          <w:bCs/>
          <w:color w:val="000000"/>
          <w:lang w:val="en-US"/>
        </w:rPr>
        <w:t>vv</w:t>
      </w:r>
      <w:r w:rsidR="00AC50F4" w:rsidRPr="00E57633">
        <w:rPr>
          <w:bCs/>
          <w:color w:val="000000"/>
        </w:rPr>
        <w:t xml:space="preserve"> </w:t>
      </w:r>
      <w:r w:rsidRPr="00E57633">
        <w:rPr>
          <w:bCs/>
          <w:color w:val="000000"/>
        </w:rPr>
        <w:t>позволяет организовать замедление кабины к требуемой остановке двумя способами:</w:t>
      </w:r>
    </w:p>
    <w:p w:rsidR="00093913" w:rsidRPr="00E57633" w:rsidRDefault="00093913" w:rsidP="00D54D9C">
      <w:pPr>
        <w:ind w:left="454" w:right="397" w:firstLine="425"/>
        <w:jc w:val="both"/>
        <w:rPr>
          <w:bCs/>
          <w:color w:val="000000"/>
        </w:rPr>
      </w:pPr>
      <w:r w:rsidRPr="00E57633">
        <w:rPr>
          <w:bCs/>
          <w:color w:val="000000"/>
        </w:rPr>
        <w:t>- замедление производится по шунтам и датчикам замедления;</w:t>
      </w:r>
    </w:p>
    <w:p w:rsidR="00093913" w:rsidRPr="00E57633" w:rsidRDefault="002B7822" w:rsidP="00D54D9C">
      <w:pPr>
        <w:ind w:left="454" w:right="397" w:firstLine="425"/>
        <w:jc w:val="both"/>
        <w:rPr>
          <w:bCs/>
          <w:color w:val="000000"/>
          <w:spacing w:val="-4"/>
        </w:rPr>
      </w:pPr>
      <w:r w:rsidRPr="00E57633">
        <w:rPr>
          <w:bCs/>
          <w:color w:val="000000"/>
          <w:spacing w:val="-4"/>
        </w:rPr>
        <w:t xml:space="preserve">- </w:t>
      </w:r>
      <w:r w:rsidR="00093913" w:rsidRPr="00E57633">
        <w:rPr>
          <w:bCs/>
          <w:color w:val="000000"/>
          <w:spacing w:val="-4"/>
        </w:rPr>
        <w:t>замедление производится счетным способом с использованием устройства контроля скорости УКС1.</w:t>
      </w:r>
    </w:p>
    <w:p w:rsidR="00093913" w:rsidRPr="00E57633" w:rsidRDefault="00093913" w:rsidP="00D54D9C">
      <w:pPr>
        <w:ind w:left="454" w:right="397" w:firstLine="425"/>
        <w:jc w:val="both"/>
        <w:rPr>
          <w:bCs/>
          <w:color w:val="000000"/>
        </w:rPr>
      </w:pPr>
      <w:r w:rsidRPr="00E57633">
        <w:rPr>
          <w:bCs/>
          <w:color w:val="000000"/>
        </w:rPr>
        <w:lastRenderedPageBreak/>
        <w:t>При работе лифта с использованием шунтов и датчиков замедления, команда на замедление к требуемой остановке подается от датчика замедления установленного на кабине при взаимодействии с шунтом замедления, установленным в шахте.</w:t>
      </w:r>
    </w:p>
    <w:p w:rsidR="00093913" w:rsidRPr="00E57633" w:rsidRDefault="00093913" w:rsidP="00D54D9C">
      <w:pPr>
        <w:ind w:left="454" w:right="397" w:firstLine="425"/>
        <w:jc w:val="both"/>
        <w:rPr>
          <w:bCs/>
          <w:color w:val="000000"/>
        </w:rPr>
      </w:pPr>
      <w:r w:rsidRPr="00E57633">
        <w:rPr>
          <w:bCs/>
          <w:color w:val="000000"/>
        </w:rPr>
        <w:t>При использовании счетного способа в устройство управления УЛ, при движении кабины, подаются импульсы от устройства контроля скорости УКС1. Устройство управлени</w:t>
      </w:r>
      <w:r w:rsidR="00AC50F4" w:rsidRPr="00E57633">
        <w:rPr>
          <w:bCs/>
          <w:color w:val="000000"/>
        </w:rPr>
        <w:t>я производит подсчет импульсов,</w:t>
      </w:r>
      <w:r w:rsidRPr="00E57633">
        <w:rPr>
          <w:bCs/>
          <w:color w:val="000000"/>
        </w:rPr>
        <w:t xml:space="preserve"> автоматически</w:t>
      </w:r>
      <w:r w:rsidR="00AC50F4" w:rsidRPr="00E57633">
        <w:rPr>
          <w:bCs/>
          <w:color w:val="000000"/>
        </w:rPr>
        <w:t xml:space="preserve"> </w:t>
      </w:r>
      <w:r w:rsidRPr="00E57633">
        <w:rPr>
          <w:bCs/>
          <w:color w:val="000000"/>
        </w:rPr>
        <w:t>рассчитывает и формирует путь замедления. Датчики и шунты замедления не устанавливаются.</w:t>
      </w:r>
    </w:p>
    <w:p w:rsidR="00093913" w:rsidRPr="00E57633" w:rsidRDefault="00093913" w:rsidP="00D54D9C">
      <w:pPr>
        <w:ind w:left="454" w:right="397" w:firstLine="425"/>
        <w:jc w:val="both"/>
        <w:rPr>
          <w:bCs/>
          <w:color w:val="000000"/>
        </w:rPr>
      </w:pPr>
      <w:r w:rsidRPr="00E57633">
        <w:rPr>
          <w:bCs/>
          <w:color w:val="000000"/>
        </w:rPr>
        <w:t>При использования счетного способа замедления необходимо произвести следующие действия:</w:t>
      </w:r>
    </w:p>
    <w:p w:rsidR="00093913" w:rsidRPr="00E57633" w:rsidRDefault="00093913" w:rsidP="00D54D9C">
      <w:pPr>
        <w:ind w:left="454" w:right="397" w:firstLine="425"/>
        <w:jc w:val="both"/>
        <w:rPr>
          <w:bCs/>
          <w:color w:val="000000"/>
        </w:rPr>
      </w:pPr>
      <w:r w:rsidRPr="00E57633">
        <w:rPr>
          <w:bCs/>
          <w:color w:val="000000"/>
        </w:rPr>
        <w:t>- установить датчик нижнего (ДНЭ) и верхнего (ДВЭ) этажа на необходимом расстоянии от шунта точной остановки нижнего и верхнего этажа соответственно и произвести пробные пуски лифта в режиме МП1 на рабочей скорости на нижний и верхний этажи.</w:t>
      </w:r>
    </w:p>
    <w:p w:rsidR="00093913" w:rsidRPr="00E57633" w:rsidRDefault="00093913" w:rsidP="00D54D9C">
      <w:pPr>
        <w:ind w:left="454" w:right="397" w:firstLine="425"/>
        <w:jc w:val="both"/>
        <w:rPr>
          <w:bCs/>
          <w:color w:val="000000"/>
        </w:rPr>
      </w:pPr>
      <w:r w:rsidRPr="00E57633">
        <w:rPr>
          <w:bCs/>
          <w:color w:val="000000"/>
        </w:rPr>
        <w:t xml:space="preserve">Установленный по ДНЭ и ДВЭ путь замедления должен обеспечить подъезд кабины к точной остановке на установившейся малой скорости; </w:t>
      </w:r>
    </w:p>
    <w:p w:rsidR="00093913" w:rsidRPr="00E57633" w:rsidRDefault="00093913" w:rsidP="00D54D9C">
      <w:pPr>
        <w:ind w:left="454" w:right="397" w:firstLine="425"/>
        <w:jc w:val="both"/>
        <w:rPr>
          <w:bCs/>
          <w:color w:val="000000"/>
        </w:rPr>
      </w:pPr>
      <w:r w:rsidRPr="00E57633">
        <w:rPr>
          <w:bCs/>
          <w:color w:val="000000"/>
        </w:rPr>
        <w:t>- установить кабину лифта в точной остановке нижнего этажа;</w:t>
      </w:r>
    </w:p>
    <w:p w:rsidR="00093913" w:rsidRPr="00E57633" w:rsidRDefault="00093913" w:rsidP="00D54D9C">
      <w:pPr>
        <w:ind w:left="454" w:right="397" w:firstLine="425"/>
        <w:jc w:val="both"/>
        <w:rPr>
          <w:bCs/>
          <w:color w:val="000000"/>
        </w:rPr>
      </w:pPr>
      <w:r w:rsidRPr="00E57633">
        <w:rPr>
          <w:bCs/>
          <w:color w:val="000000"/>
        </w:rPr>
        <w:t>- запрограммировать УЛ на работу счетным способом, установив значение параметра программирования С1 равным 1;</w:t>
      </w:r>
    </w:p>
    <w:p w:rsidR="00093913" w:rsidRPr="00E57633" w:rsidRDefault="00093913" w:rsidP="00D54D9C">
      <w:pPr>
        <w:ind w:left="454" w:right="397" w:firstLine="425"/>
        <w:jc w:val="both"/>
        <w:rPr>
          <w:bCs/>
          <w:color w:val="000000"/>
        </w:rPr>
      </w:pPr>
      <w:r w:rsidRPr="00E57633">
        <w:rPr>
          <w:bCs/>
          <w:color w:val="000000"/>
        </w:rPr>
        <w:t>- произвести пуск лифта вверх до зоны точной остановки верхнего этажа в режиме МП1 (калибровочный рейс);</w:t>
      </w:r>
    </w:p>
    <w:p w:rsidR="00093913" w:rsidRPr="00E57633" w:rsidRDefault="00093913" w:rsidP="00D54D9C">
      <w:pPr>
        <w:ind w:left="454" w:right="397" w:firstLine="425"/>
        <w:jc w:val="both"/>
        <w:rPr>
          <w:bCs/>
          <w:color w:val="000000"/>
        </w:rPr>
      </w:pPr>
      <w:r w:rsidRPr="00E57633">
        <w:rPr>
          <w:bCs/>
          <w:color w:val="000000"/>
        </w:rPr>
        <w:t xml:space="preserve">- произвести пробные пуски лифта в режиме МП1 на </w:t>
      </w:r>
      <w:r w:rsidR="00AC50F4" w:rsidRPr="00E57633">
        <w:rPr>
          <w:bCs/>
          <w:color w:val="000000"/>
        </w:rPr>
        <w:t xml:space="preserve">каждый этаж сверху вниз и снизу </w:t>
      </w:r>
      <w:r w:rsidRPr="00E57633">
        <w:rPr>
          <w:bCs/>
          <w:color w:val="000000"/>
        </w:rPr>
        <w:t>вверх и, при необходимости, произвести корректировку пути замедления, изменяя значение параметра программирования С2;</w:t>
      </w:r>
    </w:p>
    <w:p w:rsidR="00093913" w:rsidRPr="00E57633" w:rsidRDefault="00093913" w:rsidP="00D54D9C">
      <w:pPr>
        <w:ind w:left="454" w:right="397" w:firstLine="425"/>
        <w:jc w:val="both"/>
        <w:rPr>
          <w:bCs/>
          <w:color w:val="000000"/>
        </w:rPr>
      </w:pPr>
      <w:r w:rsidRPr="00E57633">
        <w:rPr>
          <w:bCs/>
          <w:color w:val="000000"/>
        </w:rPr>
        <w:t>- произвести пробные пуски лифта в режиме МП1 на каждый этаж сверху вниз и снизу вверх и, при необходимости, произвести корректировку пути замедления при поэтажном разъезде, изменяя значение</w:t>
      </w:r>
      <w:r w:rsidR="000D2422" w:rsidRPr="00E57633">
        <w:rPr>
          <w:bCs/>
          <w:color w:val="000000"/>
        </w:rPr>
        <w:t xml:space="preserve"> </w:t>
      </w:r>
      <w:r w:rsidRPr="00E57633">
        <w:rPr>
          <w:bCs/>
          <w:color w:val="000000"/>
        </w:rPr>
        <w:t>параметра программирования С4 (только для регулируемого привода).</w:t>
      </w:r>
    </w:p>
    <w:p w:rsidR="00093913" w:rsidRPr="00E57633" w:rsidRDefault="00093913" w:rsidP="00D54D9C">
      <w:pPr>
        <w:ind w:left="454" w:right="397" w:firstLine="425"/>
        <w:jc w:val="both"/>
        <w:rPr>
          <w:bCs/>
          <w:color w:val="000000"/>
        </w:rPr>
      </w:pPr>
      <w:r w:rsidRPr="00E57633">
        <w:rPr>
          <w:bCs/>
          <w:color w:val="000000"/>
        </w:rPr>
        <w:t>Примечания.</w:t>
      </w:r>
    </w:p>
    <w:p w:rsidR="00093913" w:rsidRPr="00E57633" w:rsidRDefault="00093913" w:rsidP="00D54D9C">
      <w:pPr>
        <w:ind w:left="454" w:right="397" w:firstLine="425"/>
        <w:jc w:val="both"/>
        <w:rPr>
          <w:bCs/>
          <w:color w:val="000000"/>
        </w:rPr>
      </w:pPr>
      <w:r w:rsidRPr="00E57633">
        <w:rPr>
          <w:bCs/>
          <w:color w:val="000000"/>
        </w:rPr>
        <w:t>1. При проведении калибровочного рейса, кабина должна автоматически остановиться в зоне точной остановки верхнего этажа. Только в этом случае, и при отсутствии неисправностей, произойдет запись калибровочных параметров.</w:t>
      </w:r>
    </w:p>
    <w:p w:rsidR="00093913" w:rsidRPr="00E57633" w:rsidRDefault="00093913" w:rsidP="00D54D9C">
      <w:pPr>
        <w:ind w:left="454" w:right="397" w:firstLine="425"/>
        <w:jc w:val="both"/>
        <w:rPr>
          <w:bCs/>
          <w:color w:val="000000"/>
        </w:rPr>
      </w:pPr>
      <w:r w:rsidRPr="00E57633">
        <w:rPr>
          <w:bCs/>
          <w:color w:val="000000"/>
        </w:rPr>
        <w:t xml:space="preserve">Для лифтов с регулируемым приводом и номинальной скоростью 1,6м/с и выше допускается производить калибровочный рейс на скорости ниже номинальной, для чего следует установить в меню преобразователя частоты соответствующее значение параметра </w:t>
      </w:r>
      <w:r w:rsidRPr="00E57633">
        <w:rPr>
          <w:bCs/>
          <w:color w:val="000000"/>
          <w:lang w:val="en-US"/>
        </w:rPr>
        <w:t>HSP</w:t>
      </w:r>
      <w:r w:rsidRPr="00E57633">
        <w:rPr>
          <w:bCs/>
          <w:color w:val="000000"/>
        </w:rPr>
        <w:t>.</w:t>
      </w:r>
    </w:p>
    <w:p w:rsidR="00093913" w:rsidRPr="00E57633" w:rsidRDefault="00093913" w:rsidP="00D54D9C">
      <w:pPr>
        <w:ind w:left="454" w:right="397" w:firstLine="425"/>
        <w:jc w:val="both"/>
        <w:rPr>
          <w:bCs/>
          <w:color w:val="000000"/>
        </w:rPr>
      </w:pPr>
      <w:r w:rsidRPr="00E57633">
        <w:rPr>
          <w:bCs/>
          <w:color w:val="000000"/>
        </w:rPr>
        <w:t>2. Если установить значение параметра программирования С3 равным 1, то произойдет общий сброс калибровки и станет возможным повторить описанные выше действия.</w:t>
      </w:r>
    </w:p>
    <w:p w:rsidR="00DF2712" w:rsidRPr="00E57633" w:rsidRDefault="00093913" w:rsidP="00DF2712">
      <w:pPr>
        <w:ind w:left="454" w:right="397" w:firstLine="425"/>
        <w:jc w:val="both"/>
        <w:rPr>
          <w:bCs/>
          <w:color w:val="000000"/>
        </w:rPr>
      </w:pPr>
      <w:r w:rsidRPr="00E57633">
        <w:rPr>
          <w:bCs/>
          <w:color w:val="000000"/>
        </w:rPr>
        <w:t>3. При калибровочном рейсе производится автоматическая запись номера верхнего этажа. Если последовательность индикации соответствует заводской, программировать симво</w:t>
      </w:r>
      <w:r w:rsidR="00DF2712" w:rsidRPr="00E57633">
        <w:rPr>
          <w:bCs/>
          <w:color w:val="000000"/>
        </w:rPr>
        <w:t>лы индикации нет необходимости.</w:t>
      </w:r>
    </w:p>
    <w:p w:rsidR="00093913" w:rsidRPr="00E57633" w:rsidRDefault="00093913" w:rsidP="00DF2712">
      <w:pPr>
        <w:ind w:left="454" w:right="397" w:firstLine="425"/>
        <w:jc w:val="both"/>
        <w:rPr>
          <w:bCs/>
          <w:color w:val="000000"/>
        </w:rPr>
      </w:pPr>
      <w:r w:rsidRPr="00E57633">
        <w:rPr>
          <w:bCs/>
          <w:color w:val="000000"/>
        </w:rPr>
        <w:t>Если индикация не соответствует заводской, перед калибровочным рейсом необходимо запрограммировать последовательность индикации, т.к. при программировании индикации производится сброс калибровки.</w:t>
      </w:r>
    </w:p>
    <w:p w:rsidR="00093913" w:rsidRPr="00E57633" w:rsidRDefault="00093913" w:rsidP="00D54D9C">
      <w:pPr>
        <w:ind w:left="454" w:right="397" w:firstLine="255"/>
        <w:jc w:val="both"/>
        <w:rPr>
          <w:bCs/>
          <w:color w:val="000000"/>
        </w:rPr>
      </w:pPr>
      <w:r w:rsidRPr="00E57633">
        <w:rPr>
          <w:bCs/>
          <w:color w:val="000000"/>
        </w:rPr>
        <w:t>4. При расстоянии между двумя точными остановками более 20 м следует обращаться на</w:t>
      </w:r>
      <w:r w:rsidR="00EA7A1D" w:rsidRPr="00E57633">
        <w:rPr>
          <w:bCs/>
          <w:color w:val="000000"/>
        </w:rPr>
        <w:t xml:space="preserve"> </w:t>
      </w:r>
      <w:r w:rsidRPr="00E57633">
        <w:rPr>
          <w:bCs/>
          <w:color w:val="000000"/>
        </w:rPr>
        <w:t>завод-изготовитель или использовать замедление по шунтам.</w:t>
      </w:r>
    </w:p>
    <w:p w:rsidR="00093913" w:rsidRPr="00E57633" w:rsidRDefault="00093913" w:rsidP="00D54D9C">
      <w:pPr>
        <w:ind w:left="454" w:right="397" w:firstLine="255"/>
        <w:jc w:val="both"/>
        <w:rPr>
          <w:bCs/>
          <w:color w:val="000000"/>
        </w:rPr>
      </w:pPr>
      <w:r w:rsidRPr="00E57633">
        <w:rPr>
          <w:bCs/>
          <w:color w:val="000000"/>
        </w:rPr>
        <w:t>5. Только после правильно выполненного калибровочного рейса лифт можно установить в режим «НОРМАЛЬНАЯ РАБОТА», тогда ошибка с кодом неисправности А9 не появится.</w:t>
      </w:r>
    </w:p>
    <w:p w:rsidR="00093913" w:rsidRPr="00E57633" w:rsidRDefault="00093913" w:rsidP="00D54D9C">
      <w:pPr>
        <w:ind w:left="454" w:right="397" w:firstLine="255"/>
        <w:jc w:val="both"/>
        <w:rPr>
          <w:bCs/>
          <w:color w:val="000000"/>
        </w:rPr>
      </w:pPr>
      <w:r w:rsidRPr="00E57633">
        <w:rPr>
          <w:bCs/>
          <w:color w:val="000000"/>
        </w:rPr>
        <w:t>6. Для уверенной работы «счетного» узла следует произвести калибровочный рейс несколько раз и сравнить полученные значения С2. Для сброса калибровки нужно установить значение параметра программирования С3=1, после чего необходимо повторить калибровочный рейс.</w:t>
      </w:r>
    </w:p>
    <w:p w:rsidR="00093913" w:rsidRPr="00E57633" w:rsidRDefault="00093913" w:rsidP="00D54D9C">
      <w:pPr>
        <w:pStyle w:val="a3"/>
        <w:ind w:left="454" w:right="397" w:firstLine="255"/>
        <w:jc w:val="both"/>
        <w:rPr>
          <w:rFonts w:ascii="Times New Roman" w:eastAsia="MS Mincho" w:hAnsi="Times New Roman"/>
          <w:b/>
          <w:bCs/>
          <w:color w:val="000000"/>
          <w:sz w:val="24"/>
          <w:szCs w:val="24"/>
        </w:rPr>
      </w:pPr>
    </w:p>
    <w:p w:rsidR="00093913" w:rsidRPr="00E57633" w:rsidRDefault="00093913" w:rsidP="00D54D9C">
      <w:pPr>
        <w:pStyle w:val="a3"/>
        <w:ind w:left="454" w:right="397" w:firstLine="25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lastRenderedPageBreak/>
        <w:t>1.1.4.4. Контроль времени движения</w:t>
      </w:r>
    </w:p>
    <w:p w:rsidR="00093913"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зависимости от запрограммированной уставки А5, производится контроль времени движения между зонами точной остановки этажей. Контрольное время движения может быть выставлено 10, 20, 40, или 80 секунд, при превышении которого производится останов лифта и на плате ПУ высвечивается код ошибки 53. Дальнейшее движение возможно только после перезапуска системы. В режимах «РЕВИЗИЯ» и «МП2» контроль времени движения не производится.</w:t>
      </w:r>
    </w:p>
    <w:p w:rsidR="00093913" w:rsidRPr="00E57633" w:rsidRDefault="00093913" w:rsidP="00D54D9C">
      <w:pPr>
        <w:pStyle w:val="a3"/>
        <w:ind w:left="454" w:right="397" w:firstLine="255"/>
        <w:jc w:val="both"/>
        <w:rPr>
          <w:rFonts w:ascii="Times New Roman" w:eastAsia="MS Mincho" w:hAnsi="Times New Roman" w:cs="Times New Roman"/>
          <w:bCs/>
          <w:color w:val="000000"/>
          <w:spacing w:val="-4"/>
          <w:sz w:val="24"/>
          <w:szCs w:val="24"/>
        </w:rPr>
      </w:pPr>
      <w:r w:rsidRPr="00E57633">
        <w:rPr>
          <w:rFonts w:ascii="Times New Roman" w:eastAsia="MS Mincho" w:hAnsi="Times New Roman" w:cs="Times New Roman"/>
          <w:bCs/>
          <w:color w:val="000000"/>
          <w:spacing w:val="-4"/>
          <w:sz w:val="24"/>
          <w:szCs w:val="24"/>
        </w:rPr>
        <w:t>Также контролируется время нахождения лифта в зоне точной остановки (в движении). Контрольное время равно 4 секундам. При превышении этого времени происходит отключение главного привода. В память ошибок (неисправн</w:t>
      </w:r>
      <w:r w:rsidR="00277C52" w:rsidRPr="00E57633">
        <w:rPr>
          <w:rFonts w:ascii="Times New Roman" w:eastAsia="MS Mincho" w:hAnsi="Times New Roman" w:cs="Times New Roman"/>
          <w:bCs/>
          <w:color w:val="000000"/>
          <w:spacing w:val="-4"/>
          <w:sz w:val="24"/>
          <w:szCs w:val="24"/>
        </w:rPr>
        <w:t xml:space="preserve">остей) записывается код ошибки </w:t>
      </w:r>
      <w:r w:rsidRPr="00E57633">
        <w:rPr>
          <w:rFonts w:ascii="Times New Roman" w:eastAsia="MS Mincho" w:hAnsi="Times New Roman" w:cs="Times New Roman"/>
          <w:bCs/>
          <w:color w:val="000000"/>
          <w:spacing w:val="-4"/>
          <w:sz w:val="24"/>
          <w:szCs w:val="24"/>
        </w:rPr>
        <w:t>52.</w:t>
      </w:r>
    </w:p>
    <w:p w:rsidR="00093913"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четырехкратной неудачной попытке выхода лифта из зоны точной остановки происходит окончательный останов лифта. На индикаторе платы ПУ попеременно с местоположением высвечивается код ошибки 51. Дальнейшая работа лифта возможна только после перезапуска системы.</w:t>
      </w:r>
    </w:p>
    <w:p w:rsidR="00093913"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режимах «РЕВИЗИЯ» и «МП2» вышеуказанный контроль не производится.</w:t>
      </w:r>
    </w:p>
    <w:p w:rsidR="00093913" w:rsidRPr="00E57633" w:rsidRDefault="00093913" w:rsidP="00D54D9C">
      <w:pPr>
        <w:pStyle w:val="a3"/>
        <w:ind w:left="454" w:right="397" w:firstLine="255"/>
        <w:jc w:val="both"/>
        <w:rPr>
          <w:rFonts w:ascii="Times New Roman" w:eastAsia="MS Mincho" w:hAnsi="Times New Roman" w:cs="Times New Roman"/>
          <w:b/>
          <w:bCs/>
          <w:color w:val="000000"/>
          <w:sz w:val="24"/>
          <w:szCs w:val="24"/>
        </w:rPr>
      </w:pPr>
    </w:p>
    <w:p w:rsidR="00093913" w:rsidRPr="00E57633" w:rsidRDefault="00093913" w:rsidP="00D54D9C">
      <w:pPr>
        <w:pStyle w:val="a3"/>
        <w:ind w:left="454" w:right="397" w:firstLine="25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1.1.4.5. Контроль температуры двигателя</w:t>
      </w:r>
    </w:p>
    <w:p w:rsidR="00093913"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режимах «МП2» и «РЕВИЗИЯ» при срабатывании датчика тепловой защиты двигателя, происходит немедленный останов двигателя (код ошибки 47). В остальных режимах при движении на рабочей (большой) скорости происходит отмена приказов и вызовов, кабина при входе в зону замедления ближайшего по движению этажа замедляется и останавливается в зоне точной остановки. При наличии пассажира в кабине в пассажирских лифтах (кроме режима «МП1») двери лифта открываются. Если в течение контрольного времени</w:t>
      </w:r>
      <w:r w:rsidR="00503DA3"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(программируемый параметр А5) кабина лифта не вошла в зону точной остановки происходит останов лифта. Дальнейшее движение будет возможно только после того, как температура двигателя снизится до допустимой величины.</w:t>
      </w:r>
    </w:p>
    <w:p w:rsidR="00093913" w:rsidRPr="00E57633" w:rsidRDefault="00093913" w:rsidP="00D54D9C">
      <w:pPr>
        <w:pStyle w:val="a3"/>
        <w:ind w:left="454" w:right="397" w:firstLine="255"/>
        <w:jc w:val="both"/>
        <w:rPr>
          <w:rFonts w:ascii="Times New Roman" w:eastAsia="MS Mincho" w:hAnsi="Times New Roman" w:cs="Times New Roman"/>
          <w:b/>
          <w:bCs/>
          <w:color w:val="000000"/>
          <w:sz w:val="24"/>
          <w:szCs w:val="24"/>
        </w:rPr>
      </w:pPr>
    </w:p>
    <w:p w:rsidR="00093913" w:rsidRPr="00E57633" w:rsidRDefault="00093913" w:rsidP="00D54D9C">
      <w:pPr>
        <w:pStyle w:val="a3"/>
        <w:ind w:left="454" w:right="397" w:firstLine="25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1.1.4.6. Контроль работы привода дверей (ПАССАЖИРСКИЕ ЛИФТЫ)</w:t>
      </w:r>
    </w:p>
    <w:p w:rsidR="00DF2712"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включении привода дверей контролируется время открытия и закрытия. При превышении контрольного времени открытия (закрытия), привод дверей переключается на закрытие (открытие). При повторной неудачной попытке открыть (закрыть) двери, привод дверей отключается (высвечивается код ошибки 49 или 50). Дальнейшая работа лифта возможна только после перезапуска системы.</w:t>
      </w:r>
    </w:p>
    <w:p w:rsidR="00093913" w:rsidRPr="00E57633" w:rsidRDefault="00093913" w:rsidP="00D54D9C">
      <w:pPr>
        <w:pStyle w:val="a3"/>
        <w:ind w:left="454" w:right="397" w:firstLine="25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срабатывании реверса</w:t>
      </w:r>
      <w:r w:rsidR="00EA7A1D"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или фотореверса во время закрытия дверей привод дверей переключается на открытие. После восьмикратной неудачной попытки закрыть двери и отсутствии приказа дальнейшего закрытия не происходит (высвечивается код ошибки 48)</w:t>
      </w:r>
      <w:r w:rsidR="00503DA3"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(При наличии приказа, контроль восьми реверсов не производится, то есть попытка закрыть двери, происходит неограниченное количество раз). Каждые 15 минут происходит пробное закрытие дверей, при удачной попытке система возвращается в работу.</w:t>
      </w:r>
    </w:p>
    <w:p w:rsidR="00093913" w:rsidRPr="00E57633" w:rsidRDefault="00093913" w:rsidP="00D54D9C">
      <w:pPr>
        <w:pStyle w:val="a3"/>
        <w:ind w:left="454" w:right="397" w:firstLine="255"/>
        <w:jc w:val="both"/>
        <w:rPr>
          <w:rFonts w:ascii="Times New Roman" w:eastAsia="MS Mincho" w:hAnsi="Times New Roman" w:cs="Times New Roman"/>
          <w:b/>
          <w:bCs/>
          <w:color w:val="000000"/>
          <w:sz w:val="24"/>
          <w:szCs w:val="24"/>
        </w:rPr>
      </w:pPr>
    </w:p>
    <w:p w:rsidR="00093913" w:rsidRPr="00E57633" w:rsidRDefault="00093913" w:rsidP="00D54D9C">
      <w:pPr>
        <w:pStyle w:val="a3"/>
        <w:ind w:left="454" w:right="397" w:firstLine="255"/>
        <w:jc w:val="both"/>
        <w:rPr>
          <w:rFonts w:ascii="Times New Roman" w:eastAsia="MS Mincho" w:hAnsi="Times New Roman"/>
          <w:b/>
          <w:bCs/>
          <w:caps/>
          <w:color w:val="000000"/>
          <w:sz w:val="28"/>
          <w:szCs w:val="28"/>
        </w:rPr>
      </w:pPr>
      <w:r w:rsidRPr="00E57633">
        <w:rPr>
          <w:rFonts w:ascii="Times New Roman" w:eastAsia="MS Mincho" w:hAnsi="Times New Roman" w:cs="Times New Roman"/>
          <w:b/>
          <w:bCs/>
          <w:caps/>
          <w:color w:val="000000"/>
          <w:sz w:val="28"/>
          <w:szCs w:val="28"/>
        </w:rPr>
        <w:t>1.1.4.7 Сервисные функции</w:t>
      </w:r>
    </w:p>
    <w:p w:rsidR="00093913" w:rsidRPr="00E57633" w:rsidRDefault="00093913" w:rsidP="00D54D9C">
      <w:pPr>
        <w:ind w:left="454" w:right="397" w:firstLine="255"/>
        <w:jc w:val="both"/>
        <w:rPr>
          <w:bCs/>
          <w:color w:val="000000"/>
        </w:rPr>
      </w:pPr>
      <w:r w:rsidRPr="00E57633">
        <w:rPr>
          <w:bCs/>
          <w:color w:val="000000"/>
        </w:rPr>
        <w:t xml:space="preserve">При установке в УЛ программного обеспечения </w:t>
      </w:r>
      <w:r w:rsidRPr="00E57633">
        <w:rPr>
          <w:bCs/>
          <w:caps/>
          <w:color w:val="000000"/>
        </w:rPr>
        <w:t>ФАИД.ХХХХХ-</w:t>
      </w:r>
      <w:r w:rsidRPr="00E57633">
        <w:rPr>
          <w:bCs/>
          <w:color w:val="000000"/>
          <w:lang w:val="en-US"/>
        </w:rPr>
        <w:t>vv</w:t>
      </w:r>
      <w:r w:rsidR="00CA34C2" w:rsidRPr="00E57633">
        <w:rPr>
          <w:bCs/>
          <w:color w:val="000000"/>
        </w:rPr>
        <w:t xml:space="preserve"> </w:t>
      </w:r>
      <w:r w:rsidRPr="00E57633">
        <w:rPr>
          <w:bCs/>
          <w:color w:val="000000"/>
        </w:rPr>
        <w:t>реализуются следующие сервисные функции:</w:t>
      </w:r>
    </w:p>
    <w:p w:rsidR="00093913" w:rsidRPr="00E57633" w:rsidRDefault="00093913" w:rsidP="00D54D9C">
      <w:pPr>
        <w:ind w:left="454" w:right="397" w:firstLine="255"/>
        <w:jc w:val="both"/>
        <w:rPr>
          <w:bCs/>
          <w:color w:val="000000"/>
        </w:rPr>
      </w:pPr>
      <w:r w:rsidRPr="00E57633">
        <w:rPr>
          <w:bCs/>
          <w:color w:val="000000"/>
        </w:rPr>
        <w:t>- F1 –просмотр кодов ошибок, сохраняемых вплоть до отключения напряжения питания платы ПУ-3;</w:t>
      </w:r>
    </w:p>
    <w:p w:rsidR="00093913" w:rsidRPr="00E57633" w:rsidRDefault="00093913" w:rsidP="00D54D9C">
      <w:pPr>
        <w:ind w:left="454" w:right="397" w:firstLine="255"/>
        <w:jc w:val="both"/>
        <w:rPr>
          <w:bCs/>
          <w:color w:val="000000"/>
        </w:rPr>
      </w:pPr>
      <w:r w:rsidRPr="00E57633">
        <w:rPr>
          <w:bCs/>
          <w:color w:val="000000"/>
        </w:rPr>
        <w:t>- F2 - просмотр кодов неисправных кнопок приказов и вызовов;</w:t>
      </w:r>
    </w:p>
    <w:p w:rsidR="00093913" w:rsidRPr="00E57633" w:rsidRDefault="00093913" w:rsidP="00D54D9C">
      <w:pPr>
        <w:ind w:left="454" w:right="397" w:firstLine="255"/>
        <w:jc w:val="both"/>
        <w:rPr>
          <w:bCs/>
          <w:color w:val="000000"/>
        </w:rPr>
      </w:pPr>
      <w:r w:rsidRPr="00E57633">
        <w:rPr>
          <w:bCs/>
          <w:color w:val="000000"/>
        </w:rPr>
        <w:t>- F3 –задание вызовов (в жилых зданиях) или вызовов вниз (в административных зданиях) из машинного помещения (пассажирские лифты);</w:t>
      </w:r>
    </w:p>
    <w:p w:rsidR="00093913" w:rsidRPr="00E57633" w:rsidRDefault="00093913" w:rsidP="00D54D9C">
      <w:pPr>
        <w:ind w:left="454" w:right="397" w:firstLine="255"/>
        <w:jc w:val="both"/>
        <w:rPr>
          <w:bCs/>
          <w:color w:val="000000"/>
        </w:rPr>
      </w:pPr>
      <w:r w:rsidRPr="00E57633">
        <w:rPr>
          <w:bCs/>
          <w:color w:val="000000"/>
        </w:rPr>
        <w:lastRenderedPageBreak/>
        <w:t>- F4 – задание вызовов вверх из машинного помещения пассажирских лифтов (в административных зданиях);</w:t>
      </w:r>
    </w:p>
    <w:p w:rsidR="00093913" w:rsidRPr="00E57633" w:rsidRDefault="00093913" w:rsidP="00D54D9C">
      <w:pPr>
        <w:ind w:left="454" w:right="397" w:firstLine="255"/>
        <w:jc w:val="both"/>
        <w:rPr>
          <w:bCs/>
          <w:color w:val="000000"/>
        </w:rPr>
      </w:pPr>
      <w:r w:rsidRPr="00E57633">
        <w:rPr>
          <w:bCs/>
          <w:color w:val="000000"/>
        </w:rPr>
        <w:t>- F5 –просмотр типа, версии и номера программного обеспечения УЛ;</w:t>
      </w:r>
    </w:p>
    <w:p w:rsidR="00093913" w:rsidRPr="00E57633" w:rsidRDefault="00093913" w:rsidP="00D54D9C">
      <w:pPr>
        <w:ind w:left="454" w:right="397" w:firstLine="255"/>
        <w:jc w:val="both"/>
        <w:rPr>
          <w:bCs/>
          <w:color w:val="000000"/>
          <w:spacing w:val="-4"/>
        </w:rPr>
      </w:pPr>
      <w:r w:rsidRPr="00E57633">
        <w:rPr>
          <w:bCs/>
          <w:color w:val="000000"/>
          <w:spacing w:val="-4"/>
        </w:rPr>
        <w:t>- F6 - просмотр закороченных на шину «–</w:t>
      </w:r>
      <w:r w:rsidRPr="00E57633">
        <w:rPr>
          <w:bCs/>
          <w:color w:val="000000"/>
          <w:spacing w:val="-4"/>
          <w:lang w:val="en-US"/>
        </w:rPr>
        <w:t>L</w:t>
      </w:r>
      <w:r w:rsidRPr="00E57633">
        <w:rPr>
          <w:bCs/>
          <w:color w:val="000000"/>
          <w:spacing w:val="-4"/>
        </w:rPr>
        <w:t>» индикационных столбцов матриц М0 и М1;</w:t>
      </w:r>
    </w:p>
    <w:p w:rsidR="00093913" w:rsidRPr="00E57633" w:rsidRDefault="00093913" w:rsidP="00D54D9C">
      <w:pPr>
        <w:ind w:left="454" w:right="397" w:firstLine="255"/>
        <w:jc w:val="both"/>
        <w:rPr>
          <w:bCs/>
          <w:color w:val="000000"/>
        </w:rPr>
      </w:pPr>
      <w:r w:rsidRPr="00E57633">
        <w:rPr>
          <w:bCs/>
          <w:color w:val="000000"/>
        </w:rPr>
        <w:t>-</w:t>
      </w:r>
      <w:r w:rsidR="00D83FC1" w:rsidRPr="00E57633">
        <w:rPr>
          <w:bCs/>
          <w:color w:val="000000"/>
        </w:rPr>
        <w:t xml:space="preserve"> </w:t>
      </w:r>
      <w:r w:rsidRPr="00E57633">
        <w:rPr>
          <w:bCs/>
          <w:color w:val="000000"/>
        </w:rPr>
        <w:t>F7 - программирование (установки параметров) системы;</w:t>
      </w:r>
    </w:p>
    <w:p w:rsidR="00093913" w:rsidRPr="00E57633" w:rsidRDefault="00093913" w:rsidP="00D54D9C">
      <w:pPr>
        <w:ind w:left="454" w:right="397" w:firstLine="255"/>
        <w:jc w:val="both"/>
        <w:rPr>
          <w:bCs/>
          <w:color w:val="000000"/>
        </w:rPr>
      </w:pPr>
      <w:r w:rsidRPr="00E57633">
        <w:rPr>
          <w:bCs/>
          <w:color w:val="000000"/>
        </w:rPr>
        <w:t>-</w:t>
      </w:r>
      <w:r w:rsidR="00D83FC1" w:rsidRPr="00E57633">
        <w:rPr>
          <w:bCs/>
          <w:color w:val="000000"/>
        </w:rPr>
        <w:t xml:space="preserve"> </w:t>
      </w:r>
      <w:r w:rsidRPr="00E57633">
        <w:rPr>
          <w:bCs/>
          <w:color w:val="000000"/>
        </w:rPr>
        <w:t>F8 - просмотр десяти последних ошибок (неисправностей), сохраняемых после отключения напряжения питания (+5 В) платы ПУ.</w:t>
      </w:r>
    </w:p>
    <w:p w:rsidR="00093913" w:rsidRPr="00E57633" w:rsidRDefault="00093913" w:rsidP="00D54D9C">
      <w:pPr>
        <w:ind w:left="454" w:right="397" w:firstLine="255"/>
        <w:jc w:val="both"/>
        <w:rPr>
          <w:bCs/>
          <w:color w:val="000000"/>
        </w:rPr>
      </w:pPr>
      <w:r w:rsidRPr="00E57633">
        <w:rPr>
          <w:bCs/>
          <w:color w:val="000000"/>
        </w:rPr>
        <w:t>Для работы с сервисными функциями используются кнопки управления лифтом из машинного помещения: «Вниз», «Вверх» и «ТО».</w:t>
      </w:r>
    </w:p>
    <w:p w:rsidR="00093913" w:rsidRPr="00E57633" w:rsidRDefault="00093913" w:rsidP="00D54D9C">
      <w:pPr>
        <w:ind w:left="454" w:right="397" w:firstLine="255"/>
        <w:jc w:val="both"/>
        <w:outlineLvl w:val="0"/>
        <w:rPr>
          <w:bCs/>
          <w:color w:val="000000"/>
        </w:rPr>
      </w:pPr>
      <w:r w:rsidRPr="00E57633">
        <w:rPr>
          <w:bCs/>
          <w:color w:val="000000"/>
        </w:rPr>
        <w:t>Сервисные функции F1 и F8.</w:t>
      </w:r>
    </w:p>
    <w:p w:rsidR="00093913" w:rsidRPr="00E57633" w:rsidRDefault="00093913" w:rsidP="00D54D9C">
      <w:pPr>
        <w:ind w:left="454" w:right="397" w:firstLine="255"/>
        <w:jc w:val="both"/>
        <w:rPr>
          <w:bCs/>
          <w:color w:val="000000"/>
        </w:rPr>
      </w:pPr>
      <w:r w:rsidRPr="00E57633">
        <w:rPr>
          <w:bCs/>
          <w:color w:val="000000"/>
        </w:rPr>
        <w:t xml:space="preserve">В процессе работы, устройство управления постоянно контролирует исправность электрооборудования лифта. При обнаружении той или иной неисправности ее код записывается в память ошибок. </w:t>
      </w:r>
    </w:p>
    <w:p w:rsidR="00093913" w:rsidRPr="00E57633" w:rsidRDefault="00093913" w:rsidP="00D54D9C">
      <w:pPr>
        <w:ind w:left="454" w:right="397" w:firstLine="255"/>
        <w:jc w:val="both"/>
        <w:rPr>
          <w:bCs/>
          <w:color w:val="000000"/>
        </w:rPr>
      </w:pPr>
      <w:r w:rsidRPr="00E57633">
        <w:rPr>
          <w:bCs/>
          <w:color w:val="000000"/>
        </w:rPr>
        <w:t>До выключения питания УЛ "помнит" 110 последних ошибок и их просмотр обеспечивает функция F1. После выключения питания, устройство управления позволяет увидеть коды 10 последних ошибок. Их просмотр обеспечивает функция F8.</w:t>
      </w:r>
    </w:p>
    <w:p w:rsidR="00093913" w:rsidRPr="00E57633" w:rsidRDefault="00093913" w:rsidP="00D54D9C">
      <w:pPr>
        <w:ind w:left="454" w:right="397" w:firstLine="255"/>
        <w:jc w:val="both"/>
        <w:rPr>
          <w:bCs/>
          <w:color w:val="000000"/>
        </w:rPr>
      </w:pPr>
      <w:r w:rsidRPr="00E57633">
        <w:rPr>
          <w:bCs/>
          <w:color w:val="000000"/>
        </w:rPr>
        <w:t xml:space="preserve">Для вызова функции F1 следует нажать и удерживать кнопку «ТО» до появления на индикаторе ПУ символа «F1». Далее, необходимо нажать и удерживать кнопку «Вверх». На индикаторе будут последовательно высвечиваться коды зафиксированных ранее ошибок, начиная с последней. </w:t>
      </w:r>
    </w:p>
    <w:p w:rsidR="00093913" w:rsidRPr="00E57633" w:rsidRDefault="00093913" w:rsidP="00D54D9C">
      <w:pPr>
        <w:ind w:left="454" w:right="397" w:firstLine="255"/>
        <w:jc w:val="both"/>
        <w:rPr>
          <w:bCs/>
          <w:color w:val="000000"/>
        </w:rPr>
      </w:pPr>
      <w:r w:rsidRPr="00E57633">
        <w:rPr>
          <w:bCs/>
          <w:color w:val="000000"/>
        </w:rPr>
        <w:t>При отсутствии ошибок высвечивается знак "- -". При отпускании кнопки «Вверх» до окончания времени просмотра и при повторном ее нажатии, просмотр производится сначала. После показа всех ошибок индикатор гаснет. По истечении трех минут с момента вызова функции F1, выход индикатора в рабочий режим происходит автоматически.</w:t>
      </w:r>
    </w:p>
    <w:p w:rsidR="00093913" w:rsidRPr="00E57633" w:rsidRDefault="00093913" w:rsidP="00D54D9C">
      <w:pPr>
        <w:ind w:left="454" w:right="397" w:firstLine="255"/>
        <w:jc w:val="both"/>
        <w:rPr>
          <w:bCs/>
          <w:color w:val="000000"/>
        </w:rPr>
      </w:pPr>
      <w:r w:rsidRPr="00E57633">
        <w:rPr>
          <w:bCs/>
          <w:color w:val="000000"/>
        </w:rPr>
        <w:t>Для вызова функции F8, следует вызвать функцию F1 и далее, кратковременно нажимать кнопку «ТО», до появления на индикаторе ПУ символа «F8». После этого необходимо нажать и удерживать кнопку «Вверх».</w:t>
      </w:r>
    </w:p>
    <w:p w:rsidR="00093913" w:rsidRPr="00E57633" w:rsidRDefault="00093913" w:rsidP="00DF2712">
      <w:pPr>
        <w:ind w:left="454" w:right="397" w:firstLine="255"/>
        <w:jc w:val="both"/>
        <w:rPr>
          <w:bCs/>
          <w:color w:val="000000"/>
        </w:rPr>
      </w:pPr>
      <w:r w:rsidRPr="00E57633">
        <w:rPr>
          <w:bCs/>
          <w:color w:val="000000"/>
        </w:rPr>
        <w:t xml:space="preserve">На индикаторе будут последовательно высвечиваться коды последних десяти зафиксированных ошибок. При отсутствии ошибок высвечивается знак "- -". При отпускании кнопки «Вверх» до окончания просмотра и при повторном ее нажатии, просмотр производится сначала. </w:t>
      </w:r>
      <w:r w:rsidR="00D54D9C" w:rsidRPr="00E57633">
        <w:rPr>
          <w:bCs/>
          <w:color w:val="000000"/>
        </w:rPr>
        <w:t xml:space="preserve"> </w:t>
      </w:r>
      <w:r w:rsidR="006C7C43" w:rsidRPr="00E57633">
        <w:rPr>
          <w:bCs/>
          <w:color w:val="000000"/>
        </w:rPr>
        <w:t>После</w:t>
      </w:r>
      <w:r w:rsidR="00D54D9C" w:rsidRPr="00E57633">
        <w:rPr>
          <w:bCs/>
          <w:color w:val="000000"/>
        </w:rPr>
        <w:t xml:space="preserve"> </w:t>
      </w:r>
      <w:r w:rsidRPr="00E57633">
        <w:rPr>
          <w:bCs/>
          <w:color w:val="000000"/>
        </w:rPr>
        <w:t xml:space="preserve">показа </w:t>
      </w:r>
      <w:r w:rsidR="006C7C43" w:rsidRPr="00E57633">
        <w:rPr>
          <w:bCs/>
          <w:color w:val="000000"/>
        </w:rPr>
        <w:t>всех</w:t>
      </w:r>
      <w:r w:rsidR="00D54D9C" w:rsidRPr="00E57633">
        <w:rPr>
          <w:bCs/>
          <w:color w:val="000000"/>
        </w:rPr>
        <w:t xml:space="preserve"> </w:t>
      </w:r>
      <w:r w:rsidR="006C7C43" w:rsidRPr="00E57633">
        <w:rPr>
          <w:bCs/>
          <w:color w:val="000000"/>
        </w:rPr>
        <w:t>ошибок</w:t>
      </w:r>
      <w:r w:rsidR="00D54D9C" w:rsidRPr="00E57633">
        <w:rPr>
          <w:bCs/>
          <w:color w:val="000000"/>
        </w:rPr>
        <w:t xml:space="preserve"> </w:t>
      </w:r>
      <w:r w:rsidR="006C7C43" w:rsidRPr="00E57633">
        <w:rPr>
          <w:bCs/>
          <w:color w:val="000000"/>
        </w:rPr>
        <w:t>индикатор</w:t>
      </w:r>
      <w:r w:rsidR="00D54D9C" w:rsidRPr="00E57633">
        <w:rPr>
          <w:bCs/>
          <w:color w:val="000000"/>
        </w:rPr>
        <w:t xml:space="preserve"> </w:t>
      </w:r>
      <w:r w:rsidR="006C7C43" w:rsidRPr="00E57633">
        <w:rPr>
          <w:bCs/>
          <w:color w:val="000000"/>
        </w:rPr>
        <w:t>гаснет.</w:t>
      </w:r>
      <w:r w:rsidR="00D54D9C" w:rsidRPr="00E57633">
        <w:rPr>
          <w:bCs/>
          <w:color w:val="000000"/>
        </w:rPr>
        <w:t xml:space="preserve"> </w:t>
      </w:r>
      <w:r w:rsidRPr="00E57633">
        <w:rPr>
          <w:bCs/>
          <w:color w:val="000000"/>
        </w:rPr>
        <w:t>По истечении трех минут с момента вызова функции F8, выход индикатора в рабочий режим происходит автоматически.</w:t>
      </w:r>
    </w:p>
    <w:p w:rsidR="00093913" w:rsidRPr="00E57633" w:rsidRDefault="00093913" w:rsidP="00D54D9C">
      <w:pPr>
        <w:ind w:left="454" w:right="397" w:firstLine="397"/>
        <w:jc w:val="both"/>
        <w:outlineLvl w:val="0"/>
        <w:rPr>
          <w:bCs/>
          <w:color w:val="000000"/>
        </w:rPr>
      </w:pPr>
      <w:r w:rsidRPr="00E57633">
        <w:rPr>
          <w:bCs/>
          <w:color w:val="000000"/>
        </w:rPr>
        <w:t>Сервисная функция F2.</w:t>
      </w:r>
    </w:p>
    <w:p w:rsidR="00093913" w:rsidRPr="00E57633" w:rsidRDefault="00093913" w:rsidP="00D54D9C">
      <w:pPr>
        <w:ind w:left="454" w:right="397" w:firstLine="397"/>
        <w:jc w:val="both"/>
        <w:rPr>
          <w:bCs/>
          <w:color w:val="000000"/>
        </w:rPr>
      </w:pPr>
      <w:r w:rsidRPr="00E57633">
        <w:rPr>
          <w:bCs/>
          <w:color w:val="000000"/>
        </w:rPr>
        <w:t>В процессе работы устройство управления контролирует исправное состояние кнопок приказов и вызовов. Если кнопка вызова или приказа неисправна, то есть ее контакт постоянно замкнут, то устройство управления исключает данную кнопку из работы, продолжая контролировать ее исправность. После размыкания контактной пары данная кнопка возвращается в работу.</w:t>
      </w:r>
    </w:p>
    <w:p w:rsidR="00093913" w:rsidRPr="00E57633" w:rsidRDefault="00093913" w:rsidP="00D54D9C">
      <w:pPr>
        <w:ind w:left="454" w:right="397" w:firstLine="397"/>
        <w:jc w:val="both"/>
        <w:rPr>
          <w:bCs/>
          <w:color w:val="000000"/>
        </w:rPr>
      </w:pPr>
      <w:r w:rsidRPr="00E57633">
        <w:rPr>
          <w:bCs/>
          <w:color w:val="000000"/>
        </w:rPr>
        <w:t>Для вызова функции F2, следует вызвать функцию F1 и далее, кратковременно нажать кнопку «ТО». На индикаторе ПУ появится символ «F2». После этого необходимо нажать и удерживать кнопку «Вверх».</w:t>
      </w:r>
    </w:p>
    <w:p w:rsidR="00093913" w:rsidRPr="00E57633" w:rsidRDefault="00093913" w:rsidP="00D54D9C">
      <w:pPr>
        <w:ind w:left="454" w:right="397" w:firstLine="397"/>
        <w:jc w:val="both"/>
        <w:rPr>
          <w:bCs/>
          <w:color w:val="000000"/>
        </w:rPr>
      </w:pPr>
      <w:r w:rsidRPr="00E57633">
        <w:rPr>
          <w:bCs/>
          <w:color w:val="000000"/>
        </w:rPr>
        <w:t>На индикаторе будут последовательно высвечиваться коды неисправных, на момент просмотра, кнопок:</w:t>
      </w:r>
    </w:p>
    <w:p w:rsidR="00093913" w:rsidRPr="00E57633" w:rsidRDefault="00093913" w:rsidP="00D54D9C">
      <w:pPr>
        <w:ind w:left="454" w:right="397" w:firstLine="397"/>
        <w:jc w:val="both"/>
        <w:rPr>
          <w:bCs/>
          <w:color w:val="000000"/>
        </w:rPr>
      </w:pPr>
      <w:r w:rsidRPr="00E57633">
        <w:rPr>
          <w:bCs/>
          <w:color w:val="000000"/>
        </w:rPr>
        <w:t>02 ... 30 - неисправна кнопка вызова (кнопка вызова вниз для административных зданий) с 2-й по 30-ю остановки соответственно;</w:t>
      </w:r>
    </w:p>
    <w:p w:rsidR="00093913" w:rsidRPr="00E57633" w:rsidRDefault="00093913" w:rsidP="00D54D9C">
      <w:pPr>
        <w:ind w:left="454" w:right="397" w:firstLine="397"/>
        <w:jc w:val="both"/>
        <w:rPr>
          <w:bCs/>
          <w:color w:val="000000"/>
        </w:rPr>
      </w:pPr>
      <w:r w:rsidRPr="00E57633">
        <w:rPr>
          <w:bCs/>
          <w:color w:val="000000"/>
        </w:rPr>
        <w:t>31 - неисправна кнопка вызова 1-й остановки;</w:t>
      </w:r>
    </w:p>
    <w:p w:rsidR="00093913" w:rsidRPr="00E57633" w:rsidRDefault="00093913" w:rsidP="00D54D9C">
      <w:pPr>
        <w:ind w:left="454" w:right="397" w:firstLine="397"/>
        <w:jc w:val="both"/>
        <w:rPr>
          <w:bCs/>
          <w:color w:val="000000"/>
        </w:rPr>
      </w:pPr>
      <w:r w:rsidRPr="00E57633">
        <w:rPr>
          <w:bCs/>
          <w:color w:val="000000"/>
        </w:rPr>
        <w:t>32 ... 59 - неисправна кнопка вызова вверх (только для административных зданий) с 2-й по 29-ю остановки соответственно;</w:t>
      </w:r>
    </w:p>
    <w:p w:rsidR="00093913" w:rsidRPr="00E57633" w:rsidRDefault="00093913" w:rsidP="00D54D9C">
      <w:pPr>
        <w:ind w:left="454" w:right="397" w:firstLine="397"/>
        <w:jc w:val="both"/>
        <w:rPr>
          <w:bCs/>
          <w:color w:val="000000"/>
        </w:rPr>
      </w:pPr>
      <w:r w:rsidRPr="00E57633">
        <w:rPr>
          <w:bCs/>
          <w:color w:val="000000"/>
        </w:rPr>
        <w:t>61 ... 90 - неисправна кнопка приказа с 1-й по 30-ю остановки соответственно.</w:t>
      </w:r>
    </w:p>
    <w:p w:rsidR="00093913" w:rsidRPr="00E57633" w:rsidRDefault="00093913" w:rsidP="00D54D9C">
      <w:pPr>
        <w:ind w:left="454" w:right="397" w:firstLine="397"/>
        <w:jc w:val="both"/>
        <w:rPr>
          <w:bCs/>
          <w:color w:val="000000"/>
        </w:rPr>
      </w:pPr>
      <w:r w:rsidRPr="00E57633">
        <w:rPr>
          <w:bCs/>
          <w:color w:val="000000"/>
        </w:rPr>
        <w:lastRenderedPageBreak/>
        <w:t>При отсутствии неисправных кнопок высветится знак "- -". По истечении трех минут с момента вызова функции F2, выход индикатора в рабочий режим происходит автоматически.</w:t>
      </w:r>
    </w:p>
    <w:p w:rsidR="00093913" w:rsidRPr="00E57633" w:rsidRDefault="00093913" w:rsidP="00D54D9C">
      <w:pPr>
        <w:ind w:left="454" w:right="397" w:firstLine="397"/>
        <w:jc w:val="both"/>
        <w:outlineLvl w:val="0"/>
        <w:rPr>
          <w:bCs/>
          <w:color w:val="000000"/>
        </w:rPr>
      </w:pPr>
      <w:r w:rsidRPr="00E57633">
        <w:rPr>
          <w:bCs/>
          <w:color w:val="000000"/>
        </w:rPr>
        <w:t>Сервисная функция F3 (пассажирские лифты).</w:t>
      </w:r>
    </w:p>
    <w:p w:rsidR="00093913" w:rsidRPr="00E57633" w:rsidRDefault="00093913" w:rsidP="00D54D9C">
      <w:pPr>
        <w:ind w:left="454" w:right="397" w:firstLine="397"/>
        <w:jc w:val="both"/>
        <w:rPr>
          <w:bCs/>
          <w:color w:val="000000"/>
        </w:rPr>
      </w:pPr>
      <w:r w:rsidRPr="00E57633">
        <w:rPr>
          <w:bCs/>
          <w:color w:val="000000"/>
        </w:rPr>
        <w:t xml:space="preserve">Сервисная функция F3 дает возможность регистрировать вызовы (вызовы вниз) из машинного помещения. </w:t>
      </w:r>
    </w:p>
    <w:p w:rsidR="00093913" w:rsidRPr="00E57633" w:rsidRDefault="00093913" w:rsidP="00D54D9C">
      <w:pPr>
        <w:ind w:left="454" w:right="397" w:firstLine="397"/>
        <w:jc w:val="both"/>
        <w:rPr>
          <w:bCs/>
          <w:color w:val="000000"/>
        </w:rPr>
      </w:pPr>
      <w:r w:rsidRPr="00E57633">
        <w:rPr>
          <w:bCs/>
          <w:color w:val="000000"/>
        </w:rPr>
        <w:t>Данная операция возможна только в режиме «НОРМАЛЬНАЯ РАБОТА».</w:t>
      </w:r>
    </w:p>
    <w:p w:rsidR="00093913" w:rsidRPr="00E57633" w:rsidRDefault="00093913" w:rsidP="00D54D9C">
      <w:pPr>
        <w:ind w:left="454" w:right="397" w:firstLine="397"/>
        <w:jc w:val="both"/>
        <w:rPr>
          <w:bCs/>
          <w:color w:val="000000"/>
        </w:rPr>
      </w:pPr>
      <w:r w:rsidRPr="00E57633">
        <w:rPr>
          <w:bCs/>
          <w:color w:val="000000"/>
        </w:rPr>
        <w:t>Для вызова функции F3 следует вызвать функцию F2 и затем, кратковременно нажать кнопку «ТО». На индикаторе ПУ появится символ «F3».</w:t>
      </w:r>
    </w:p>
    <w:p w:rsidR="00093913" w:rsidRPr="00E57633" w:rsidRDefault="00093913" w:rsidP="00D54D9C">
      <w:pPr>
        <w:ind w:left="454" w:right="397" w:firstLine="397"/>
        <w:jc w:val="both"/>
        <w:rPr>
          <w:bCs/>
          <w:color w:val="000000"/>
        </w:rPr>
      </w:pPr>
      <w:r w:rsidRPr="00E57633">
        <w:rPr>
          <w:bCs/>
          <w:color w:val="000000"/>
        </w:rPr>
        <w:t xml:space="preserve">При каждом кратковременном нажатии кнопки «Вверх» («Вниз») на индикаторе будет появляться номер остановки, начиная с нижней (верхней). Регистрация вызовов лифта к выбранным остановкам осуществляется кратковременным нажатием кнопки «ТО». </w:t>
      </w:r>
    </w:p>
    <w:p w:rsidR="00093913" w:rsidRPr="00E57633" w:rsidRDefault="00093913" w:rsidP="00D54D9C">
      <w:pPr>
        <w:ind w:left="454" w:right="397" w:firstLine="397"/>
        <w:jc w:val="both"/>
        <w:rPr>
          <w:bCs/>
          <w:color w:val="000000"/>
          <w:spacing w:val="-4"/>
        </w:rPr>
      </w:pPr>
      <w:r w:rsidRPr="00E57633">
        <w:rPr>
          <w:bCs/>
          <w:color w:val="000000"/>
          <w:spacing w:val="-4"/>
        </w:rPr>
        <w:t>Световая индикация зарегистрированных вызовов на этажных площадках отсутствует.</w:t>
      </w:r>
    </w:p>
    <w:p w:rsidR="00093913" w:rsidRPr="00E57633" w:rsidRDefault="00093913" w:rsidP="00D54D9C">
      <w:pPr>
        <w:ind w:left="454" w:right="397" w:firstLine="397"/>
        <w:jc w:val="both"/>
        <w:rPr>
          <w:bCs/>
          <w:color w:val="000000"/>
        </w:rPr>
      </w:pPr>
      <w:r w:rsidRPr="00E57633">
        <w:rPr>
          <w:bCs/>
          <w:color w:val="000000"/>
        </w:rPr>
        <w:t>При работе лифта в группе, зарегистрированные таким образом вызовы между остальными лифтами группы не распределяются. В то же время, лифт из режима группового управления не выходит.</w:t>
      </w:r>
    </w:p>
    <w:p w:rsidR="00093913" w:rsidRPr="00E57633" w:rsidRDefault="00093913" w:rsidP="00D54D9C">
      <w:pPr>
        <w:ind w:left="454" w:right="397" w:firstLine="397"/>
        <w:jc w:val="both"/>
        <w:rPr>
          <w:bCs/>
          <w:color w:val="000000"/>
        </w:rPr>
      </w:pPr>
      <w:r w:rsidRPr="00E57633">
        <w:rPr>
          <w:bCs/>
          <w:color w:val="000000"/>
        </w:rPr>
        <w:t>Для выхода из F3 необходимо нажать и удерживать кнопку «Вверх» или «Вниз» вплоть до появления на индикаторе ПУ знака "- -". Затем следует кратковременно нажать кнопку «ТО».</w:t>
      </w:r>
    </w:p>
    <w:p w:rsidR="00093913" w:rsidRPr="00E57633" w:rsidRDefault="00093913" w:rsidP="00D54D9C">
      <w:pPr>
        <w:ind w:left="454" w:right="397" w:firstLine="397"/>
        <w:jc w:val="both"/>
        <w:rPr>
          <w:bCs/>
          <w:color w:val="000000"/>
        </w:rPr>
      </w:pPr>
      <w:r w:rsidRPr="00E57633">
        <w:rPr>
          <w:bCs/>
          <w:color w:val="000000"/>
        </w:rPr>
        <w:t>Сервисная функция F4 (пассажирские лифты только для административных зданий).</w:t>
      </w:r>
    </w:p>
    <w:p w:rsidR="00093913" w:rsidRPr="00E57633" w:rsidRDefault="00093913" w:rsidP="00D54D9C">
      <w:pPr>
        <w:ind w:left="454" w:right="397" w:firstLine="397"/>
        <w:jc w:val="both"/>
        <w:rPr>
          <w:bCs/>
          <w:color w:val="000000"/>
        </w:rPr>
      </w:pPr>
      <w:r w:rsidRPr="00E57633">
        <w:rPr>
          <w:bCs/>
          <w:color w:val="000000"/>
        </w:rPr>
        <w:t>Сервисная функция F4 позволяет регистрировать из машинного помещения вызовы вверх.</w:t>
      </w:r>
    </w:p>
    <w:p w:rsidR="00093913" w:rsidRPr="00E57633" w:rsidRDefault="00093913" w:rsidP="00D54D9C">
      <w:pPr>
        <w:ind w:left="454" w:right="397" w:firstLine="397"/>
        <w:jc w:val="both"/>
        <w:rPr>
          <w:bCs/>
          <w:color w:val="000000"/>
        </w:rPr>
      </w:pPr>
      <w:r w:rsidRPr="00E57633">
        <w:rPr>
          <w:bCs/>
          <w:color w:val="000000"/>
        </w:rPr>
        <w:t>Для вызова функции F4 следует вызвать функцию F1 и затем, кратковременно нажимать кнопку «ТО» до появления на индикаторе ПУ символа «F4».</w:t>
      </w:r>
    </w:p>
    <w:p w:rsidR="00DF2712" w:rsidRPr="00E57633" w:rsidRDefault="00093913" w:rsidP="00DF2712">
      <w:pPr>
        <w:ind w:left="454" w:right="397" w:firstLine="397"/>
        <w:jc w:val="both"/>
        <w:rPr>
          <w:bCs/>
          <w:color w:val="000000"/>
        </w:rPr>
      </w:pPr>
      <w:r w:rsidRPr="00E57633">
        <w:rPr>
          <w:bCs/>
          <w:color w:val="000000"/>
        </w:rPr>
        <w:t>Порядок действий при регистрации вызовов вверх и выход из функции F4 полностью аналогичен тому, как это делается применительно к F3.</w:t>
      </w:r>
      <w:r w:rsidR="00DF2712" w:rsidRPr="00E57633">
        <w:rPr>
          <w:bCs/>
          <w:color w:val="000000"/>
        </w:rPr>
        <w:t xml:space="preserve"> </w:t>
      </w:r>
    </w:p>
    <w:p w:rsidR="00093913" w:rsidRPr="00E57633" w:rsidRDefault="00093913" w:rsidP="00DF2712">
      <w:pPr>
        <w:ind w:left="454" w:right="397" w:firstLine="397"/>
        <w:jc w:val="both"/>
        <w:rPr>
          <w:bCs/>
          <w:color w:val="000000"/>
        </w:rPr>
      </w:pPr>
      <w:r w:rsidRPr="00E57633">
        <w:rPr>
          <w:bCs/>
          <w:color w:val="000000"/>
        </w:rPr>
        <w:t>Сервисная функция F5.</w:t>
      </w:r>
    </w:p>
    <w:p w:rsidR="00093913" w:rsidRPr="00E57633" w:rsidRDefault="00093913" w:rsidP="00D54D9C">
      <w:pPr>
        <w:ind w:left="454" w:right="397" w:firstLine="425"/>
        <w:jc w:val="both"/>
        <w:rPr>
          <w:bCs/>
          <w:color w:val="000000"/>
        </w:rPr>
      </w:pPr>
      <w:r w:rsidRPr="00E57633">
        <w:rPr>
          <w:bCs/>
          <w:color w:val="000000"/>
        </w:rPr>
        <w:t>Сервисная функция F5 дает возможность узнать целевое назначение, версию и порядковый номер программного обеспечения, установленного на плате ПУ.</w:t>
      </w:r>
    </w:p>
    <w:p w:rsidR="00093913" w:rsidRPr="00E57633" w:rsidRDefault="00093913" w:rsidP="00D54D9C">
      <w:pPr>
        <w:ind w:left="454" w:right="397" w:firstLine="425"/>
        <w:jc w:val="both"/>
        <w:rPr>
          <w:bCs/>
          <w:color w:val="000000"/>
        </w:rPr>
      </w:pPr>
      <w:r w:rsidRPr="00E57633">
        <w:rPr>
          <w:bCs/>
          <w:color w:val="000000"/>
        </w:rPr>
        <w:t>Для вызова функции F5 необходимо вызвать функцию F1 и затем, кратковременно нажимать кнопку «ТО» до появления на индикаторе ПУ символа «F5».</w:t>
      </w:r>
    </w:p>
    <w:p w:rsidR="00093913" w:rsidRPr="00E57633" w:rsidRDefault="00093913" w:rsidP="00D54D9C">
      <w:pPr>
        <w:ind w:left="454" w:right="397" w:firstLine="425"/>
        <w:jc w:val="both"/>
        <w:rPr>
          <w:bCs/>
          <w:color w:val="000000"/>
          <w:spacing w:val="-4"/>
        </w:rPr>
      </w:pPr>
      <w:r w:rsidRPr="00E57633">
        <w:rPr>
          <w:bCs/>
          <w:color w:val="000000"/>
          <w:spacing w:val="-4"/>
        </w:rPr>
        <w:t>Далее, нажав и удерживая кнопку «Вверх», можно прочесть указанные выше данные.</w:t>
      </w:r>
    </w:p>
    <w:p w:rsidR="00093913" w:rsidRPr="00E57633" w:rsidRDefault="00093913" w:rsidP="00D54D9C">
      <w:pPr>
        <w:ind w:left="454" w:right="397" w:firstLine="425"/>
        <w:jc w:val="both"/>
        <w:outlineLvl w:val="0"/>
        <w:rPr>
          <w:bCs/>
          <w:color w:val="000000"/>
        </w:rPr>
      </w:pPr>
      <w:r w:rsidRPr="00E57633">
        <w:rPr>
          <w:bCs/>
          <w:color w:val="000000"/>
        </w:rPr>
        <w:t>Сервисная функция F6.</w:t>
      </w:r>
    </w:p>
    <w:p w:rsidR="00093913" w:rsidRPr="00E57633" w:rsidRDefault="00093913" w:rsidP="00D54D9C">
      <w:pPr>
        <w:ind w:left="454" w:right="397" w:firstLine="425"/>
        <w:jc w:val="both"/>
        <w:rPr>
          <w:bCs/>
          <w:color w:val="000000"/>
        </w:rPr>
      </w:pPr>
      <w:r w:rsidRPr="00E57633">
        <w:rPr>
          <w:bCs/>
          <w:color w:val="000000"/>
        </w:rPr>
        <w:t>Сервисная функция F6 дает возможность просматривать коды закороченных на шину «-</w:t>
      </w:r>
      <w:r w:rsidRPr="00E57633">
        <w:rPr>
          <w:bCs/>
          <w:color w:val="000000"/>
          <w:lang w:val="en-US"/>
        </w:rPr>
        <w:t>L</w:t>
      </w:r>
      <w:r w:rsidRPr="00E57633">
        <w:rPr>
          <w:bCs/>
          <w:color w:val="000000"/>
        </w:rPr>
        <w:t>» индикационных столбцов матриц М0 и М1.</w:t>
      </w:r>
    </w:p>
    <w:p w:rsidR="00093913" w:rsidRPr="00E57633" w:rsidRDefault="00093913" w:rsidP="00D54D9C">
      <w:pPr>
        <w:ind w:left="454" w:right="397" w:firstLine="425"/>
        <w:jc w:val="both"/>
        <w:rPr>
          <w:bCs/>
          <w:color w:val="000000"/>
        </w:rPr>
      </w:pPr>
      <w:r w:rsidRPr="00E57633">
        <w:rPr>
          <w:bCs/>
          <w:color w:val="000000"/>
        </w:rPr>
        <w:t>Для вызова функции F6, следует вызвать функцию F1 и, далее, кратковременно нажимать кнопку «ТО» до появления на индикаторе ПУ символа «F6». После этого необходимо нажать и удерживать кнопку «Вверх».</w:t>
      </w:r>
    </w:p>
    <w:p w:rsidR="00093913" w:rsidRPr="00E57633" w:rsidRDefault="00093913" w:rsidP="00D54D9C">
      <w:pPr>
        <w:ind w:left="454" w:right="397" w:firstLine="425"/>
        <w:jc w:val="both"/>
        <w:rPr>
          <w:bCs/>
          <w:color w:val="000000"/>
        </w:rPr>
      </w:pPr>
      <w:r w:rsidRPr="00E57633">
        <w:rPr>
          <w:bCs/>
          <w:color w:val="000000"/>
        </w:rPr>
        <w:t>На индикаторе будут последовательно высвечиваться коды закороченных, на момент просмотра, индикационных столбцов:</w:t>
      </w:r>
    </w:p>
    <w:p w:rsidR="00093913" w:rsidRPr="00E57633" w:rsidRDefault="00093913" w:rsidP="00D54D9C">
      <w:pPr>
        <w:ind w:left="454" w:right="397" w:firstLine="425"/>
        <w:jc w:val="both"/>
        <w:outlineLvl w:val="0"/>
        <w:rPr>
          <w:bCs/>
          <w:color w:val="000000"/>
        </w:rPr>
      </w:pPr>
      <w:r w:rsidRPr="00E57633">
        <w:rPr>
          <w:bCs/>
          <w:color w:val="000000"/>
        </w:rPr>
        <w:t>11...16 - закорочен на шину «-</w:t>
      </w:r>
      <w:r w:rsidRPr="00E57633">
        <w:rPr>
          <w:bCs/>
          <w:color w:val="000000"/>
          <w:lang w:val="en-US"/>
        </w:rPr>
        <w:t>L</w:t>
      </w:r>
      <w:r w:rsidRPr="00E57633">
        <w:rPr>
          <w:bCs/>
          <w:color w:val="000000"/>
        </w:rPr>
        <w:t>» И</w:t>
      </w:r>
      <w:r w:rsidRPr="00E57633">
        <w:rPr>
          <w:bCs/>
          <w:color w:val="000000"/>
          <w:lang w:val="en-US"/>
        </w:rPr>
        <w:t>S</w:t>
      </w:r>
      <w:r w:rsidRPr="00E57633">
        <w:rPr>
          <w:bCs/>
          <w:color w:val="000000"/>
        </w:rPr>
        <w:t>tb1...И</w:t>
      </w:r>
      <w:r w:rsidRPr="00E57633">
        <w:rPr>
          <w:bCs/>
          <w:color w:val="000000"/>
          <w:lang w:val="en-US"/>
        </w:rPr>
        <w:t>S</w:t>
      </w:r>
      <w:r w:rsidRPr="00E57633">
        <w:rPr>
          <w:bCs/>
          <w:color w:val="000000"/>
        </w:rPr>
        <w:t>tb6 матрицы М0 соответственно</w:t>
      </w:r>
    </w:p>
    <w:p w:rsidR="00093913" w:rsidRPr="00E57633" w:rsidRDefault="00093913" w:rsidP="00D54D9C">
      <w:pPr>
        <w:ind w:left="454" w:right="397" w:firstLine="425"/>
        <w:jc w:val="both"/>
        <w:rPr>
          <w:bCs/>
          <w:color w:val="000000"/>
        </w:rPr>
      </w:pPr>
      <w:r w:rsidRPr="00E57633">
        <w:rPr>
          <w:bCs/>
          <w:color w:val="000000"/>
        </w:rPr>
        <w:t>(11…14 - закорочен на «-</w:t>
      </w:r>
      <w:r w:rsidRPr="00E57633">
        <w:rPr>
          <w:bCs/>
          <w:color w:val="000000"/>
          <w:lang w:val="en-US"/>
        </w:rPr>
        <w:t>L</w:t>
      </w:r>
      <w:r w:rsidRPr="00E57633">
        <w:rPr>
          <w:bCs/>
          <w:color w:val="000000"/>
        </w:rPr>
        <w:t xml:space="preserve">» </w:t>
      </w:r>
      <w:r w:rsidRPr="00E57633">
        <w:rPr>
          <w:bCs/>
          <w:color w:val="000000"/>
          <w:lang w:val="en-US"/>
        </w:rPr>
        <w:t>US</w:t>
      </w:r>
      <w:r w:rsidRPr="00E57633">
        <w:rPr>
          <w:bCs/>
          <w:color w:val="000000"/>
        </w:rPr>
        <w:t>tb1...</w:t>
      </w:r>
      <w:r w:rsidRPr="00E57633">
        <w:rPr>
          <w:bCs/>
          <w:color w:val="000000"/>
          <w:lang w:val="en-US"/>
        </w:rPr>
        <w:t>US</w:t>
      </w:r>
      <w:r w:rsidRPr="00E57633">
        <w:rPr>
          <w:bCs/>
          <w:color w:val="000000"/>
        </w:rPr>
        <w:t>tb4 – для грузовых лифтов);</w:t>
      </w:r>
    </w:p>
    <w:p w:rsidR="00093913" w:rsidRPr="00E57633" w:rsidRDefault="00093913" w:rsidP="00D54D9C">
      <w:pPr>
        <w:ind w:left="454" w:right="397" w:firstLine="425"/>
        <w:jc w:val="both"/>
        <w:rPr>
          <w:bCs/>
          <w:color w:val="000000"/>
        </w:rPr>
      </w:pPr>
      <w:r w:rsidRPr="00E57633">
        <w:rPr>
          <w:bCs/>
          <w:color w:val="000000"/>
        </w:rPr>
        <w:t>21…28 - закорочен на шину «-</w:t>
      </w:r>
      <w:r w:rsidRPr="00E57633">
        <w:rPr>
          <w:bCs/>
          <w:color w:val="000000"/>
          <w:lang w:val="en-US"/>
        </w:rPr>
        <w:t>L</w:t>
      </w:r>
      <w:r w:rsidRPr="00E57633">
        <w:rPr>
          <w:bCs/>
          <w:color w:val="000000"/>
        </w:rPr>
        <w:t>» И</w:t>
      </w:r>
      <w:r w:rsidRPr="00E57633">
        <w:rPr>
          <w:bCs/>
          <w:color w:val="000000"/>
          <w:lang w:val="en-US"/>
        </w:rPr>
        <w:t>S</w:t>
      </w:r>
      <w:r w:rsidRPr="00E57633">
        <w:rPr>
          <w:bCs/>
          <w:color w:val="000000"/>
        </w:rPr>
        <w:t>tb7...И</w:t>
      </w:r>
      <w:r w:rsidRPr="00E57633">
        <w:rPr>
          <w:bCs/>
          <w:color w:val="000000"/>
          <w:lang w:val="en-US"/>
        </w:rPr>
        <w:t>S</w:t>
      </w:r>
      <w:r w:rsidRPr="00E57633">
        <w:rPr>
          <w:bCs/>
          <w:color w:val="000000"/>
        </w:rPr>
        <w:t>tb14 матрицы М0 соответственно;</w:t>
      </w:r>
    </w:p>
    <w:p w:rsidR="00093913" w:rsidRPr="00E57633" w:rsidRDefault="00093913" w:rsidP="00D54D9C">
      <w:pPr>
        <w:ind w:left="454" w:right="397" w:firstLine="425"/>
        <w:jc w:val="both"/>
        <w:outlineLvl w:val="0"/>
        <w:rPr>
          <w:bCs/>
          <w:color w:val="000000"/>
        </w:rPr>
      </w:pPr>
      <w:r w:rsidRPr="00E57633">
        <w:rPr>
          <w:bCs/>
          <w:color w:val="000000"/>
        </w:rPr>
        <w:t>31...38 - закорочен на шину «-</w:t>
      </w:r>
      <w:r w:rsidRPr="00E57633">
        <w:rPr>
          <w:bCs/>
          <w:color w:val="000000"/>
          <w:lang w:val="en-US"/>
        </w:rPr>
        <w:t>L</w:t>
      </w:r>
      <w:r w:rsidRPr="00E57633">
        <w:rPr>
          <w:bCs/>
          <w:color w:val="000000"/>
        </w:rPr>
        <w:t>» И</w:t>
      </w:r>
      <w:r w:rsidRPr="00E57633">
        <w:rPr>
          <w:bCs/>
          <w:color w:val="000000"/>
          <w:lang w:val="en-US"/>
        </w:rPr>
        <w:t>S</w:t>
      </w:r>
      <w:r w:rsidRPr="00E57633">
        <w:rPr>
          <w:bCs/>
          <w:color w:val="000000"/>
        </w:rPr>
        <w:t>tb'1...И</w:t>
      </w:r>
      <w:r w:rsidRPr="00E57633">
        <w:rPr>
          <w:bCs/>
          <w:color w:val="000000"/>
          <w:lang w:val="en-US"/>
        </w:rPr>
        <w:t>S</w:t>
      </w:r>
      <w:r w:rsidRPr="00E57633">
        <w:rPr>
          <w:bCs/>
          <w:color w:val="000000"/>
        </w:rPr>
        <w:t>tb'8 матрицы М1 соответственно</w:t>
      </w:r>
    </w:p>
    <w:p w:rsidR="00093913" w:rsidRPr="00E57633" w:rsidRDefault="00093913" w:rsidP="00D54D9C">
      <w:pPr>
        <w:ind w:left="454" w:right="397" w:firstLine="425"/>
        <w:jc w:val="both"/>
        <w:rPr>
          <w:bCs/>
          <w:color w:val="000000"/>
        </w:rPr>
      </w:pPr>
      <w:r w:rsidRPr="00E57633">
        <w:rPr>
          <w:bCs/>
          <w:color w:val="000000"/>
        </w:rPr>
        <w:t>(35…38 - закорочен на «-</w:t>
      </w:r>
      <w:r w:rsidRPr="00E57633">
        <w:rPr>
          <w:bCs/>
          <w:color w:val="000000"/>
          <w:lang w:val="en-US"/>
        </w:rPr>
        <w:t>L</w:t>
      </w:r>
      <w:r w:rsidRPr="00E57633">
        <w:rPr>
          <w:bCs/>
          <w:color w:val="000000"/>
        </w:rPr>
        <w:t xml:space="preserve">» </w:t>
      </w:r>
      <w:r w:rsidRPr="00E57633">
        <w:rPr>
          <w:bCs/>
          <w:color w:val="000000"/>
          <w:lang w:val="en-US"/>
        </w:rPr>
        <w:t>US</w:t>
      </w:r>
      <w:r w:rsidRPr="00E57633">
        <w:rPr>
          <w:bCs/>
          <w:color w:val="000000"/>
        </w:rPr>
        <w:t>tb'5…</w:t>
      </w:r>
      <w:r w:rsidRPr="00E57633">
        <w:rPr>
          <w:bCs/>
          <w:color w:val="000000"/>
          <w:lang w:val="en-US"/>
        </w:rPr>
        <w:t>U</w:t>
      </w:r>
      <w:r w:rsidRPr="00E57633">
        <w:rPr>
          <w:bCs/>
          <w:color w:val="000000"/>
        </w:rPr>
        <w:t>И</w:t>
      </w:r>
      <w:r w:rsidRPr="00E57633">
        <w:rPr>
          <w:bCs/>
          <w:color w:val="000000"/>
          <w:lang w:val="en-US"/>
        </w:rPr>
        <w:t>S</w:t>
      </w:r>
      <w:r w:rsidRPr="00E57633">
        <w:rPr>
          <w:bCs/>
          <w:color w:val="000000"/>
        </w:rPr>
        <w:t>tb'8 – для грузовых лифтов);.</w:t>
      </w:r>
    </w:p>
    <w:p w:rsidR="00093913" w:rsidRPr="00E57633" w:rsidRDefault="00093913" w:rsidP="00D54D9C">
      <w:pPr>
        <w:ind w:left="454" w:right="397" w:firstLine="425"/>
        <w:jc w:val="both"/>
        <w:rPr>
          <w:bCs/>
          <w:color w:val="000000"/>
        </w:rPr>
      </w:pPr>
      <w:r w:rsidRPr="00E57633">
        <w:rPr>
          <w:bCs/>
          <w:color w:val="000000"/>
        </w:rPr>
        <w:t>При отсутствии неисправных индикационных столбцов высветится знак "--".</w:t>
      </w:r>
    </w:p>
    <w:p w:rsidR="00093913" w:rsidRPr="00E57633" w:rsidRDefault="00093913" w:rsidP="00D54D9C">
      <w:pPr>
        <w:ind w:left="454" w:right="397" w:firstLine="425"/>
        <w:jc w:val="both"/>
        <w:rPr>
          <w:bCs/>
          <w:color w:val="000000"/>
        </w:rPr>
      </w:pPr>
      <w:r w:rsidRPr="00E57633">
        <w:rPr>
          <w:bCs/>
          <w:color w:val="000000"/>
        </w:rPr>
        <w:t>Закороченные индикационные столбцы исключаются из работы.</w:t>
      </w:r>
    </w:p>
    <w:p w:rsidR="00093913" w:rsidRPr="00E57633" w:rsidRDefault="00093913" w:rsidP="00D54D9C">
      <w:pPr>
        <w:pStyle w:val="a3"/>
        <w:ind w:left="454" w:right="397" w:firstLine="425"/>
        <w:jc w:val="both"/>
        <w:rPr>
          <w:rFonts w:ascii="Times New Roman" w:eastAsia="MS Mincho" w:hAnsi="Times New Roman"/>
          <w:bCs/>
          <w:caps/>
          <w:color w:val="000000"/>
          <w:sz w:val="28"/>
          <w:szCs w:val="28"/>
        </w:rPr>
      </w:pP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вызова сервисных функций нажмите кнопку ТО в станции управления и удерживайте ее до появления на индикаторе платы ПУ знака F1. При повторном нажатии высвечивается F2 и т.д. до выхода из сервисных функций. По истечении трех минут выход из сервисных функций происходит автоматически.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В системе имеются следующие сервисные функции: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F1 - просмотр кодов ошибок в энергозависимой памяти;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F2 - просмотр кодов неисправных кнопок приказов, вызовов;</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F3 - задание вызова вниз;</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F4 - задание вызова вверх (административный вариант);</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F5 - просмотр порядкового номера записи микросхемы;</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F6 - просмотр наличия закороченного индикационного столбца (</w:t>
      </w:r>
      <w:r w:rsidRPr="00E57633">
        <w:rPr>
          <w:rFonts w:ascii="Times New Roman" w:eastAsia="MS Mincho" w:hAnsi="Times New Roman" w:cs="Times New Roman"/>
          <w:bCs/>
          <w:color w:val="000000"/>
          <w:sz w:val="24"/>
          <w:szCs w:val="24"/>
          <w:lang w:val="en-US"/>
        </w:rPr>
        <w:t>Ustb</w:t>
      </w:r>
      <w:r w:rsidRPr="00E57633">
        <w:rPr>
          <w:rFonts w:ascii="Times New Roman" w:eastAsia="MS Mincho" w:hAnsi="Times New Roman" w:cs="Times New Roman"/>
          <w:bCs/>
          <w:color w:val="000000"/>
          <w:sz w:val="24"/>
          <w:szCs w:val="24"/>
        </w:rPr>
        <w:t>1..</w:t>
      </w:r>
      <w:r w:rsidRPr="00E57633">
        <w:rPr>
          <w:rFonts w:ascii="Times New Roman" w:eastAsia="MS Mincho" w:hAnsi="Times New Roman" w:cs="Times New Roman"/>
          <w:bCs/>
          <w:color w:val="000000"/>
          <w:sz w:val="24"/>
          <w:szCs w:val="24"/>
          <w:lang w:val="en-US"/>
        </w:rPr>
        <w:t>Ustb</w:t>
      </w:r>
      <w:r w:rsidRPr="00E57633">
        <w:rPr>
          <w:rFonts w:ascii="Times New Roman" w:eastAsia="MS Mincho" w:hAnsi="Times New Roman" w:cs="Times New Roman"/>
          <w:bCs/>
          <w:color w:val="000000"/>
          <w:sz w:val="24"/>
          <w:szCs w:val="24"/>
        </w:rPr>
        <w:t xml:space="preserve">14, </w:t>
      </w:r>
      <w:r w:rsidRPr="00E57633">
        <w:rPr>
          <w:rFonts w:ascii="Times New Roman" w:eastAsia="MS Mincho" w:hAnsi="Times New Roman" w:cs="Times New Roman"/>
          <w:bCs/>
          <w:color w:val="000000"/>
          <w:sz w:val="24"/>
          <w:szCs w:val="24"/>
          <w:lang w:val="en-US"/>
        </w:rPr>
        <w:t>Ustb</w:t>
      </w:r>
      <w:r w:rsidRPr="00E57633">
        <w:rPr>
          <w:rFonts w:ascii="Times New Roman" w:eastAsia="MS Mincho" w:hAnsi="Times New Roman" w:cs="Times New Roman"/>
          <w:bCs/>
          <w:color w:val="000000"/>
          <w:sz w:val="24"/>
          <w:szCs w:val="24"/>
        </w:rPr>
        <w:t>`1..</w:t>
      </w:r>
      <w:r w:rsidRPr="00E57633">
        <w:rPr>
          <w:rFonts w:ascii="Times New Roman" w:eastAsia="MS Mincho" w:hAnsi="Times New Roman" w:cs="Times New Roman"/>
          <w:bCs/>
          <w:color w:val="000000"/>
          <w:sz w:val="24"/>
          <w:szCs w:val="24"/>
          <w:lang w:val="en-US"/>
        </w:rPr>
        <w:t>Ustb</w:t>
      </w:r>
      <w:r w:rsidRPr="00E57633">
        <w:rPr>
          <w:rFonts w:ascii="Times New Roman" w:eastAsia="MS Mincho" w:hAnsi="Times New Roman" w:cs="Times New Roman"/>
          <w:bCs/>
          <w:color w:val="000000"/>
          <w:sz w:val="24"/>
          <w:szCs w:val="24"/>
        </w:rPr>
        <w:t>`8);</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F</w:t>
      </w:r>
      <w:r w:rsidRPr="00E57633">
        <w:rPr>
          <w:rFonts w:ascii="Times New Roman" w:eastAsia="MS Mincho" w:hAnsi="Times New Roman" w:cs="Times New Roman"/>
          <w:bCs/>
          <w:color w:val="000000"/>
          <w:sz w:val="24"/>
          <w:szCs w:val="24"/>
        </w:rPr>
        <w:t>7 – программирование системы;</w:t>
      </w:r>
    </w:p>
    <w:p w:rsidR="00093913" w:rsidRPr="00E57633" w:rsidRDefault="00093913" w:rsidP="00D54D9C">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F</w:t>
      </w:r>
      <w:r w:rsidRPr="00E57633">
        <w:rPr>
          <w:rFonts w:ascii="Times New Roman" w:eastAsia="MS Mincho" w:hAnsi="Times New Roman" w:cs="Times New Roman"/>
          <w:bCs/>
          <w:color w:val="000000"/>
          <w:sz w:val="24"/>
          <w:szCs w:val="24"/>
        </w:rPr>
        <w:t>8 – просмотр кодов ошибок в энергонезависимой памяти.</w:t>
      </w:r>
    </w:p>
    <w:p w:rsidR="00277C52" w:rsidRPr="00E57633" w:rsidRDefault="00093913" w:rsidP="00277C52">
      <w:pPr>
        <w:pStyle w:val="a3"/>
        <w:ind w:left="454" w:right="397" w:firstLine="425"/>
        <w:jc w:val="both"/>
        <w:rPr>
          <w:rFonts w:ascii="Times New Roman" w:eastAsia="MS Mincho" w:hAnsi="Times New Roman" w:cs="Times New Roman"/>
          <w:bCs/>
          <w:color w:val="000000"/>
          <w:spacing w:val="-6"/>
          <w:sz w:val="24"/>
          <w:szCs w:val="24"/>
        </w:rPr>
      </w:pPr>
      <w:r w:rsidRPr="00E57633">
        <w:rPr>
          <w:rFonts w:ascii="Times New Roman" w:eastAsia="MS Mincho" w:hAnsi="Times New Roman" w:cs="Times New Roman"/>
          <w:bCs/>
          <w:color w:val="000000"/>
          <w:spacing w:val="-6"/>
          <w:sz w:val="24"/>
          <w:szCs w:val="24"/>
        </w:rPr>
        <w:t xml:space="preserve">В процессе работы система управления постоянно контролирует исправное состояние лифта. При возникновении неисправности, код ошибки высвечивается на индикаторе платы ПУ и записывается в память. После устранения неисправности код ошибки сохраняется в памяти до выключения питания (функция </w:t>
      </w:r>
      <w:r w:rsidRPr="00E57633">
        <w:rPr>
          <w:rFonts w:ascii="Times New Roman" w:eastAsia="MS Mincho" w:hAnsi="Times New Roman" w:cs="Times New Roman"/>
          <w:bCs/>
          <w:color w:val="000000"/>
          <w:spacing w:val="-6"/>
          <w:sz w:val="24"/>
          <w:szCs w:val="24"/>
          <w:lang w:val="en-US"/>
        </w:rPr>
        <w:t>F</w:t>
      </w:r>
      <w:r w:rsidRPr="00E57633">
        <w:rPr>
          <w:rFonts w:ascii="Times New Roman" w:eastAsia="MS Mincho" w:hAnsi="Times New Roman" w:cs="Times New Roman"/>
          <w:bCs/>
          <w:color w:val="000000"/>
          <w:spacing w:val="-6"/>
          <w:sz w:val="24"/>
          <w:szCs w:val="24"/>
        </w:rPr>
        <w:t xml:space="preserve">1), система «помнит» 110 последних ошибок. Кроме этого последние десять ошибок сохраняются даже после выключения питания (функция </w:t>
      </w:r>
      <w:r w:rsidRPr="00E57633">
        <w:rPr>
          <w:rFonts w:ascii="Times New Roman" w:eastAsia="MS Mincho" w:hAnsi="Times New Roman" w:cs="Times New Roman"/>
          <w:bCs/>
          <w:color w:val="000000"/>
          <w:spacing w:val="-6"/>
          <w:sz w:val="24"/>
          <w:szCs w:val="24"/>
          <w:lang w:val="en-US"/>
        </w:rPr>
        <w:t>F</w:t>
      </w:r>
      <w:r w:rsidRPr="00E57633">
        <w:rPr>
          <w:rFonts w:ascii="Times New Roman" w:eastAsia="MS Mincho" w:hAnsi="Times New Roman" w:cs="Times New Roman"/>
          <w:bCs/>
          <w:color w:val="000000"/>
          <w:spacing w:val="-6"/>
          <w:sz w:val="24"/>
          <w:szCs w:val="24"/>
        </w:rPr>
        <w:t xml:space="preserve">8). Для просмотра в памяти кодов ошибок вызовите функцию F1 или </w:t>
      </w:r>
      <w:r w:rsidRPr="00E57633">
        <w:rPr>
          <w:rFonts w:ascii="Times New Roman" w:eastAsia="MS Mincho" w:hAnsi="Times New Roman" w:cs="Times New Roman"/>
          <w:bCs/>
          <w:color w:val="000000"/>
          <w:spacing w:val="-6"/>
          <w:sz w:val="24"/>
          <w:szCs w:val="24"/>
          <w:lang w:val="en-US"/>
        </w:rPr>
        <w:t>F</w:t>
      </w:r>
      <w:r w:rsidRPr="00E57633">
        <w:rPr>
          <w:rFonts w:ascii="Times New Roman" w:eastAsia="MS Mincho" w:hAnsi="Times New Roman" w:cs="Times New Roman"/>
          <w:bCs/>
          <w:color w:val="000000"/>
          <w:spacing w:val="-6"/>
          <w:sz w:val="24"/>
          <w:szCs w:val="24"/>
        </w:rPr>
        <w:t>8. При нажатии и удержании кнопки «ВВЕРХ» в станции управления на индикаторе будут высвечиваться коды случившихся ранее ошибок, начиная с последней и к более старшей. При отсутствии ошибок высвечивается знак«--». При отпускании кнопки «ВВЕРХ» до окончания просмотра и при повторном нажатии кнопки просмотр производится сначала. После пока</w:t>
      </w:r>
      <w:r w:rsidR="00277C52" w:rsidRPr="00E57633">
        <w:rPr>
          <w:rFonts w:ascii="Times New Roman" w:eastAsia="MS Mincho" w:hAnsi="Times New Roman" w:cs="Times New Roman"/>
          <w:bCs/>
          <w:color w:val="000000"/>
          <w:spacing w:val="-6"/>
          <w:sz w:val="24"/>
          <w:szCs w:val="24"/>
        </w:rPr>
        <w:t>за всех ошибок индикатор гаснет.</w:t>
      </w:r>
    </w:p>
    <w:p w:rsidR="00093913" w:rsidRPr="00E57633" w:rsidRDefault="00093913" w:rsidP="00277C52">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процессе работы система управления постоянно контролирует исправное состояние кнопок приказов, вызовов. Если кнопка вызова или приказа неисправна (залипшая), то система исключает данную кнопку из работы, постоянно контролируя ее исправность. Если данная кнопка восстановила свою работоспособность, то система возвращает данную кнопку в работу.</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просмотра неисправных кнопок вызовите функцию F2 и нажмите кнопку «ВВЕРХ» в станции управления. Если имеются неисправные кнопки, то высветятся коды неисправности данных кнопок:</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- 01 ... 30 - неисправна кнопка вызова вниз 1 ... 30 остановки;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- 31 ... 60 - неисправна кнопка вызова вверх 1 ... 30 остановки;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- 61 ... 90 - неисправна кнопка приказа 1 ... 30 остановки.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отсутствии неисправных кнопок высветится знак«- -».</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данной системе реализована возможность задания вызовов из машинного помещения в режиме «НОРМАЛЬНАЯ РАБОТА». Для регистрации вызовов вызовите функцию F3 (регистрация вызовов вниз) или F4 (регистрация вызовов вверх для административного варианта). Нажмите кнопку «ВВЕРХ» («ВНИЗ») в машинном помещении. Выбрав вызов нужной остановки, нажмите кнопку «ТО», подтверждая выбранный вызов. Вызов регистрируется и обслуживается. Причем индикация на этажах отсутствует, выбранные вызовы в групповой работе не участвуют.</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выхода из данной функции нажмите кнопку «ВВЕРХ» или «ВНИЗ» в станции управления и удерживайте ее до появления на индикаторе платы управления ПУ знака«- -»,затем нажмите кнопку «ТО» - произойдет выход в рабочий режим.</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просмотра закороченных на -</w:t>
      </w:r>
      <w:r w:rsidRPr="00E57633">
        <w:rPr>
          <w:rFonts w:ascii="Times New Roman" w:eastAsia="MS Mincho" w:hAnsi="Times New Roman" w:cs="Times New Roman"/>
          <w:bCs/>
          <w:color w:val="000000"/>
          <w:sz w:val="24"/>
          <w:szCs w:val="24"/>
          <w:lang w:val="en-US"/>
        </w:rPr>
        <w:t>L</w:t>
      </w:r>
      <w:r w:rsidRPr="00E57633">
        <w:rPr>
          <w:rFonts w:ascii="Times New Roman" w:eastAsia="MS Mincho" w:hAnsi="Times New Roman" w:cs="Times New Roman"/>
          <w:bCs/>
          <w:color w:val="000000"/>
          <w:sz w:val="24"/>
          <w:szCs w:val="24"/>
        </w:rPr>
        <w:t xml:space="preserve"> индикационных столбцов вызвать функцию F6, нажать и удерживать кнопку "ВВЕРХ" в станции управления. При наличии закороченного на -</w:t>
      </w:r>
      <w:r w:rsidRPr="00E57633">
        <w:rPr>
          <w:rFonts w:ascii="Times New Roman" w:eastAsia="MS Mincho" w:hAnsi="Times New Roman" w:cs="Times New Roman"/>
          <w:bCs/>
          <w:color w:val="000000"/>
          <w:sz w:val="24"/>
          <w:szCs w:val="24"/>
          <w:lang w:val="en-US"/>
        </w:rPr>
        <w:t>L</w:t>
      </w:r>
      <w:r w:rsidRPr="00E57633">
        <w:rPr>
          <w:rFonts w:ascii="Times New Roman" w:eastAsia="MS Mincho" w:hAnsi="Times New Roman" w:cs="Times New Roman"/>
          <w:bCs/>
          <w:color w:val="000000"/>
          <w:sz w:val="24"/>
          <w:szCs w:val="24"/>
        </w:rPr>
        <w:t xml:space="preserve"> столбца показывается номер неисправного индикационного столбца:</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- 11...16 - неисправен Ustb1..Ustb6 соответственно;</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- 21...28 - неисправен Ustb7..Ustb15 соответственно;</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- 31...38 - неисправен Ustb`1..Ustb`8 соответственно.</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отсутствии неисправных индикационных столбцов высветится знак«--».</w:t>
      </w:r>
    </w:p>
    <w:p w:rsidR="00093913" w:rsidRPr="00E57633" w:rsidRDefault="00093913" w:rsidP="00D54D9C">
      <w:pPr>
        <w:pStyle w:val="a3"/>
        <w:ind w:left="454" w:right="397" w:firstLine="425"/>
        <w:jc w:val="both"/>
        <w:rPr>
          <w:rFonts w:ascii="Times New Roman" w:eastAsia="MS Mincho" w:hAnsi="Times New Roman" w:cs="Times New Roman"/>
          <w:b/>
          <w:bCs/>
          <w:color w:val="000000"/>
          <w:sz w:val="24"/>
          <w:szCs w:val="24"/>
        </w:rPr>
      </w:pPr>
    </w:p>
    <w:p w:rsidR="00093913" w:rsidRPr="00E57633" w:rsidRDefault="00093913" w:rsidP="00D54D9C">
      <w:pPr>
        <w:pStyle w:val="a3"/>
        <w:ind w:left="454" w:right="397" w:firstLine="425"/>
        <w:jc w:val="both"/>
        <w:rPr>
          <w:rFonts w:ascii="Times New Roman" w:eastAsia="MS Mincho" w:hAnsi="Times New Roman"/>
          <w:b/>
          <w:bCs/>
          <w:caps/>
          <w:color w:val="000000"/>
          <w:sz w:val="28"/>
          <w:szCs w:val="28"/>
        </w:rPr>
      </w:pPr>
    </w:p>
    <w:p w:rsidR="00093913" w:rsidRPr="00E57633" w:rsidRDefault="00D83FC1" w:rsidP="00D54D9C">
      <w:pPr>
        <w:pStyle w:val="a3"/>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lastRenderedPageBreak/>
        <w:t xml:space="preserve">1.1.4.8 </w:t>
      </w:r>
      <w:r w:rsidR="0064628E" w:rsidRPr="00E57633">
        <w:rPr>
          <w:rFonts w:ascii="Times New Roman" w:eastAsia="MS Mincho" w:hAnsi="Times New Roman" w:cs="Times New Roman"/>
          <w:b/>
          <w:bCs/>
          <w:caps/>
          <w:color w:val="000000"/>
          <w:sz w:val="28"/>
          <w:szCs w:val="28"/>
        </w:rPr>
        <w:t>Режим «МОНТАЖ» и АВТОНАСТРОЙКА</w:t>
      </w:r>
    </w:p>
    <w:p w:rsidR="0064628E" w:rsidRPr="00E57633" w:rsidRDefault="0064628E" w:rsidP="0064628E">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Режим «МОНТАЖ» предусматривает работу лифта только в режимах «РЕВИЗИЯ» и «МП2» с исключением опроса периферийных устройств и датчиков. Для перевода в режим монтаж используется переключатель «МОНТАЖ» в устройстве управления. Также в режиме «МОНТАЖ» предусмотрена возможность выполнения автонастройки преобразователя частоты без вращения с помощью кнопки «АВТОНАСТРОЙКА». Кнопка «АВТОНАСТРОЙКА» позволяет подключить электродвигатель главного привода к преобразователю частоты посредством замыкания пускателя главного привода при удерживании кнопки.</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Для работы в режиме </w:t>
      </w:r>
      <w:r w:rsidR="00E52BF4" w:rsidRPr="00E57633">
        <w:rPr>
          <w:rFonts w:ascii="Times New Roman" w:eastAsia="MS Mincho" w:hAnsi="Times New Roman" w:cs="Times New Roman"/>
          <w:bCs/>
          <w:color w:val="000000"/>
          <w:sz w:val="24"/>
          <w:szCs w:val="24"/>
        </w:rPr>
        <w:t>«МОНТАЖ»</w:t>
      </w:r>
      <w:r w:rsidRPr="00E57633">
        <w:rPr>
          <w:rFonts w:ascii="Times New Roman" w:eastAsia="MS Mincho" w:hAnsi="Times New Roman" w:cs="Times New Roman"/>
          <w:bCs/>
          <w:color w:val="000000"/>
          <w:sz w:val="24"/>
          <w:szCs w:val="24"/>
        </w:rPr>
        <w:t xml:space="preserve"> должны </w:t>
      </w:r>
      <w:r w:rsidR="0064628E" w:rsidRPr="00E57633">
        <w:rPr>
          <w:rFonts w:ascii="Times New Roman" w:eastAsia="MS Mincho" w:hAnsi="Times New Roman" w:cs="Times New Roman"/>
          <w:bCs/>
          <w:color w:val="000000"/>
          <w:sz w:val="24"/>
          <w:szCs w:val="24"/>
        </w:rPr>
        <w:t>быть собраны цепи безопасности.</w:t>
      </w:r>
    </w:p>
    <w:p w:rsidR="00093913" w:rsidRPr="00E57633" w:rsidRDefault="00E52BF4"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В режиме «МОНТАЖ» </w:t>
      </w:r>
      <w:r w:rsidR="00093913" w:rsidRPr="00E57633">
        <w:rPr>
          <w:rFonts w:ascii="Times New Roman" w:eastAsia="MS Mincho" w:hAnsi="Times New Roman" w:cs="Times New Roman"/>
          <w:bCs/>
          <w:color w:val="000000"/>
          <w:sz w:val="24"/>
          <w:szCs w:val="24"/>
        </w:rPr>
        <w:t>можно производить работы по наладке и установке отдельного оборудования лифта (вызывные посты, наладка дверей шахты и т.д.)</w:t>
      </w:r>
    </w:p>
    <w:p w:rsidR="00093913" w:rsidRPr="00E57633" w:rsidRDefault="00E52BF4"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Движение в режиме «МОНТАЖ» </w:t>
      </w:r>
      <w:r w:rsidR="00093913" w:rsidRPr="00E57633">
        <w:rPr>
          <w:rFonts w:ascii="Times New Roman" w:eastAsia="MS Mincho" w:hAnsi="Times New Roman" w:cs="Times New Roman"/>
          <w:bCs/>
          <w:color w:val="000000"/>
          <w:sz w:val="24"/>
          <w:szCs w:val="24"/>
        </w:rPr>
        <w:t>происходит:</w:t>
      </w:r>
    </w:p>
    <w:p w:rsidR="009E4F0C"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вниз – до </w:t>
      </w:r>
      <w:r w:rsidR="009E4F0C" w:rsidRPr="00E57633">
        <w:rPr>
          <w:rFonts w:ascii="Times New Roman" w:eastAsia="MS Mincho" w:hAnsi="Times New Roman" w:cs="Times New Roman"/>
          <w:bCs/>
          <w:color w:val="000000"/>
          <w:sz w:val="24"/>
          <w:szCs w:val="24"/>
        </w:rPr>
        <w:t xml:space="preserve">концевого выключателя </w:t>
      </w:r>
      <w:r w:rsidR="00E52BF4" w:rsidRPr="00E57633">
        <w:rPr>
          <w:rFonts w:ascii="Times New Roman" w:eastAsia="MS Mincho" w:hAnsi="Times New Roman" w:cs="Times New Roman"/>
          <w:bCs/>
          <w:color w:val="000000"/>
          <w:sz w:val="24"/>
          <w:szCs w:val="24"/>
        </w:rPr>
        <w:t>нижнего этажа,</w:t>
      </w:r>
    </w:p>
    <w:p w:rsidR="00093913" w:rsidRPr="00E57633" w:rsidRDefault="00093913" w:rsidP="00D54D9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вверх – до </w:t>
      </w:r>
      <w:r w:rsidR="009E4F0C" w:rsidRPr="00E57633">
        <w:rPr>
          <w:rFonts w:ascii="Times New Roman" w:eastAsia="MS Mincho" w:hAnsi="Times New Roman" w:cs="Times New Roman"/>
          <w:bCs/>
          <w:color w:val="000000"/>
          <w:sz w:val="24"/>
          <w:szCs w:val="24"/>
        </w:rPr>
        <w:t xml:space="preserve">концевого выключателя </w:t>
      </w:r>
      <w:r w:rsidR="00E52BF4" w:rsidRPr="00E57633">
        <w:rPr>
          <w:rFonts w:ascii="Times New Roman" w:eastAsia="MS Mincho" w:hAnsi="Times New Roman" w:cs="Times New Roman"/>
          <w:bCs/>
          <w:color w:val="000000"/>
          <w:sz w:val="24"/>
          <w:szCs w:val="24"/>
        </w:rPr>
        <w:t>верхнего этажа.</w:t>
      </w:r>
    </w:p>
    <w:p w:rsidR="00B75380" w:rsidRPr="00E57633" w:rsidRDefault="00B75380" w:rsidP="00B75380">
      <w:pPr>
        <w:pStyle w:val="a3"/>
        <w:ind w:left="454" w:right="397" w:firstLine="425"/>
        <w:jc w:val="both"/>
        <w:rPr>
          <w:rFonts w:eastAsia="MS Mincho"/>
          <w:bCs/>
          <w:color w:val="000000"/>
          <w:spacing w:val="-6"/>
        </w:rPr>
      </w:pPr>
      <w:r w:rsidRPr="00E57633">
        <w:rPr>
          <w:rFonts w:ascii="Times New Roman" w:eastAsia="MS Mincho" w:hAnsi="Times New Roman" w:cs="Times New Roman"/>
          <w:bCs/>
          <w:color w:val="000000"/>
          <w:spacing w:val="-6"/>
          <w:sz w:val="24"/>
          <w:szCs w:val="24"/>
        </w:rPr>
        <w:t>После проведения работ, необходимо тумблер «МОНТАЖ» перевести в положение «ВЫКЛ.»</w:t>
      </w:r>
    </w:p>
    <w:p w:rsidR="00B75380" w:rsidRPr="00E57633" w:rsidRDefault="00B75380" w:rsidP="00D54D9C">
      <w:pPr>
        <w:pStyle w:val="a3"/>
        <w:ind w:left="454" w:right="397" w:firstLine="425"/>
        <w:jc w:val="both"/>
        <w:rPr>
          <w:rFonts w:ascii="Times New Roman" w:eastAsia="MS Mincho" w:hAnsi="Times New Roman" w:cs="Times New Roman"/>
          <w:bCs/>
          <w:color w:val="000000"/>
          <w:sz w:val="24"/>
          <w:szCs w:val="24"/>
        </w:rPr>
      </w:pPr>
    </w:p>
    <w:p w:rsidR="00093913" w:rsidRPr="00E57633" w:rsidRDefault="00093913" w:rsidP="00D54D9C">
      <w:pPr>
        <w:pStyle w:val="a3"/>
        <w:ind w:left="454" w:right="397" w:firstLine="425"/>
        <w:jc w:val="both"/>
        <w:rPr>
          <w:rFonts w:ascii="Times New Roman" w:eastAsia="MS Mincho" w:hAnsi="Times New Roman"/>
          <w:b/>
          <w:bCs/>
          <w:color w:val="000000"/>
          <w:sz w:val="24"/>
          <w:szCs w:val="24"/>
        </w:rPr>
      </w:pPr>
    </w:p>
    <w:p w:rsidR="00093913" w:rsidRPr="00E57633" w:rsidRDefault="00093913" w:rsidP="00D54D9C">
      <w:pPr>
        <w:pStyle w:val="a3"/>
        <w:ind w:left="454" w:right="397" w:firstLine="425"/>
        <w:jc w:val="both"/>
        <w:rPr>
          <w:rFonts w:ascii="Times New Roman" w:eastAsia="MS Mincho" w:hAnsi="Times New Roman"/>
          <w:b/>
          <w:bCs/>
          <w:color w:val="000000"/>
          <w:sz w:val="28"/>
          <w:szCs w:val="28"/>
        </w:rPr>
      </w:pPr>
      <w:r w:rsidRPr="00E57633">
        <w:rPr>
          <w:rFonts w:ascii="Times New Roman" w:eastAsia="MS Mincho" w:hAnsi="Times New Roman" w:cs="Times New Roman"/>
          <w:b/>
          <w:bCs/>
          <w:caps/>
          <w:color w:val="000000"/>
          <w:sz w:val="28"/>
          <w:szCs w:val="28"/>
        </w:rPr>
        <w:t xml:space="preserve">1.1.4.9 </w:t>
      </w:r>
      <w:r w:rsidR="00537085" w:rsidRPr="00E57633">
        <w:rPr>
          <w:rFonts w:ascii="Times New Roman" w:eastAsia="MS Mincho" w:hAnsi="Times New Roman" w:cs="Times New Roman"/>
          <w:b/>
          <w:bCs/>
          <w:caps/>
          <w:color w:val="000000"/>
          <w:sz w:val="28"/>
          <w:szCs w:val="28"/>
        </w:rPr>
        <w:t>Режим «</w:t>
      </w:r>
      <w:r w:rsidR="0064628E" w:rsidRPr="00E57633">
        <w:rPr>
          <w:rFonts w:ascii="Times New Roman" w:eastAsia="MS Mincho" w:hAnsi="Times New Roman" w:cs="Times New Roman"/>
          <w:b/>
          <w:bCs/>
          <w:caps/>
          <w:color w:val="000000"/>
          <w:sz w:val="28"/>
          <w:szCs w:val="28"/>
        </w:rPr>
        <w:t>РЕВИЗИЯ»</w:t>
      </w:r>
    </w:p>
    <w:p w:rsidR="00093913" w:rsidRPr="00E57633" w:rsidRDefault="00093913" w:rsidP="00A50BE4">
      <w:pPr>
        <w:pStyle w:val="a3"/>
        <w:ind w:left="454" w:right="397" w:firstLine="425"/>
        <w:jc w:val="both"/>
        <w:rPr>
          <w:rFonts w:ascii="Times New Roman" w:eastAsia="MS Mincho" w:hAnsi="Times New Roman"/>
          <w:b/>
          <w:bCs/>
          <w:color w:val="000000"/>
          <w:sz w:val="24"/>
          <w:szCs w:val="24"/>
        </w:rPr>
      </w:pPr>
    </w:p>
    <w:p w:rsidR="009E4F0C" w:rsidRPr="00E57633" w:rsidRDefault="009E4F0C" w:rsidP="009E4F0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индикаторе платы ПУ отображается «РЕ» попеременно с местоположением кабины, если переключатель установлен в положение «РЕВИЗИЯ», или местоположение, если переключатель не установлен в положение «РЕВИЗИЯ».</w:t>
      </w:r>
    </w:p>
    <w:p w:rsidR="009E4F0C" w:rsidRPr="00E57633" w:rsidRDefault="009E4F0C" w:rsidP="009E4F0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Системой управления предусмотрена возможность автоматического опускания кабины лифта в зону обслуживания с этажной площадки в режиме «РЕВИЗИЯ». Для этого необходимо предварительно установить кабину в зону датчика точной остановки требуемого этажа (кроме нижнего), затем установить переключатель режимов работы в режим «РЕВИЗИЯ» и нажать кнопку «ВНИЗ» в устройстве УЛ. Лифт автоматически опустится вниз на малой скорости до зоны обслуживания механиком (время движения задаётся программно).</w:t>
      </w:r>
    </w:p>
    <w:p w:rsidR="009E4F0C" w:rsidRPr="00E57633" w:rsidRDefault="009E4F0C" w:rsidP="009E4F0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управления движением с крыши кабины (или из приямка) необходимо установить переключатель поста ревизии АК2 (или АК3) в положение «РЕВИЗИЯ». При этом работа лифта в других режимах (включая «МП1» и «МП2») невозможна.</w:t>
      </w:r>
    </w:p>
    <w:p w:rsidR="00277C52" w:rsidRPr="00E57633" w:rsidRDefault="00277C52" w:rsidP="00A50BE4">
      <w:pPr>
        <w:pStyle w:val="a3"/>
        <w:ind w:left="454" w:right="397" w:firstLine="425"/>
        <w:jc w:val="both"/>
        <w:rPr>
          <w:rFonts w:ascii="Times New Roman" w:eastAsia="MS Mincho" w:hAnsi="Times New Roman"/>
          <w:b/>
          <w:bCs/>
          <w:color w:val="000000"/>
          <w:sz w:val="24"/>
          <w:szCs w:val="24"/>
        </w:rPr>
      </w:pPr>
    </w:p>
    <w:p w:rsidR="00093913" w:rsidRPr="00E57633" w:rsidRDefault="00093913" w:rsidP="00A50BE4">
      <w:pPr>
        <w:pStyle w:val="a3"/>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1.1.4.10 Режим</w:t>
      </w:r>
      <w:r w:rsidRPr="00E57633">
        <w:rPr>
          <w:rFonts w:ascii="Times New Roman" w:eastAsia="MS Mincho" w:hAnsi="Times New Roman" w:cs="Times New Roman"/>
          <w:b/>
          <w:bCs/>
          <w:color w:val="000000"/>
          <w:sz w:val="28"/>
          <w:szCs w:val="28"/>
        </w:rPr>
        <w:t xml:space="preserve"> «МП2»</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Установить тумблер переключения режимов работ SА3 в положение «МП2». На индикаторе платы ПУ попеременно с местоположением высвечивается «С2». Движение кабины возможно только на малой скорости и только при удержании кнопок «ВВЕРХ» или «ВНИЗ» в станции управления. При отпускании кнопок происходит немедленное выключение главного привода и остановка лифта.</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съеме с ловителей и концевого выключателя дополнительно удерживать кнопку «ДБЛ».</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срабатывании ловителей кабины лифта движение возможно только вверх, а при срабатывании ловителей противовеса движение возможно только вниз.</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срабатывании концевого выключателя вверх (вниз) движение кабины возможно только вниз (вверх) соответственно.</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исправных цепях блокировок движение кабины возможно вверх (вниз) до точной остановки верхнего (нижнего) этажа, причем, если произошел останов лифта в датчике верхнего (нижнего) этажа (вне зоны точной остановки) дальнейшего движения лифта вверх (вниз) не происходит.</w:t>
      </w:r>
    </w:p>
    <w:p w:rsidR="00093913" w:rsidRPr="00E57633" w:rsidRDefault="00093913" w:rsidP="00A50BE4">
      <w:pPr>
        <w:pStyle w:val="a3"/>
        <w:ind w:left="454" w:right="397"/>
        <w:jc w:val="both"/>
        <w:rPr>
          <w:rFonts w:ascii="Times New Roman" w:eastAsia="MS Mincho" w:hAnsi="Times New Roman"/>
          <w:b/>
          <w:bCs/>
          <w:color w:val="000000"/>
          <w:sz w:val="24"/>
          <w:szCs w:val="24"/>
        </w:rPr>
      </w:pPr>
    </w:p>
    <w:p w:rsidR="003F6EF4" w:rsidRPr="00E57633" w:rsidRDefault="003F6EF4" w:rsidP="00A50BE4">
      <w:pPr>
        <w:pStyle w:val="a3"/>
        <w:ind w:left="454" w:right="397"/>
        <w:jc w:val="both"/>
        <w:rPr>
          <w:rFonts w:ascii="Times New Roman" w:eastAsia="MS Mincho" w:hAnsi="Times New Roman"/>
          <w:b/>
          <w:bCs/>
          <w:color w:val="000000"/>
          <w:sz w:val="24"/>
          <w:szCs w:val="24"/>
        </w:rPr>
      </w:pPr>
    </w:p>
    <w:p w:rsidR="00093913" w:rsidRPr="00E57633" w:rsidRDefault="00093913" w:rsidP="00A50BE4">
      <w:pPr>
        <w:pStyle w:val="a3"/>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1.1.4.11 Режим</w:t>
      </w:r>
      <w:r w:rsidRPr="00E57633">
        <w:rPr>
          <w:rFonts w:ascii="Times New Roman" w:eastAsia="MS Mincho" w:hAnsi="Times New Roman" w:cs="Times New Roman"/>
          <w:b/>
          <w:bCs/>
          <w:color w:val="000000"/>
          <w:sz w:val="28"/>
          <w:szCs w:val="28"/>
        </w:rPr>
        <w:t xml:space="preserve"> «МП1».</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Установить тумблер переключения режимов работ SА5 в положение «МП1». На индикаторе платы ПУ попеременно с местоположением высвечивается «С1».</w:t>
      </w:r>
    </w:p>
    <w:p w:rsidR="00093913" w:rsidRPr="00E57633" w:rsidRDefault="00093913" w:rsidP="00733D1A">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При нажатии кнопки «Вниз» («Вверх»), в станции управления, лифт выбирает направление вниз (вверх) при условии, что кабина лифта не находится в точной остановке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нижнего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этажа</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(верхнего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этажа). </w:t>
      </w:r>
      <w:r w:rsidR="002822E9" w:rsidRPr="00E57633">
        <w:rPr>
          <w:rFonts w:ascii="Times New Roman" w:eastAsia="MS Mincho" w:hAnsi="Times New Roman" w:cs="Times New Roman"/>
          <w:bCs/>
          <w:color w:val="000000"/>
          <w:sz w:val="24"/>
          <w:szCs w:val="24"/>
        </w:rPr>
        <w:t xml:space="preserve"> </w:t>
      </w:r>
      <w:r w:rsidR="00DF2712" w:rsidRPr="00E57633">
        <w:rPr>
          <w:rFonts w:ascii="Times New Roman" w:eastAsia="MS Mincho" w:hAnsi="Times New Roman" w:cs="Times New Roman"/>
          <w:bCs/>
          <w:color w:val="000000"/>
          <w:sz w:val="24"/>
          <w:szCs w:val="24"/>
        </w:rPr>
        <w:t>Если</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первоначально кабина</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лифта находилась в зоне датчика нижнего этажа, то при движении вниз выбирается малая скорость и, соответственно, если кабина находится в зоне датчика верхнего этажа, то при движении вверх выбирается малая скорость. В остальных случаях выбирается рабочая скорость, независимо от того находится кабина в точной остановке или нет.</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Если, при движении кабины лифта на рабочей скорости, кратковременно нажать кнопку «ТО» в станции управления, то при входе в зону замедления ближайшего по ходу этажа, лифт переходит на малую скорость и останавливается в зоне точной остановки.</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Замедление при подходе кабины к крайним этажам происходит автоматически.</w:t>
      </w:r>
    </w:p>
    <w:p w:rsidR="00093913" w:rsidRPr="00E57633" w:rsidRDefault="00093913" w:rsidP="00A50BE4">
      <w:pPr>
        <w:pStyle w:val="a3"/>
        <w:ind w:left="454" w:right="397" w:firstLine="397"/>
        <w:jc w:val="both"/>
        <w:rPr>
          <w:rFonts w:ascii="Times New Roman" w:eastAsia="MS Mincho" w:hAnsi="Times New Roman"/>
          <w:b/>
          <w:bCs/>
          <w:caps/>
          <w:color w:val="000000"/>
          <w:sz w:val="28"/>
          <w:szCs w:val="28"/>
        </w:rPr>
      </w:pPr>
    </w:p>
    <w:p w:rsidR="00093913" w:rsidRPr="00E57633" w:rsidRDefault="00093913" w:rsidP="00A50BE4">
      <w:pPr>
        <w:pStyle w:val="a3"/>
        <w:ind w:left="454" w:right="397" w:firstLine="397"/>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1.1.4.12</w:t>
      </w:r>
      <w:r w:rsidR="00114CAD" w:rsidRPr="00E57633">
        <w:rPr>
          <w:rFonts w:ascii="Times New Roman" w:eastAsia="MS Mincho" w:hAnsi="Times New Roman" w:cs="Times New Roman"/>
          <w:b/>
          <w:bCs/>
          <w:caps/>
          <w:color w:val="000000"/>
          <w:sz w:val="28"/>
          <w:szCs w:val="28"/>
        </w:rPr>
        <w:t xml:space="preserve"> </w:t>
      </w:r>
      <w:r w:rsidRPr="00E57633">
        <w:rPr>
          <w:rFonts w:ascii="Times New Roman" w:eastAsia="MS Mincho" w:hAnsi="Times New Roman" w:cs="Times New Roman"/>
          <w:b/>
          <w:bCs/>
          <w:caps/>
          <w:color w:val="000000"/>
          <w:sz w:val="28"/>
          <w:szCs w:val="28"/>
        </w:rPr>
        <w:t>Режим</w:t>
      </w:r>
      <w:r w:rsidRPr="00E57633">
        <w:rPr>
          <w:rFonts w:ascii="Times New Roman" w:eastAsia="MS Mincho" w:hAnsi="Times New Roman" w:cs="Times New Roman"/>
          <w:b/>
          <w:bCs/>
          <w:color w:val="000000"/>
          <w:sz w:val="28"/>
          <w:szCs w:val="28"/>
        </w:rPr>
        <w:t xml:space="preserve"> «НОРМАЛЬНАЯ РАБОТА»</w:t>
      </w:r>
    </w:p>
    <w:p w:rsidR="00093913" w:rsidRPr="00E57633" w:rsidRDefault="00093913" w:rsidP="00A50BE4">
      <w:pPr>
        <w:pStyle w:val="a3"/>
        <w:widowControl w:val="0"/>
        <w:tabs>
          <w:tab w:val="left" w:pos="1136"/>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Установить тумблеры переключения режимов работ SА3…</w:t>
      </w:r>
      <w:r w:rsidRPr="00E57633">
        <w:rPr>
          <w:rFonts w:ascii="Times New Roman" w:eastAsia="MS Mincho" w:hAnsi="Times New Roman" w:cs="Times New Roman"/>
          <w:bCs/>
          <w:color w:val="000000"/>
          <w:sz w:val="24"/>
          <w:szCs w:val="24"/>
          <w:lang w:val="en-US"/>
        </w:rPr>
        <w:t>SA</w:t>
      </w:r>
      <w:r w:rsidRPr="00E57633">
        <w:rPr>
          <w:rFonts w:ascii="Times New Roman" w:eastAsia="MS Mincho" w:hAnsi="Times New Roman" w:cs="Times New Roman"/>
          <w:bCs/>
          <w:color w:val="000000"/>
          <w:sz w:val="24"/>
          <w:szCs w:val="24"/>
        </w:rPr>
        <w:t>6 (для грузовых лифтов SА3…</w:t>
      </w:r>
      <w:r w:rsidRPr="00E57633">
        <w:rPr>
          <w:rFonts w:ascii="Times New Roman" w:eastAsia="MS Mincho" w:hAnsi="Times New Roman" w:cs="Times New Roman"/>
          <w:bCs/>
          <w:color w:val="000000"/>
          <w:sz w:val="24"/>
          <w:szCs w:val="24"/>
          <w:lang w:val="en-US"/>
        </w:rPr>
        <w:t>SA</w:t>
      </w:r>
      <w:r w:rsidR="00114CAD" w:rsidRPr="00E57633">
        <w:rPr>
          <w:rFonts w:ascii="Times New Roman" w:eastAsia="MS Mincho" w:hAnsi="Times New Roman" w:cs="Times New Roman"/>
          <w:bCs/>
          <w:color w:val="000000"/>
          <w:sz w:val="24"/>
          <w:szCs w:val="24"/>
        </w:rPr>
        <w:t xml:space="preserve">5) в положение </w:t>
      </w:r>
      <w:r w:rsidRPr="00E57633">
        <w:rPr>
          <w:rFonts w:ascii="Times New Roman" w:eastAsia="MS Mincho" w:hAnsi="Times New Roman" w:cs="Times New Roman"/>
          <w:bCs/>
          <w:color w:val="000000"/>
          <w:sz w:val="24"/>
          <w:szCs w:val="24"/>
        </w:rPr>
        <w:t>«НОРМ. РАБОТА». На индикаторе платы ПУ попеременно с местоположением высвечивается "НР". При работе лифтов в группе (пассажирские лифты) регистрацию вызовов осуществляет ведущий лифт, далее</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по последовательному каналу происходит распределение вызовов между лифтами. Определить ведущий лифт можно по светодиоду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 xml:space="preserve">1, в момент показа на индикаторе платы ПУ режима работы («НР»),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 гаснет. У ведомого лифта - горит постоянно. У лифта не готового к работе в группе свечение светодиода отсутствует.</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неисправности последовательного канала (закорочен выход, неисправен передающий канал, неисправен приемный канал) лифт выходит из группового управления (отсутствует свечение сигнального светодиода).</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При переключении лифта в </w:t>
      </w:r>
      <w:r w:rsidRPr="00E57633">
        <w:rPr>
          <w:rFonts w:ascii="Times New Roman" w:eastAsia="MS Mincho" w:hAnsi="Times New Roman" w:cs="Times New Roman"/>
          <w:bCs/>
          <w:caps/>
          <w:color w:val="000000"/>
          <w:sz w:val="28"/>
          <w:szCs w:val="28"/>
        </w:rPr>
        <w:t>утренний режим</w:t>
      </w:r>
      <w:r w:rsidRPr="00E57633">
        <w:rPr>
          <w:rFonts w:ascii="Times New Roman" w:eastAsia="MS Mincho" w:hAnsi="Times New Roman" w:cs="Times New Roman"/>
          <w:bCs/>
          <w:color w:val="000000"/>
          <w:sz w:val="24"/>
          <w:szCs w:val="24"/>
        </w:rPr>
        <w:t xml:space="preserve"> (административный вариант) происходит выход лифта из группы. Вызовы не регистрируются и не исполняются. При отсутствии пассажира в кабине, лифт опускается на посадочный этаж и стоит с открытой дверью. При регистрации приказов двери закрываются, и лифт обслуживает данные требования.</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При переключении лифта в </w:t>
      </w:r>
      <w:r w:rsidRPr="00E57633">
        <w:rPr>
          <w:rFonts w:ascii="Times New Roman" w:eastAsia="MS Mincho" w:hAnsi="Times New Roman" w:cs="Times New Roman"/>
          <w:bCs/>
          <w:caps/>
          <w:color w:val="000000"/>
          <w:sz w:val="28"/>
          <w:szCs w:val="28"/>
        </w:rPr>
        <w:t>вечерний режим</w:t>
      </w:r>
      <w:r w:rsidRPr="00E57633">
        <w:rPr>
          <w:rFonts w:ascii="Times New Roman" w:eastAsia="MS Mincho" w:hAnsi="Times New Roman" w:cs="Times New Roman"/>
          <w:bCs/>
          <w:color w:val="000000"/>
          <w:sz w:val="24"/>
          <w:szCs w:val="24"/>
        </w:rPr>
        <w:t xml:space="preserve"> (административный вариант) обслуживаются вызовы вниз. Выхода из группы не происходит. Поэтому, если не все лифты, работающие в группе, переводятся в </w:t>
      </w:r>
      <w:r w:rsidRPr="00E57633">
        <w:rPr>
          <w:rFonts w:ascii="Times New Roman" w:eastAsia="MS Mincho" w:hAnsi="Times New Roman" w:cs="Times New Roman"/>
          <w:bCs/>
          <w:caps/>
          <w:color w:val="000000"/>
          <w:sz w:val="28"/>
          <w:szCs w:val="28"/>
        </w:rPr>
        <w:t>вечерний режим</w:t>
      </w:r>
      <w:r w:rsidRPr="00E57633">
        <w:rPr>
          <w:rFonts w:ascii="Times New Roman" w:eastAsia="MS Mincho" w:hAnsi="Times New Roman" w:cs="Times New Roman"/>
          <w:bCs/>
          <w:color w:val="000000"/>
          <w:sz w:val="24"/>
          <w:szCs w:val="24"/>
        </w:rPr>
        <w:t xml:space="preserve">, следует один из лифтов, работающий в </w:t>
      </w:r>
      <w:r w:rsidRPr="00E57633">
        <w:rPr>
          <w:rFonts w:ascii="Times New Roman" w:eastAsia="MS Mincho" w:hAnsi="Times New Roman" w:cs="Times New Roman"/>
          <w:bCs/>
          <w:caps/>
          <w:color w:val="000000"/>
          <w:sz w:val="28"/>
          <w:szCs w:val="28"/>
        </w:rPr>
        <w:t>нормальном режиме</w:t>
      </w:r>
      <w:r w:rsidRPr="00E57633">
        <w:rPr>
          <w:rFonts w:ascii="Times New Roman" w:eastAsia="MS Mincho" w:hAnsi="Times New Roman" w:cs="Times New Roman"/>
          <w:bCs/>
          <w:color w:val="000000"/>
          <w:sz w:val="24"/>
          <w:szCs w:val="24"/>
        </w:rPr>
        <w:t xml:space="preserve">, установить ведущим. Для этого следует перед переключением лифта в </w:t>
      </w:r>
      <w:r w:rsidRPr="00E57633">
        <w:rPr>
          <w:rFonts w:ascii="Times New Roman" w:eastAsia="MS Mincho" w:hAnsi="Times New Roman" w:cs="Times New Roman"/>
          <w:bCs/>
          <w:caps/>
          <w:color w:val="000000"/>
          <w:sz w:val="28"/>
          <w:szCs w:val="28"/>
        </w:rPr>
        <w:t>вечерний режим</w:t>
      </w:r>
      <w:r w:rsidRPr="00E57633">
        <w:rPr>
          <w:rFonts w:ascii="Times New Roman" w:eastAsia="MS Mincho" w:hAnsi="Times New Roman" w:cs="Times New Roman"/>
          <w:bCs/>
          <w:color w:val="000000"/>
          <w:sz w:val="24"/>
          <w:szCs w:val="24"/>
        </w:rPr>
        <w:t xml:space="preserve"> на короткое время установить </w:t>
      </w:r>
      <w:r w:rsidRPr="00E57633">
        <w:rPr>
          <w:rFonts w:ascii="Times New Roman" w:eastAsia="MS Mincho" w:hAnsi="Times New Roman" w:cs="Times New Roman"/>
          <w:bCs/>
          <w:caps/>
          <w:color w:val="000000"/>
          <w:sz w:val="28"/>
          <w:szCs w:val="28"/>
        </w:rPr>
        <w:t>утренний режим</w:t>
      </w:r>
      <w:r w:rsidRPr="00E57633">
        <w:rPr>
          <w:rFonts w:ascii="Times New Roman" w:eastAsia="MS Mincho" w:hAnsi="Times New Roman" w:cs="Times New Roman"/>
          <w:bCs/>
          <w:color w:val="000000"/>
          <w:sz w:val="24"/>
          <w:szCs w:val="24"/>
        </w:rPr>
        <w:t xml:space="preserve">, а потом переключиться в </w:t>
      </w:r>
      <w:r w:rsidRPr="00E57633">
        <w:rPr>
          <w:rFonts w:ascii="Times New Roman" w:eastAsia="MS Mincho" w:hAnsi="Times New Roman" w:cs="Times New Roman"/>
          <w:bCs/>
          <w:caps/>
          <w:color w:val="000000"/>
          <w:sz w:val="28"/>
          <w:szCs w:val="28"/>
        </w:rPr>
        <w:t>вечерний режим</w:t>
      </w:r>
      <w:r w:rsidRPr="00E57633">
        <w:rPr>
          <w:rFonts w:ascii="Times New Roman" w:eastAsia="MS Mincho" w:hAnsi="Times New Roman" w:cs="Times New Roman"/>
          <w:bCs/>
          <w:color w:val="000000"/>
          <w:sz w:val="24"/>
          <w:szCs w:val="24"/>
        </w:rPr>
        <w:t>.</w:t>
      </w:r>
    </w:p>
    <w:p w:rsidR="00093913" w:rsidRPr="00E57633" w:rsidRDefault="00093913" w:rsidP="00A50BE4">
      <w:pPr>
        <w:pStyle w:val="a3"/>
        <w:ind w:left="454" w:right="397" w:firstLine="397"/>
        <w:jc w:val="both"/>
        <w:rPr>
          <w:rFonts w:ascii="Times New Roman" w:eastAsia="MS Mincho" w:hAnsi="Times New Roman"/>
          <w:b/>
          <w:bCs/>
          <w:caps/>
          <w:color w:val="000000"/>
          <w:sz w:val="28"/>
          <w:szCs w:val="28"/>
        </w:rPr>
      </w:pPr>
    </w:p>
    <w:p w:rsidR="00093913" w:rsidRPr="00E57633" w:rsidRDefault="00AC5026" w:rsidP="00A50BE4">
      <w:pPr>
        <w:pStyle w:val="a3"/>
        <w:ind w:left="454" w:right="397" w:firstLine="397"/>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 xml:space="preserve">1.1.4.13 </w:t>
      </w:r>
      <w:r w:rsidR="00093913" w:rsidRPr="00E57633">
        <w:rPr>
          <w:rFonts w:ascii="Times New Roman" w:eastAsia="MS Mincho" w:hAnsi="Times New Roman" w:cs="Times New Roman"/>
          <w:b/>
          <w:bCs/>
          <w:caps/>
          <w:color w:val="000000"/>
          <w:sz w:val="28"/>
          <w:szCs w:val="28"/>
        </w:rPr>
        <w:t>Режим</w:t>
      </w:r>
      <w:r w:rsidR="00093913" w:rsidRPr="00E57633">
        <w:rPr>
          <w:rFonts w:ascii="Times New Roman" w:eastAsia="MS Mincho" w:hAnsi="Times New Roman" w:cs="Times New Roman"/>
          <w:b/>
          <w:bCs/>
          <w:color w:val="000000"/>
          <w:sz w:val="28"/>
          <w:szCs w:val="28"/>
        </w:rPr>
        <w:t xml:space="preserve"> «ПОГРУЗКА» (ПАССАЖИРСКИЕ ЛИФТЫ)</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Установить тумблер переключения режимов работ </w:t>
      </w:r>
      <w:r w:rsidRPr="00E57633">
        <w:rPr>
          <w:rFonts w:ascii="Times New Roman" w:eastAsia="MS Mincho" w:hAnsi="Times New Roman" w:cs="Times New Roman"/>
          <w:bCs/>
          <w:color w:val="000000"/>
          <w:sz w:val="24"/>
          <w:szCs w:val="24"/>
          <w:lang w:val="en-US"/>
        </w:rPr>
        <w:t>SA</w:t>
      </w:r>
      <w:r w:rsidRPr="00E57633">
        <w:rPr>
          <w:rFonts w:ascii="Times New Roman" w:eastAsia="MS Mincho" w:hAnsi="Times New Roman" w:cs="Times New Roman"/>
          <w:bCs/>
          <w:color w:val="000000"/>
          <w:sz w:val="24"/>
          <w:szCs w:val="24"/>
        </w:rPr>
        <w:t>6 в положение ПОГРУЗКА.</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индикаторе платы ПУ попеременно с местоположением высвечивается «РП».</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переводе лифта в режим «ПОГРУЗКА» происходит выход лифта из группы. Двери кабины открываются. Движение лифта возможно только по приказам. Через пять минут после освобождения лифта пассажиром и, если кабина не находится на посадочном этаже, двери закрываются, кабина лифта опускается на посадочный этаж и открывает двери.</w:t>
      </w:r>
    </w:p>
    <w:p w:rsidR="00093913" w:rsidRPr="00E57633" w:rsidRDefault="00093913" w:rsidP="00A50BE4">
      <w:pPr>
        <w:pStyle w:val="a3"/>
        <w:ind w:left="454" w:right="397" w:firstLine="397"/>
        <w:jc w:val="both"/>
        <w:rPr>
          <w:rFonts w:ascii="Times New Roman" w:eastAsia="MS Mincho" w:hAnsi="Times New Roman"/>
          <w:b/>
          <w:bCs/>
          <w:caps/>
          <w:color w:val="000000"/>
          <w:sz w:val="28"/>
          <w:szCs w:val="28"/>
        </w:rPr>
      </w:pPr>
    </w:p>
    <w:p w:rsidR="003F6EF4" w:rsidRPr="00E57633" w:rsidRDefault="003F6EF4" w:rsidP="00A50BE4">
      <w:pPr>
        <w:pStyle w:val="a3"/>
        <w:ind w:left="454" w:right="397" w:firstLine="397"/>
        <w:jc w:val="both"/>
        <w:rPr>
          <w:rFonts w:ascii="Times New Roman" w:eastAsia="MS Mincho" w:hAnsi="Times New Roman"/>
          <w:b/>
          <w:bCs/>
          <w:caps/>
          <w:color w:val="000000"/>
          <w:sz w:val="28"/>
          <w:szCs w:val="28"/>
        </w:rPr>
      </w:pPr>
    </w:p>
    <w:p w:rsidR="003F6EF4" w:rsidRPr="00E57633" w:rsidRDefault="003F6EF4" w:rsidP="00A50BE4">
      <w:pPr>
        <w:pStyle w:val="a3"/>
        <w:ind w:left="454" w:right="397" w:firstLine="397"/>
        <w:jc w:val="both"/>
        <w:rPr>
          <w:rFonts w:ascii="Times New Roman" w:eastAsia="MS Mincho" w:hAnsi="Times New Roman"/>
          <w:b/>
          <w:bCs/>
          <w:caps/>
          <w:color w:val="000000"/>
          <w:sz w:val="28"/>
          <w:szCs w:val="28"/>
        </w:rPr>
      </w:pPr>
    </w:p>
    <w:p w:rsidR="00093913" w:rsidRPr="00E57633" w:rsidRDefault="00AC5026" w:rsidP="00A50BE4">
      <w:pPr>
        <w:pStyle w:val="a3"/>
        <w:ind w:left="454" w:right="397" w:firstLine="397"/>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1.1.4.14</w:t>
      </w:r>
      <w:r w:rsidR="00093913" w:rsidRPr="00E57633">
        <w:rPr>
          <w:rFonts w:ascii="Times New Roman" w:eastAsia="MS Mincho" w:hAnsi="Times New Roman" w:cs="Times New Roman"/>
          <w:b/>
          <w:bCs/>
          <w:caps/>
          <w:color w:val="000000"/>
          <w:sz w:val="28"/>
          <w:szCs w:val="28"/>
        </w:rPr>
        <w:t xml:space="preserve"> Режим</w:t>
      </w:r>
      <w:r w:rsidRPr="00E57633">
        <w:rPr>
          <w:rFonts w:ascii="Times New Roman" w:eastAsia="MS Mincho" w:hAnsi="Times New Roman" w:cs="Times New Roman"/>
          <w:b/>
          <w:bCs/>
          <w:caps/>
          <w:color w:val="000000"/>
          <w:sz w:val="28"/>
          <w:szCs w:val="28"/>
        </w:rPr>
        <w:t xml:space="preserve"> </w:t>
      </w:r>
      <w:r w:rsidR="00093913" w:rsidRPr="00E57633">
        <w:rPr>
          <w:rFonts w:ascii="Times New Roman" w:eastAsia="MS Mincho" w:hAnsi="Times New Roman" w:cs="Times New Roman"/>
          <w:b/>
          <w:bCs/>
          <w:color w:val="000000"/>
          <w:sz w:val="28"/>
          <w:szCs w:val="28"/>
        </w:rPr>
        <w:t>«</w:t>
      </w:r>
      <w:r w:rsidR="00093913" w:rsidRPr="00E57633">
        <w:rPr>
          <w:rFonts w:ascii="Times New Roman" w:eastAsia="MS Mincho" w:hAnsi="Times New Roman" w:cs="Times New Roman"/>
          <w:b/>
          <w:bCs/>
          <w:caps/>
          <w:color w:val="000000"/>
          <w:sz w:val="28"/>
          <w:szCs w:val="28"/>
        </w:rPr>
        <w:t>Пожарная опасность</w:t>
      </w:r>
      <w:r w:rsidR="00093913" w:rsidRPr="00E57633">
        <w:rPr>
          <w:rFonts w:ascii="Times New Roman" w:eastAsia="MS Mincho" w:hAnsi="Times New Roman" w:cs="Times New Roman"/>
          <w:b/>
          <w:bCs/>
          <w:color w:val="000000"/>
          <w:sz w:val="28"/>
          <w:szCs w:val="28"/>
        </w:rPr>
        <w:t>»</w:t>
      </w:r>
    </w:p>
    <w:p w:rsidR="00093913" w:rsidRPr="00E57633" w:rsidRDefault="00093913" w:rsidP="00AC5026">
      <w:pPr>
        <w:pStyle w:val="a3"/>
        <w:ind w:left="454" w:right="397" w:firstLine="397"/>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В режим «</w:t>
      </w:r>
      <w:r w:rsidRPr="00E57633">
        <w:rPr>
          <w:rFonts w:ascii="Times New Roman" w:eastAsia="MS Mincho" w:hAnsi="Times New Roman" w:cs="Times New Roman"/>
          <w:bCs/>
          <w:caps/>
          <w:color w:val="000000"/>
          <w:sz w:val="24"/>
          <w:szCs w:val="24"/>
        </w:rPr>
        <w:t>пожарная опасность</w:t>
      </w:r>
      <w:r w:rsidRPr="00E57633">
        <w:rPr>
          <w:rFonts w:ascii="Times New Roman" w:eastAsia="MS Mincho" w:hAnsi="Times New Roman" w:cs="Times New Roman"/>
          <w:bCs/>
          <w:color w:val="000000"/>
          <w:sz w:val="24"/>
          <w:szCs w:val="24"/>
        </w:rPr>
        <w:t>» лифт переходит автоматически из режимов «</w:t>
      </w:r>
      <w:r w:rsidRPr="00E57633">
        <w:rPr>
          <w:rFonts w:ascii="Times New Roman" w:eastAsia="MS Mincho" w:hAnsi="Times New Roman" w:cs="Times New Roman"/>
          <w:bCs/>
          <w:caps/>
          <w:color w:val="000000"/>
          <w:sz w:val="24"/>
          <w:szCs w:val="24"/>
        </w:rPr>
        <w:t>нормальная работа</w:t>
      </w:r>
      <w:r w:rsidRPr="00E57633">
        <w:rPr>
          <w:rFonts w:ascii="Times New Roman" w:eastAsia="MS Mincho" w:hAnsi="Times New Roman" w:cs="Times New Roman"/>
          <w:bCs/>
          <w:color w:val="000000"/>
          <w:sz w:val="24"/>
          <w:szCs w:val="24"/>
        </w:rPr>
        <w:t>» и «</w:t>
      </w:r>
      <w:r w:rsidRPr="00E57633">
        <w:rPr>
          <w:rFonts w:ascii="Times New Roman" w:eastAsia="MS Mincho" w:hAnsi="Times New Roman" w:cs="Times New Roman"/>
          <w:bCs/>
          <w:caps/>
          <w:color w:val="000000"/>
          <w:sz w:val="24"/>
          <w:szCs w:val="24"/>
        </w:rPr>
        <w:t>погрузка</w:t>
      </w:r>
      <w:r w:rsidRPr="00E57633">
        <w:rPr>
          <w:rFonts w:ascii="Times New Roman" w:eastAsia="MS Mincho" w:hAnsi="Times New Roman" w:cs="Times New Roman"/>
          <w:bCs/>
          <w:color w:val="000000"/>
          <w:sz w:val="24"/>
          <w:szCs w:val="24"/>
        </w:rPr>
        <w:t xml:space="preserve">» при поступлении </w:t>
      </w:r>
      <w:r w:rsidR="00AC5026" w:rsidRPr="00E57633">
        <w:rPr>
          <w:rFonts w:ascii="Times New Roman" w:eastAsia="MS Mincho" w:hAnsi="Times New Roman" w:cs="Times New Roman"/>
          <w:bCs/>
          <w:color w:val="000000"/>
          <w:sz w:val="24"/>
          <w:szCs w:val="24"/>
        </w:rPr>
        <w:t>соответствующего сигнала</w:t>
      </w:r>
      <w:r w:rsidRPr="00E57633">
        <w:rPr>
          <w:rFonts w:ascii="Times New Roman" w:eastAsia="MS Mincho" w:hAnsi="Times New Roman" w:cs="Times New Roman"/>
          <w:bCs/>
          <w:color w:val="000000"/>
          <w:sz w:val="24"/>
          <w:szCs w:val="24"/>
        </w:rPr>
        <w:t xml:space="preserve">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из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системы</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противопожарной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защиты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здания </w:t>
      </w:r>
      <w:r w:rsidR="002822E9"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или </w:t>
      </w:r>
      <w:r w:rsidR="00EA7A1D" w:rsidRPr="00E57633">
        <w:rPr>
          <w:rFonts w:ascii="Times New Roman" w:eastAsia="MS Mincho" w:hAnsi="Times New Roman" w:cs="Times New Roman"/>
          <w:bCs/>
          <w:color w:val="000000"/>
          <w:sz w:val="24"/>
          <w:szCs w:val="24"/>
        </w:rPr>
        <w:t>с</w:t>
      </w:r>
      <w:r w:rsidRPr="00E57633">
        <w:rPr>
          <w:rFonts w:ascii="Times New Roman" w:eastAsia="MS Mincho" w:hAnsi="Times New Roman" w:cs="Times New Roman"/>
          <w:bCs/>
          <w:color w:val="000000"/>
          <w:sz w:val="24"/>
          <w:szCs w:val="24"/>
        </w:rPr>
        <w:t>игнала</w:t>
      </w:r>
      <w:r w:rsidR="00EA7A1D"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от специального ключа, устанавливаемого на посадочной остановке для обеспечения режима перевозки пожарных подразделений в совокупности с ключом (ППП)-перевозки пожарных подразделений (ключ ППП находится в приказном посту).</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результате перевода лифта в режим «</w:t>
      </w:r>
      <w:r w:rsidRPr="00E57633">
        <w:rPr>
          <w:rFonts w:ascii="Times New Roman" w:eastAsia="MS Mincho" w:hAnsi="Times New Roman" w:cs="Times New Roman"/>
          <w:bCs/>
          <w:caps/>
          <w:color w:val="000000"/>
          <w:sz w:val="24"/>
          <w:szCs w:val="24"/>
        </w:rPr>
        <w:t>Пожарная опасность</w:t>
      </w:r>
      <w:r w:rsidRPr="00E57633">
        <w:rPr>
          <w:rFonts w:ascii="Times New Roman" w:eastAsia="MS Mincho" w:hAnsi="Times New Roman" w:cs="Times New Roman"/>
          <w:bCs/>
          <w:color w:val="000000"/>
          <w:sz w:val="24"/>
          <w:szCs w:val="24"/>
        </w:rPr>
        <w:t>» лифт следует на посадочный этаж, по прибытии двери открываются и остаются открытыми.</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поступлении сигнала «</w:t>
      </w:r>
      <w:r w:rsidRPr="00E57633">
        <w:rPr>
          <w:rFonts w:ascii="Times New Roman" w:eastAsia="MS Mincho" w:hAnsi="Times New Roman" w:cs="Times New Roman"/>
          <w:bCs/>
          <w:caps/>
          <w:color w:val="000000"/>
          <w:sz w:val="24"/>
          <w:szCs w:val="24"/>
        </w:rPr>
        <w:t>Пожарная опасность</w:t>
      </w:r>
      <w:r w:rsidRPr="00E57633">
        <w:rPr>
          <w:rFonts w:ascii="Times New Roman" w:eastAsia="MS Mincho" w:hAnsi="Times New Roman" w:cs="Times New Roman"/>
          <w:bCs/>
          <w:color w:val="000000"/>
          <w:sz w:val="24"/>
          <w:szCs w:val="24"/>
        </w:rPr>
        <w:t>»:</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кабина, находящаяся </w:t>
      </w:r>
      <w:r w:rsidR="00AC5026" w:rsidRPr="00E57633">
        <w:rPr>
          <w:rFonts w:ascii="Times New Roman" w:eastAsia="MS Mincho" w:hAnsi="Times New Roman" w:cs="Times New Roman"/>
          <w:bCs/>
          <w:color w:val="000000"/>
          <w:sz w:val="24"/>
          <w:szCs w:val="24"/>
        </w:rPr>
        <w:t>на посадочном этаже,</w:t>
      </w:r>
      <w:r w:rsidRPr="00E57633">
        <w:rPr>
          <w:rFonts w:ascii="Times New Roman" w:eastAsia="MS Mincho" w:hAnsi="Times New Roman" w:cs="Times New Roman"/>
          <w:bCs/>
          <w:color w:val="000000"/>
          <w:sz w:val="24"/>
          <w:szCs w:val="24"/>
        </w:rPr>
        <w:t xml:space="preserve"> открывает двери;</w:t>
      </w:r>
    </w:p>
    <w:p w:rsidR="00093913" w:rsidRPr="00E57633" w:rsidRDefault="00093913" w:rsidP="00A50BE4">
      <w:pPr>
        <w:pStyle w:val="a3"/>
        <w:ind w:left="454" w:right="397" w:firstLine="397"/>
        <w:jc w:val="both"/>
        <w:rPr>
          <w:rFonts w:ascii="Times New Roman" w:eastAsia="MS Mincho" w:hAnsi="Times New Roman" w:cs="Times New Roman"/>
          <w:bCs/>
          <w:color w:val="000000"/>
          <w:spacing w:val="-4"/>
          <w:sz w:val="24"/>
          <w:szCs w:val="24"/>
        </w:rPr>
      </w:pPr>
      <w:r w:rsidRPr="00E57633">
        <w:rPr>
          <w:rFonts w:ascii="Times New Roman" w:eastAsia="MS Mincho" w:hAnsi="Times New Roman" w:cs="Times New Roman"/>
          <w:bCs/>
          <w:color w:val="000000"/>
          <w:spacing w:val="-4"/>
          <w:sz w:val="24"/>
          <w:szCs w:val="24"/>
        </w:rPr>
        <w:t>- кабина, находящаяся на промежуточном этаже, отправляется на посадочный этаж;</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движущаяся по направлению к посадочному этажу кабина не останавливается на промежуточных этажах, приказы не регистрируются, кнопка «ОТМЕНА» в кабине не действует;</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при нахождении кабины на промежуточном этаже с открытой дверью происходит автоматическое закрытие дверей, и кабина отправляется на посадочный этаж. Закрытие дверей на промежуточных этажах не зависит от загрузки кабины, если загрузка не превышает допустимой грузоподъемности лифта (110%), сигнал от фотореверса игнорируется;</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кабина, движущаяся не в направлении посадочного этажа, останавливается на ближайшем этаже и затем, не открывая дверей, отправляется на посадочный этаж.</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Вывод лифта из режима «</w:t>
      </w:r>
      <w:r w:rsidRPr="00E57633">
        <w:rPr>
          <w:rFonts w:ascii="Times New Roman" w:eastAsia="MS Mincho" w:hAnsi="Times New Roman" w:cs="Times New Roman"/>
          <w:bCs/>
          <w:caps/>
          <w:color w:val="000000"/>
          <w:sz w:val="24"/>
          <w:szCs w:val="24"/>
        </w:rPr>
        <w:t>Пожарная опасность</w:t>
      </w:r>
      <w:r w:rsidRPr="00E57633">
        <w:rPr>
          <w:rFonts w:ascii="Times New Roman" w:eastAsia="MS Mincho" w:hAnsi="Times New Roman" w:cs="Times New Roman"/>
          <w:bCs/>
          <w:color w:val="000000"/>
          <w:sz w:val="24"/>
          <w:szCs w:val="24"/>
        </w:rPr>
        <w:t>» осуществляется из машинного помещения при отсутствии сигнала пожарной опасности.</w:t>
      </w:r>
    </w:p>
    <w:p w:rsidR="00093913" w:rsidRPr="00E57633" w:rsidRDefault="00093913" w:rsidP="00A50BE4">
      <w:pPr>
        <w:pStyle w:val="a3"/>
        <w:ind w:left="454" w:right="397" w:firstLine="397"/>
        <w:jc w:val="both"/>
        <w:rPr>
          <w:rFonts w:ascii="Times New Roman" w:eastAsia="MS Mincho" w:hAnsi="Times New Roman" w:cs="Times New Roman"/>
          <w:b/>
          <w:bCs/>
          <w:color w:val="000000"/>
          <w:sz w:val="24"/>
          <w:szCs w:val="24"/>
        </w:rPr>
      </w:pPr>
    </w:p>
    <w:p w:rsidR="00093913" w:rsidRPr="00E57633" w:rsidRDefault="00AC5026" w:rsidP="00A50BE4">
      <w:pPr>
        <w:pStyle w:val="a3"/>
        <w:ind w:left="454" w:right="397" w:firstLine="397"/>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aps/>
          <w:color w:val="000000"/>
          <w:sz w:val="28"/>
          <w:szCs w:val="28"/>
        </w:rPr>
        <w:t xml:space="preserve">1.1.4.15 </w:t>
      </w:r>
      <w:r w:rsidR="00093913" w:rsidRPr="00E57633">
        <w:rPr>
          <w:rFonts w:ascii="Times New Roman" w:eastAsia="MS Mincho" w:hAnsi="Times New Roman" w:cs="Times New Roman"/>
          <w:b/>
          <w:bCs/>
          <w:caps/>
          <w:color w:val="000000"/>
          <w:sz w:val="28"/>
          <w:szCs w:val="28"/>
        </w:rPr>
        <w:t>Режим</w:t>
      </w:r>
      <w:r w:rsidRPr="00E57633">
        <w:rPr>
          <w:rFonts w:ascii="Times New Roman" w:eastAsia="MS Mincho" w:hAnsi="Times New Roman" w:cs="Times New Roman"/>
          <w:b/>
          <w:bCs/>
          <w:caps/>
          <w:color w:val="000000"/>
          <w:sz w:val="28"/>
          <w:szCs w:val="28"/>
        </w:rPr>
        <w:t xml:space="preserve"> </w:t>
      </w:r>
      <w:r w:rsidR="00093913" w:rsidRPr="00E57633">
        <w:rPr>
          <w:rFonts w:ascii="Times New Roman" w:eastAsia="MS Mincho" w:hAnsi="Times New Roman" w:cs="Times New Roman"/>
          <w:b/>
          <w:bCs/>
          <w:color w:val="000000"/>
          <w:sz w:val="28"/>
          <w:szCs w:val="28"/>
        </w:rPr>
        <w:t>«</w:t>
      </w:r>
      <w:r w:rsidR="00093913" w:rsidRPr="00E57633">
        <w:rPr>
          <w:rFonts w:ascii="Times New Roman" w:eastAsia="MS Mincho" w:hAnsi="Times New Roman" w:cs="Times New Roman"/>
          <w:b/>
          <w:bCs/>
          <w:caps/>
          <w:color w:val="000000"/>
          <w:sz w:val="28"/>
          <w:szCs w:val="28"/>
        </w:rPr>
        <w:t>Перевозка пожарных подразделений</w:t>
      </w:r>
      <w:r w:rsidR="00093913" w:rsidRPr="00E57633">
        <w:rPr>
          <w:rFonts w:ascii="Times New Roman" w:eastAsia="MS Mincho" w:hAnsi="Times New Roman" w:cs="Times New Roman"/>
          <w:b/>
          <w:bCs/>
          <w:color w:val="000000"/>
          <w:sz w:val="28"/>
          <w:szCs w:val="28"/>
        </w:rPr>
        <w:t>»</w:t>
      </w:r>
    </w:p>
    <w:p w:rsidR="00AC5026" w:rsidRPr="00E57633" w:rsidRDefault="00AC5026" w:rsidP="00AC5026">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индикаторе платы «ПУ» попеременно с местоположением отображается код ошибки «99»).</w:t>
      </w:r>
    </w:p>
    <w:p w:rsidR="00093913" w:rsidRPr="00E57633" w:rsidRDefault="00AC5026" w:rsidP="00770F13">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Перевод лифта в режим «ПЕРЕВОЗКА ПОЖАРНЫХ ПОДРАЗДЕЛЕНИЙ» («ППП») может быть осуществлен только из режима «ПОЖАРНАЯ ОПАСНОСТЬ» («ПО»). Переводится лифт в режим «ППП» ключом SF2 в приказном посту АК1 в кабине лифта (если лифт переведен в режим «ППП» не из режима «ПО», то на индикаторе на плате «ПУ» будет высвечиваться код ошибки «</w:t>
      </w:r>
      <w:r w:rsidRPr="00E57633">
        <w:rPr>
          <w:rFonts w:cs="Times New Roman"/>
          <w:color w:val="000000"/>
          <w:sz w:val="24"/>
          <w:szCs w:val="24"/>
          <w:vertAlign w:val="superscript"/>
        </w:rPr>
        <w:t>0</w:t>
      </w:r>
      <w:r w:rsidRPr="00E57633">
        <w:rPr>
          <w:rFonts w:ascii="Times New Roman" w:eastAsia="MS Mincho" w:hAnsi="Times New Roman" w:cs="Times New Roman"/>
          <w:bCs/>
          <w:color w:val="000000"/>
          <w:sz w:val="24"/>
          <w:szCs w:val="24"/>
        </w:rPr>
        <w:t>9»). При этом шунтируется контакт устройства безопасности люка на кабине.</w:t>
      </w:r>
      <w:r w:rsidR="00770F13" w:rsidRPr="00E57633">
        <w:rPr>
          <w:rFonts w:ascii="Times New Roman" w:eastAsia="MS Mincho" w:hAnsi="Times New Roman" w:cs="Times New Roman"/>
          <w:bCs/>
          <w:color w:val="000000"/>
          <w:sz w:val="24"/>
          <w:szCs w:val="24"/>
        </w:rPr>
        <w:t xml:space="preserve"> </w:t>
      </w:r>
    </w:p>
    <w:p w:rsidR="00093913" w:rsidRPr="00E57633" w:rsidRDefault="00093913" w:rsidP="00A50BE4">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результате перевода лифта в режим (ППП) автоматический реверс дверей отключается, кнопка «ОТМЕНА» в кабине приводится в действие.</w:t>
      </w:r>
    </w:p>
    <w:p w:rsidR="006B3F4E" w:rsidRPr="00E57633" w:rsidRDefault="006B3F4E" w:rsidP="006B3F4E">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этом режиме открытие (закрытие) дверей выполняется только при нажатии и удерживании кнопки закрытия дверей «&gt;|&lt;» (кнопки открытия дверей «&lt;|&gt;»). При отпускании кнопки до полного закрытия (открытия) происходит обратное действие.</w:t>
      </w:r>
    </w:p>
    <w:p w:rsidR="006B3F4E" w:rsidRPr="00E57633" w:rsidRDefault="006B3F4E" w:rsidP="006B3F4E">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осуществления движения лифта на требуемый этаж необходимо нажать на кнопку приказа требуемого этажа, затем нажать и удерживать до полного закрытия дверей кнопку закрытия дверей «&gt;|&lt;». После закрытия дверей лифт движется до требуемого этажа и остановится там, не открывая дверей. Для открытия дверей необходимо нажать кнопку открытия дверей «&lt;|&gt;» и удерживать ее до полного открытия дверей.</w:t>
      </w:r>
    </w:p>
    <w:p w:rsidR="006B3F4E" w:rsidRPr="00E57633" w:rsidRDefault="006B3F4E" w:rsidP="006B3F4E">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движении при нажатии кнопки «ОТМЕНА» кабина лифта немедленно останавливается. Отключение ключа «ППП» переводит лифт в режим «ПО».</w:t>
      </w:r>
    </w:p>
    <w:p w:rsidR="00277C52" w:rsidRPr="00E57633" w:rsidRDefault="00277C52" w:rsidP="006B3F4E">
      <w:pPr>
        <w:pStyle w:val="a3"/>
        <w:ind w:left="454" w:right="397" w:firstLine="397"/>
        <w:jc w:val="both"/>
        <w:rPr>
          <w:rFonts w:ascii="Times New Roman" w:eastAsia="MS Mincho" w:hAnsi="Times New Roman" w:cs="Times New Roman"/>
          <w:bCs/>
          <w:color w:val="000000"/>
          <w:sz w:val="24"/>
          <w:szCs w:val="24"/>
        </w:rPr>
      </w:pPr>
    </w:p>
    <w:p w:rsidR="00F672A0" w:rsidRPr="00E57633" w:rsidRDefault="00F672A0" w:rsidP="006B3F4E">
      <w:pPr>
        <w:pStyle w:val="a3"/>
        <w:ind w:left="454" w:right="397" w:firstLine="397"/>
        <w:jc w:val="both"/>
        <w:rPr>
          <w:rFonts w:ascii="Times New Roman" w:eastAsia="MS Mincho" w:hAnsi="Times New Roman" w:cs="Times New Roman"/>
          <w:bCs/>
          <w:color w:val="000000"/>
          <w:sz w:val="24"/>
          <w:szCs w:val="24"/>
        </w:rPr>
      </w:pPr>
    </w:p>
    <w:p w:rsidR="00F672A0" w:rsidRPr="00E57633" w:rsidRDefault="00F672A0" w:rsidP="006B3F4E">
      <w:pPr>
        <w:pStyle w:val="a3"/>
        <w:ind w:left="454" w:right="397" w:firstLine="397"/>
        <w:jc w:val="both"/>
        <w:rPr>
          <w:rFonts w:ascii="Times New Roman" w:eastAsia="MS Mincho" w:hAnsi="Times New Roman" w:cs="Times New Roman"/>
          <w:bCs/>
          <w:color w:val="000000"/>
          <w:sz w:val="24"/>
          <w:szCs w:val="24"/>
        </w:rPr>
      </w:pPr>
    </w:p>
    <w:p w:rsidR="00093913" w:rsidRPr="00E57633" w:rsidRDefault="00093913" w:rsidP="00A50BE4">
      <w:pPr>
        <w:pStyle w:val="a3"/>
        <w:ind w:left="454" w:right="397" w:firstLine="397"/>
        <w:jc w:val="both"/>
        <w:rPr>
          <w:rFonts w:ascii="Times New Roman"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lastRenderedPageBreak/>
        <w:t>1.1.4.16</w:t>
      </w:r>
      <w:r w:rsidRPr="00E57633">
        <w:rPr>
          <w:rFonts w:ascii="Times New Roman" w:hAnsi="Times New Roman" w:cs="Times New Roman"/>
          <w:b/>
          <w:bCs/>
          <w:color w:val="000000"/>
          <w:sz w:val="28"/>
          <w:szCs w:val="28"/>
        </w:rPr>
        <w:t xml:space="preserve">. </w:t>
      </w:r>
      <w:r w:rsidRPr="00E57633">
        <w:rPr>
          <w:rFonts w:ascii="Times New Roman" w:hAnsi="Times New Roman" w:cs="Times New Roman"/>
          <w:b/>
          <w:bCs/>
          <w:caps/>
          <w:color w:val="000000"/>
          <w:sz w:val="28"/>
          <w:szCs w:val="28"/>
        </w:rPr>
        <w:t>Диспетчеризация</w:t>
      </w:r>
    </w:p>
    <w:p w:rsidR="00093913" w:rsidRPr="00E57633" w:rsidRDefault="00093913" w:rsidP="00A50BE4">
      <w:pPr>
        <w:ind w:left="454" w:right="397" w:firstLine="397"/>
        <w:jc w:val="both"/>
        <w:rPr>
          <w:bCs/>
          <w:color w:val="000000"/>
        </w:rPr>
      </w:pPr>
      <w:r w:rsidRPr="00E57633">
        <w:rPr>
          <w:bCs/>
          <w:color w:val="000000"/>
        </w:rPr>
        <w:t>Для вывода информации о состоянии лифта на диспетчерский пункт в устройстве предусмотрены информационные сигналы:</w:t>
      </w:r>
    </w:p>
    <w:p w:rsidR="00093913" w:rsidRPr="00E57633" w:rsidRDefault="00093913" w:rsidP="00A50BE4">
      <w:pPr>
        <w:ind w:left="454" w:right="397" w:firstLine="397"/>
        <w:jc w:val="both"/>
        <w:rPr>
          <w:bCs/>
          <w:color w:val="000000"/>
        </w:rPr>
      </w:pPr>
      <w:r w:rsidRPr="00E57633">
        <w:rPr>
          <w:bCs/>
          <w:color w:val="000000"/>
        </w:rPr>
        <w:t>- контакт реле диспетчеризации (К2) - вывод общего сигнала о неисправности лифта;</w:t>
      </w:r>
    </w:p>
    <w:p w:rsidR="00093913" w:rsidRPr="00E57633" w:rsidRDefault="00093913" w:rsidP="00A50BE4">
      <w:pPr>
        <w:ind w:left="454" w:right="397" w:firstLine="397"/>
        <w:jc w:val="both"/>
        <w:rPr>
          <w:bCs/>
          <w:color w:val="000000"/>
        </w:rPr>
      </w:pPr>
      <w:r w:rsidRPr="00E57633">
        <w:rPr>
          <w:bCs/>
          <w:color w:val="000000"/>
        </w:rPr>
        <w:t>- вывод информации о состоянии лифта в последовательном коде.</w:t>
      </w:r>
    </w:p>
    <w:p w:rsidR="00093913" w:rsidRPr="00E57633" w:rsidRDefault="00093913" w:rsidP="00A50BE4">
      <w:pPr>
        <w:ind w:left="454" w:right="397" w:firstLine="397"/>
        <w:jc w:val="both"/>
        <w:rPr>
          <w:rFonts w:eastAsia="MS Mincho"/>
          <w:bCs/>
          <w:color w:val="000000"/>
        </w:rPr>
      </w:pPr>
      <w:r w:rsidRPr="00E57633">
        <w:rPr>
          <w:rFonts w:eastAsia="MS Mincho"/>
          <w:bCs/>
          <w:color w:val="000000"/>
        </w:rPr>
        <w:t>Для обмена с диспетчерской устройство УЛ использует последовательный порт контроллера. Передаются или принимаются 11 бит информации: старт-бит, 8 бит данных, 9-й бит четности (не используется) и стоп-бит.</w:t>
      </w:r>
    </w:p>
    <w:p w:rsidR="00093913" w:rsidRPr="00E57633" w:rsidRDefault="00093913" w:rsidP="00A50BE4">
      <w:pPr>
        <w:ind w:left="454" w:right="397" w:firstLine="397"/>
        <w:jc w:val="both"/>
        <w:rPr>
          <w:rFonts w:eastAsia="MS Mincho"/>
          <w:bCs/>
          <w:color w:val="000000"/>
        </w:rPr>
      </w:pPr>
      <w:r w:rsidRPr="00E57633">
        <w:rPr>
          <w:rFonts w:eastAsia="MS Mincho"/>
          <w:bCs/>
          <w:color w:val="000000"/>
        </w:rPr>
        <w:t>Скорость приема-передачи определяется выражением:</w:t>
      </w:r>
    </w:p>
    <w:p w:rsidR="00093913" w:rsidRPr="00E57633" w:rsidRDefault="00093913" w:rsidP="00A50BE4">
      <w:pPr>
        <w:ind w:left="454" w:right="397" w:firstLine="397"/>
        <w:jc w:val="both"/>
        <w:rPr>
          <w:rFonts w:eastAsia="MS Mincho"/>
          <w:bCs/>
          <w:color w:val="000000"/>
        </w:rPr>
      </w:pPr>
      <w:r w:rsidRPr="00E57633">
        <w:rPr>
          <w:rFonts w:eastAsia="MS Mincho"/>
          <w:bCs/>
          <w:color w:val="000000"/>
        </w:rPr>
        <w:t>F=(2</w:t>
      </w:r>
      <w:r w:rsidRPr="00E57633">
        <w:rPr>
          <w:rFonts w:eastAsia="MS Mincho"/>
          <w:bCs/>
          <w:color w:val="000000"/>
          <w:vertAlign w:val="superscript"/>
        </w:rPr>
        <w:t>SMOD</w:t>
      </w:r>
      <w:r w:rsidRPr="00E57633">
        <w:rPr>
          <w:rFonts w:eastAsia="MS Mincho"/>
          <w:bCs/>
          <w:color w:val="000000"/>
        </w:rPr>
        <w:t xml:space="preserve"> / 32 )*(f </w:t>
      </w:r>
      <w:r w:rsidRPr="00E57633">
        <w:rPr>
          <w:rFonts w:eastAsia="MS Mincho"/>
          <w:bCs/>
          <w:color w:val="000000"/>
          <w:vertAlign w:val="subscript"/>
        </w:rPr>
        <w:t>РЕЗ</w:t>
      </w:r>
      <w:r w:rsidRPr="00E57633">
        <w:rPr>
          <w:rFonts w:eastAsia="MS Mincho"/>
          <w:bCs/>
          <w:color w:val="000000"/>
        </w:rPr>
        <w:t xml:space="preserve"> / 12) : (256 - (TH1))= 6944 бит/с</w:t>
      </w:r>
    </w:p>
    <w:p w:rsidR="00093913" w:rsidRPr="00E57633" w:rsidRDefault="00093913" w:rsidP="00A50BE4">
      <w:pPr>
        <w:ind w:left="454" w:right="397" w:firstLine="397"/>
        <w:jc w:val="both"/>
        <w:rPr>
          <w:rFonts w:eastAsia="MS Mincho"/>
          <w:bCs/>
          <w:color w:val="000000"/>
        </w:rPr>
      </w:pPr>
      <w:r w:rsidRPr="00E57633">
        <w:rPr>
          <w:rFonts w:eastAsia="MS Mincho"/>
          <w:bCs/>
          <w:color w:val="000000"/>
        </w:rPr>
        <w:t xml:space="preserve">где: smod = 1; f </w:t>
      </w:r>
      <w:r w:rsidRPr="00E57633">
        <w:rPr>
          <w:rFonts w:eastAsia="MS Mincho"/>
          <w:bCs/>
          <w:color w:val="000000"/>
          <w:vertAlign w:val="subscript"/>
        </w:rPr>
        <w:t>РЕЗ</w:t>
      </w:r>
      <w:r w:rsidRPr="00E57633">
        <w:rPr>
          <w:rFonts w:eastAsia="MS Mincho"/>
          <w:bCs/>
          <w:color w:val="000000"/>
        </w:rPr>
        <w:t xml:space="preserve"> =8000000 гц; TH1 = 253</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 xml:space="preserve">Допустим, что в машинном помещении работает лифт. </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Через канал связи не реже 1-го раза в секунду в диспетчерский пункт поступает байт синхронизации (нулевая посылка). Через 10 мсек после окончания нулевой посылки при условии, что лифт исправен и не работает в одном из служебных режимов, в диспетчерский пункт поступает байт информации:</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Формат информационного байта.</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Биты 0-4 - номер этажа в двоичном коде, на котором находится лифт, если за 1 принять нижний этаж.</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Бит 5 – состояние дверей:</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0 – цепь контроля двер</w:t>
      </w:r>
      <w:r w:rsidR="00EA7A1D" w:rsidRPr="00E57633">
        <w:rPr>
          <w:rFonts w:eastAsia="MS Mincho"/>
          <w:bCs/>
          <w:color w:val="000000"/>
        </w:rPr>
        <w:t>н</w:t>
      </w:r>
      <w:r w:rsidRPr="00E57633">
        <w:rPr>
          <w:rFonts w:eastAsia="MS Mincho"/>
          <w:bCs/>
          <w:color w:val="000000"/>
        </w:rPr>
        <w:t>ых замков разомкнута;</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1 - цепь контроля двер</w:t>
      </w:r>
      <w:r w:rsidR="00EA7A1D" w:rsidRPr="00E57633">
        <w:rPr>
          <w:rFonts w:eastAsia="MS Mincho"/>
          <w:bCs/>
          <w:color w:val="000000"/>
        </w:rPr>
        <w:t>н</w:t>
      </w:r>
      <w:r w:rsidRPr="00E57633">
        <w:rPr>
          <w:rFonts w:eastAsia="MS Mincho"/>
          <w:bCs/>
          <w:color w:val="000000"/>
        </w:rPr>
        <w:t>ых замков замкнута.</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Бит 6 и бит 7 - не используется.</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Если информация от лифта не приходит, из диспетчерской можно послать запрос к лифту.</w:t>
      </w:r>
    </w:p>
    <w:p w:rsidR="00093913" w:rsidRPr="00E57633" w:rsidRDefault="00093913" w:rsidP="00A50BE4">
      <w:pPr>
        <w:ind w:left="454" w:right="397" w:firstLine="425"/>
        <w:jc w:val="both"/>
        <w:outlineLvl w:val="0"/>
        <w:rPr>
          <w:rFonts w:eastAsia="MS Mincho"/>
          <w:bCs/>
          <w:color w:val="000000"/>
        </w:rPr>
      </w:pPr>
      <w:r w:rsidRPr="00E57633">
        <w:rPr>
          <w:rFonts w:eastAsia="MS Mincho"/>
          <w:bCs/>
          <w:color w:val="000000"/>
        </w:rPr>
        <w:t>Формат запроса - 00000001</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Если лифт включен, он сразу после получения запроса ответит посылкой одного байта, содержащего код ошибки или код служебного режима.</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Формат ответа - двоичное число.</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Расшифровка посылки после перевода ее в десятичный вид:</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8 - режим МП1;</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10 - режим МП2;</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 xml:space="preserve">14 - режим </w:t>
      </w:r>
      <w:r w:rsidRPr="00E57633">
        <w:rPr>
          <w:rFonts w:eastAsia="MS Mincho"/>
          <w:bCs/>
          <w:caps/>
          <w:color w:val="000000"/>
        </w:rPr>
        <w:t>ревизия</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bCs/>
          <w:color w:val="000000"/>
        </w:rPr>
        <w:t>41-99: коды неисправностей (смотри раздел «Возможные неисправности и способы их устранения» настоящего руководства);</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100 - к</w:t>
      </w:r>
      <w:r w:rsidRPr="00E57633">
        <w:rPr>
          <w:bCs/>
          <w:color w:val="000000"/>
        </w:rPr>
        <w:t>од ошибки А0 (произошел сбой местоположения)</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110 - к</w:t>
      </w:r>
      <w:r w:rsidRPr="00E57633">
        <w:rPr>
          <w:bCs/>
          <w:color w:val="000000"/>
        </w:rPr>
        <w:t>од ошибки b0 (неисправность матрицы)</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111 - к</w:t>
      </w:r>
      <w:r w:rsidRPr="00E57633">
        <w:rPr>
          <w:bCs/>
          <w:color w:val="000000"/>
        </w:rPr>
        <w:t>од ошибки b1 (неисправен вход Stb1)</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112 - к</w:t>
      </w:r>
      <w:r w:rsidRPr="00E57633">
        <w:rPr>
          <w:bCs/>
          <w:color w:val="000000"/>
        </w:rPr>
        <w:t>од ошибки b2 (неисправен вход Stb2)</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113 - к</w:t>
      </w:r>
      <w:r w:rsidRPr="00E57633">
        <w:rPr>
          <w:bCs/>
          <w:color w:val="000000"/>
        </w:rPr>
        <w:t>од ошибки b3 (неисправен вход Stb3)</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115 - к</w:t>
      </w:r>
      <w:r w:rsidRPr="00E57633">
        <w:rPr>
          <w:bCs/>
          <w:color w:val="000000"/>
        </w:rPr>
        <w:t>од ошибки b5 (неисправен вход Stb5)</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116 - к</w:t>
      </w:r>
      <w:r w:rsidRPr="00E57633">
        <w:rPr>
          <w:bCs/>
          <w:color w:val="000000"/>
        </w:rPr>
        <w:t>од ошибки b6 – (неисправен вход Stb6)</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117 - к</w:t>
      </w:r>
      <w:r w:rsidRPr="00E57633">
        <w:rPr>
          <w:bCs/>
          <w:color w:val="000000"/>
        </w:rPr>
        <w:t>од ошибки b7 – (неисправен вход Stb7)</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118 - к</w:t>
      </w:r>
      <w:r w:rsidRPr="00E57633">
        <w:rPr>
          <w:bCs/>
          <w:color w:val="000000"/>
        </w:rPr>
        <w:t>од ошибки b8 – (неисправен вход Stb8)</w:t>
      </w:r>
      <w:r w:rsidRPr="00E57633">
        <w:rPr>
          <w:rFonts w:eastAsia="MS Mincho"/>
          <w:bCs/>
          <w:color w:val="000000"/>
        </w:rPr>
        <w:t>;</w:t>
      </w:r>
    </w:p>
    <w:p w:rsidR="00093913" w:rsidRPr="00E57633" w:rsidRDefault="00093913" w:rsidP="00A50BE4">
      <w:pPr>
        <w:ind w:left="454" w:right="397" w:firstLine="425"/>
        <w:jc w:val="both"/>
        <w:rPr>
          <w:rFonts w:eastAsia="MS Mincho"/>
          <w:bCs/>
          <w:color w:val="000000"/>
        </w:rPr>
      </w:pPr>
      <w:r w:rsidRPr="00E57633">
        <w:rPr>
          <w:rFonts w:eastAsia="MS Mincho"/>
          <w:bCs/>
          <w:color w:val="000000"/>
        </w:rPr>
        <w:t>Для получения дополнительной информации обращайтесь на завод изготовитель.</w:t>
      </w:r>
    </w:p>
    <w:p w:rsidR="006B3F4E" w:rsidRPr="00E57633" w:rsidRDefault="006B3F4E" w:rsidP="00A50BE4">
      <w:pPr>
        <w:pStyle w:val="a3"/>
        <w:ind w:left="454" w:right="397" w:firstLine="425"/>
        <w:jc w:val="both"/>
        <w:rPr>
          <w:rFonts w:ascii="Times New Roman" w:eastAsia="MS Mincho" w:hAnsi="Times New Roman"/>
          <w:b/>
          <w:bCs/>
          <w:color w:val="000000"/>
          <w:sz w:val="28"/>
          <w:szCs w:val="28"/>
        </w:rPr>
      </w:pPr>
    </w:p>
    <w:p w:rsidR="00F672A0" w:rsidRPr="00E57633" w:rsidRDefault="00F672A0" w:rsidP="001C2D74">
      <w:pPr>
        <w:pStyle w:val="a3"/>
        <w:ind w:left="567" w:right="264" w:firstLine="284"/>
        <w:jc w:val="both"/>
        <w:rPr>
          <w:rFonts w:ascii="Times New Roman"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1.1.4.17</w:t>
      </w:r>
      <w:r w:rsidRPr="00E57633">
        <w:rPr>
          <w:rFonts w:ascii="Times New Roman" w:hAnsi="Times New Roman" w:cs="Times New Roman"/>
          <w:b/>
          <w:bCs/>
          <w:color w:val="000000"/>
          <w:sz w:val="28"/>
          <w:szCs w:val="28"/>
        </w:rPr>
        <w:t xml:space="preserve"> </w:t>
      </w:r>
      <w:r w:rsidRPr="00E57633">
        <w:rPr>
          <w:rFonts w:ascii="Times New Roman" w:hAnsi="Times New Roman" w:cs="Times New Roman"/>
          <w:b/>
          <w:bCs/>
          <w:caps/>
          <w:color w:val="000000"/>
          <w:sz w:val="28"/>
          <w:szCs w:val="28"/>
        </w:rPr>
        <w:t>РЕЖИМ ЭВАКУАЦИЯ</w:t>
      </w:r>
    </w:p>
    <w:p w:rsidR="00F672A0" w:rsidRPr="00E57633" w:rsidRDefault="00F672A0" w:rsidP="00F672A0">
      <w:pPr>
        <w:ind w:left="567" w:right="264" w:firstLine="567"/>
        <w:jc w:val="both"/>
        <w:rPr>
          <w:color w:val="000000"/>
        </w:rPr>
      </w:pPr>
      <w:r w:rsidRPr="00E57633">
        <w:rPr>
          <w:color w:val="000000"/>
        </w:rPr>
        <w:t xml:space="preserve">В случае пропадания напряжения в питающей сети, РЕЖИМ ЭВАКУАЦИИ позволяет довести кабину лифта с находящимися в ней пассажирами до ближайшего этажа и открыть двери кабины. </w:t>
      </w:r>
    </w:p>
    <w:p w:rsidR="00F672A0" w:rsidRPr="00E57633" w:rsidRDefault="00F672A0" w:rsidP="00F672A0">
      <w:pPr>
        <w:ind w:left="567" w:right="264" w:firstLine="567"/>
        <w:jc w:val="both"/>
        <w:rPr>
          <w:color w:val="000000"/>
        </w:rPr>
      </w:pPr>
      <w:r w:rsidRPr="00E57633">
        <w:rPr>
          <w:color w:val="000000"/>
        </w:rPr>
        <w:t>Для включения режима эвакуации необходимо:</w:t>
      </w:r>
    </w:p>
    <w:p w:rsidR="00F672A0" w:rsidRPr="00E57633" w:rsidRDefault="00F672A0" w:rsidP="00F672A0">
      <w:pPr>
        <w:ind w:left="567" w:right="264" w:firstLine="567"/>
        <w:jc w:val="both"/>
        <w:rPr>
          <w:color w:val="000000"/>
        </w:rPr>
      </w:pPr>
      <w:r w:rsidRPr="00E57633">
        <w:rPr>
          <w:color w:val="000000"/>
        </w:rPr>
        <w:lastRenderedPageBreak/>
        <w:t xml:space="preserve">- подключить источник бесперебойного питания к контактам N и </w:t>
      </w:r>
      <w:r w:rsidRPr="00E57633">
        <w:rPr>
          <w:color w:val="000000"/>
          <w:lang w:val="en-US"/>
        </w:rPr>
        <w:t>L</w:t>
      </w:r>
      <w:r w:rsidRPr="00E57633">
        <w:rPr>
          <w:color w:val="000000"/>
        </w:rPr>
        <w:t>03;</w:t>
      </w:r>
    </w:p>
    <w:p w:rsidR="00F672A0" w:rsidRPr="00E57633" w:rsidRDefault="00F672A0" w:rsidP="00F672A0">
      <w:pPr>
        <w:ind w:left="567" w:right="264" w:firstLine="567"/>
        <w:jc w:val="both"/>
        <w:rPr>
          <w:color w:val="000000"/>
        </w:rPr>
      </w:pPr>
      <w:r w:rsidRPr="00E57633">
        <w:rPr>
          <w:color w:val="000000"/>
        </w:rPr>
        <w:t xml:space="preserve">- удалить с </w:t>
      </w:r>
      <w:r w:rsidRPr="00E57633">
        <w:rPr>
          <w:rFonts w:eastAsia="MS Mincho"/>
          <w:bCs/>
          <w:color w:val="000000"/>
          <w:szCs w:val="19"/>
        </w:rPr>
        <w:t>ПУ-5</w:t>
      </w:r>
      <w:r w:rsidRPr="00E57633">
        <w:rPr>
          <w:color w:val="000000"/>
        </w:rPr>
        <w:t xml:space="preserve"> перемычку 4-6;</w:t>
      </w:r>
    </w:p>
    <w:p w:rsidR="00F672A0" w:rsidRPr="00E57633" w:rsidRDefault="00F672A0" w:rsidP="00F672A0">
      <w:pPr>
        <w:ind w:left="567" w:right="264" w:firstLine="567"/>
        <w:jc w:val="both"/>
        <w:rPr>
          <w:color w:val="000000"/>
        </w:rPr>
      </w:pPr>
      <w:r w:rsidRPr="00E57633">
        <w:rPr>
          <w:color w:val="000000"/>
        </w:rPr>
        <w:t xml:space="preserve">- удалить перемычку </w:t>
      </w:r>
      <w:r w:rsidRPr="00E57633">
        <w:rPr>
          <w:color w:val="000000"/>
          <w:lang w:val="en-US"/>
        </w:rPr>
        <w:t>L</w:t>
      </w:r>
      <w:r w:rsidRPr="00E57633">
        <w:rPr>
          <w:color w:val="000000"/>
        </w:rPr>
        <w:t xml:space="preserve">31 – </w:t>
      </w:r>
      <w:r w:rsidRPr="00E57633">
        <w:rPr>
          <w:color w:val="000000"/>
          <w:lang w:val="en-US"/>
        </w:rPr>
        <w:t>L</w:t>
      </w:r>
      <w:r w:rsidRPr="00E57633">
        <w:rPr>
          <w:color w:val="000000"/>
        </w:rPr>
        <w:t>03;</w:t>
      </w:r>
    </w:p>
    <w:p w:rsidR="00F672A0" w:rsidRPr="00E57633" w:rsidRDefault="00F672A0" w:rsidP="00F672A0">
      <w:pPr>
        <w:ind w:left="567" w:right="264" w:firstLine="567"/>
        <w:jc w:val="both"/>
        <w:rPr>
          <w:color w:val="000000"/>
        </w:rPr>
      </w:pPr>
      <w:r w:rsidRPr="00E57633">
        <w:rPr>
          <w:color w:val="000000"/>
        </w:rPr>
        <w:t>Устройство УЛ переходит в РЕЖИМ ЭВАКУАЦИИ из РЕЖИМА НОРМАЛЬНОЙ РАБОТЫ автоматически.</w:t>
      </w:r>
    </w:p>
    <w:p w:rsidR="00F672A0" w:rsidRPr="00E57633" w:rsidRDefault="00F672A0" w:rsidP="00F672A0">
      <w:pPr>
        <w:ind w:left="567" w:right="264" w:firstLine="567"/>
        <w:jc w:val="both"/>
        <w:rPr>
          <w:color w:val="000000"/>
        </w:rPr>
      </w:pPr>
      <w:r w:rsidRPr="00E57633">
        <w:rPr>
          <w:color w:val="000000"/>
        </w:rPr>
        <w:t>После появления напряжения в питающей сети, лифт делает корректировочный рейс и продолжает работать в режиме НОРМАЛЬНАЯ РАБОТА.</w:t>
      </w:r>
    </w:p>
    <w:p w:rsidR="00F672A0" w:rsidRPr="00E57633" w:rsidRDefault="00F672A0" w:rsidP="00A50BE4">
      <w:pPr>
        <w:pStyle w:val="a3"/>
        <w:ind w:left="454" w:right="397" w:firstLine="425"/>
        <w:jc w:val="both"/>
        <w:rPr>
          <w:rFonts w:ascii="Times New Roman" w:eastAsia="MS Mincho" w:hAnsi="Times New Roman"/>
          <w:b/>
          <w:bCs/>
          <w:color w:val="000000"/>
          <w:sz w:val="28"/>
          <w:szCs w:val="28"/>
        </w:rPr>
      </w:pPr>
    </w:p>
    <w:p w:rsidR="00F672A0" w:rsidRPr="00E57633" w:rsidRDefault="00F672A0" w:rsidP="001C2D74">
      <w:pPr>
        <w:pStyle w:val="a3"/>
        <w:ind w:left="567" w:right="264" w:firstLine="284"/>
        <w:jc w:val="both"/>
        <w:rPr>
          <w:rFonts w:ascii="Times New Roman" w:eastAsia="MS Mincho" w:hAnsi="Times New Roman"/>
          <w:b/>
          <w:bCs/>
          <w:color w:val="000000"/>
          <w:sz w:val="28"/>
          <w:szCs w:val="19"/>
        </w:rPr>
      </w:pPr>
      <w:r w:rsidRPr="00E57633">
        <w:rPr>
          <w:rFonts w:ascii="Times New Roman" w:eastAsia="MS Mincho" w:hAnsi="Times New Roman"/>
          <w:b/>
          <w:bCs/>
          <w:caps/>
          <w:color w:val="000000"/>
          <w:sz w:val="28"/>
          <w:szCs w:val="19"/>
        </w:rPr>
        <w:t>1.1.4.18</w:t>
      </w:r>
      <w:r w:rsidRPr="00E57633">
        <w:rPr>
          <w:rFonts w:ascii="Times New Roman" w:eastAsia="MS Mincho" w:hAnsi="Times New Roman"/>
          <w:b/>
          <w:bCs/>
          <w:color w:val="000000"/>
          <w:sz w:val="28"/>
          <w:szCs w:val="19"/>
        </w:rPr>
        <w:t xml:space="preserve"> </w:t>
      </w:r>
      <w:r w:rsidRPr="00E57633">
        <w:rPr>
          <w:rFonts w:ascii="Times New Roman" w:eastAsia="MS Mincho" w:hAnsi="Times New Roman"/>
          <w:b/>
          <w:bCs/>
          <w:caps/>
          <w:color w:val="000000"/>
          <w:sz w:val="28"/>
          <w:szCs w:val="19"/>
        </w:rPr>
        <w:t>Режим</w:t>
      </w:r>
      <w:r w:rsidRPr="00E57633">
        <w:rPr>
          <w:rFonts w:ascii="Times New Roman" w:eastAsia="MS Mincho" w:hAnsi="Times New Roman"/>
          <w:b/>
          <w:bCs/>
          <w:color w:val="000000"/>
          <w:sz w:val="28"/>
          <w:szCs w:val="19"/>
        </w:rPr>
        <w:t xml:space="preserve"> «РАСТОРМАЖИВАНИЕ» </w:t>
      </w:r>
    </w:p>
    <w:p w:rsidR="00F672A0" w:rsidRPr="00E57633" w:rsidRDefault="00F672A0" w:rsidP="00F672A0">
      <w:pPr>
        <w:pStyle w:val="a3"/>
        <w:ind w:left="567" w:right="264" w:firstLine="567"/>
        <w:jc w:val="both"/>
        <w:rPr>
          <w:rFonts w:ascii="Times New Roman" w:eastAsia="MS Mincho" w:hAnsi="Times New Roman"/>
          <w:b/>
          <w:bCs/>
          <w:color w:val="000000"/>
          <w:sz w:val="24"/>
          <w:szCs w:val="19"/>
        </w:rPr>
      </w:pPr>
      <w:r w:rsidRPr="00E57633">
        <w:rPr>
          <w:rFonts w:ascii="Times New Roman" w:eastAsia="MS Mincho" w:hAnsi="Times New Roman"/>
          <w:b/>
          <w:bCs/>
          <w:color w:val="000000"/>
          <w:sz w:val="24"/>
          <w:szCs w:val="19"/>
        </w:rPr>
        <w:t>Только для устройств управления с режимом эвакуации и синхронным приводом!</w:t>
      </w:r>
    </w:p>
    <w:p w:rsidR="00F672A0" w:rsidRPr="00E57633" w:rsidRDefault="00F672A0" w:rsidP="00F672A0">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Установить тумблер переключения режимов работ SА5 в положение «МП1».</w:t>
      </w:r>
    </w:p>
    <w:p w:rsidR="00F672A0" w:rsidRPr="00E57633" w:rsidRDefault="00F672A0" w:rsidP="00F672A0">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При нажатии кнопки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 xml:space="preserve">5 «Торм. А снять» происходит освобождение вала главного двигателя лифта от колодок первого электромагнитного тормоза и загорается лампа индикации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 «Тормоз А снят».</w:t>
      </w:r>
    </w:p>
    <w:p w:rsidR="00F672A0" w:rsidRPr="00E57633" w:rsidRDefault="00F672A0" w:rsidP="00F672A0">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При нажатии кнопки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 xml:space="preserve">6 «Торм. В снять» происходит освобождение вала главного двигателя лифта от колодок второго электромагнитного тормоза и загорается лампа индикации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 «Тормоз В снят».</w:t>
      </w:r>
    </w:p>
    <w:p w:rsidR="00F672A0" w:rsidRPr="00E57633" w:rsidRDefault="00F672A0" w:rsidP="00F672A0">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Для полного снятия тормоза необходимо нажать кнопки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 xml:space="preserve">5 и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6 одновременно.</w:t>
      </w:r>
    </w:p>
    <w:p w:rsidR="00F672A0" w:rsidRPr="00E57633" w:rsidRDefault="00F672A0" w:rsidP="00F672A0">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При отпускании кнопок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 xml:space="preserve">5 и </w:t>
      </w:r>
      <w:r w:rsidRPr="00E57633">
        <w:rPr>
          <w:rFonts w:ascii="Times New Roman" w:eastAsia="MS Mincho" w:hAnsi="Times New Roman"/>
          <w:bCs/>
          <w:color w:val="000000"/>
          <w:sz w:val="24"/>
          <w:szCs w:val="19"/>
          <w:lang w:val="en-US"/>
        </w:rPr>
        <w:t>SB</w:t>
      </w:r>
      <w:r w:rsidRPr="00E57633">
        <w:rPr>
          <w:rFonts w:ascii="Times New Roman" w:eastAsia="MS Mincho" w:hAnsi="Times New Roman"/>
          <w:bCs/>
          <w:color w:val="000000"/>
          <w:sz w:val="24"/>
          <w:szCs w:val="19"/>
        </w:rPr>
        <w:t>6 происходит наложение тормозных колодок на вал двигателя.</w:t>
      </w:r>
    </w:p>
    <w:p w:rsidR="00F672A0" w:rsidRPr="00E57633" w:rsidRDefault="00F672A0" w:rsidP="00F672A0">
      <w:pPr>
        <w:pStyle w:val="a3"/>
        <w:ind w:left="709" w:right="264" w:firstLine="425"/>
        <w:jc w:val="both"/>
        <w:rPr>
          <w:rFonts w:ascii="Times New Roman" w:eastAsia="MS Mincho" w:hAnsi="Times New Roman"/>
          <w:b/>
          <w:bCs/>
          <w:color w:val="000000"/>
          <w:sz w:val="28"/>
          <w:szCs w:val="19"/>
        </w:rPr>
      </w:pPr>
      <w:r w:rsidRPr="00E57633">
        <w:rPr>
          <w:rFonts w:ascii="Times New Roman" w:eastAsia="MS Mincho" w:hAnsi="Times New Roman"/>
          <w:b/>
          <w:bCs/>
          <w:color w:val="000000"/>
          <w:sz w:val="28"/>
          <w:szCs w:val="19"/>
        </w:rPr>
        <w:t>ВНИМАНИЕ: проводить только при отсутствии пассажиров в кабине.</w:t>
      </w:r>
    </w:p>
    <w:p w:rsidR="00F672A0" w:rsidRPr="00E57633" w:rsidRDefault="00F672A0" w:rsidP="00A50BE4">
      <w:pPr>
        <w:pStyle w:val="a3"/>
        <w:ind w:left="454" w:right="397" w:firstLine="425"/>
        <w:jc w:val="both"/>
        <w:rPr>
          <w:rFonts w:ascii="Times New Roman" w:eastAsia="MS Mincho" w:hAnsi="Times New Roman"/>
          <w:b/>
          <w:bCs/>
          <w:color w:val="000000"/>
          <w:sz w:val="28"/>
          <w:szCs w:val="28"/>
        </w:rPr>
      </w:pPr>
    </w:p>
    <w:p w:rsidR="00093913" w:rsidRPr="00E57633" w:rsidRDefault="006B3F4E" w:rsidP="00A50BE4">
      <w:pPr>
        <w:pStyle w:val="a3"/>
        <w:ind w:left="454" w:right="397" w:firstLine="425"/>
        <w:jc w:val="both"/>
        <w:rPr>
          <w:rFonts w:ascii="Times New Roman" w:eastAsia="MS Mincho" w:hAnsi="Times New Roman"/>
          <w:b/>
          <w:bCs/>
          <w:color w:val="000000"/>
          <w:sz w:val="28"/>
          <w:szCs w:val="28"/>
        </w:rPr>
      </w:pPr>
      <w:r w:rsidRPr="00E57633">
        <w:rPr>
          <w:rFonts w:ascii="Times New Roman" w:eastAsia="MS Mincho" w:hAnsi="Times New Roman" w:cs="Times New Roman"/>
          <w:b/>
          <w:bCs/>
          <w:color w:val="000000"/>
          <w:sz w:val="28"/>
          <w:szCs w:val="28"/>
        </w:rPr>
        <w:t>1.1.5</w:t>
      </w:r>
      <w:r w:rsidR="00E15A52" w:rsidRPr="00E57633">
        <w:rPr>
          <w:rFonts w:ascii="Times New Roman" w:eastAsia="MS Mincho" w:hAnsi="Times New Roman" w:cs="Times New Roman"/>
          <w:b/>
          <w:bCs/>
          <w:color w:val="000000"/>
          <w:sz w:val="28"/>
          <w:szCs w:val="28"/>
        </w:rPr>
        <w:t xml:space="preserve"> </w:t>
      </w:r>
      <w:r w:rsidR="00093913" w:rsidRPr="00E57633">
        <w:rPr>
          <w:rFonts w:ascii="Times New Roman" w:eastAsia="MS Mincho" w:hAnsi="Times New Roman" w:cs="Times New Roman"/>
          <w:b/>
          <w:bCs/>
          <w:caps/>
          <w:color w:val="000000"/>
          <w:sz w:val="28"/>
          <w:szCs w:val="28"/>
        </w:rPr>
        <w:t>Средства контроля и измерения</w:t>
      </w:r>
    </w:p>
    <w:p w:rsidR="00093913" w:rsidRPr="00E57633" w:rsidRDefault="00093913" w:rsidP="00A50BE4">
      <w:pPr>
        <w:pStyle w:val="a3"/>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Cs/>
          <w:color w:val="000000"/>
          <w:sz w:val="24"/>
          <w:szCs w:val="24"/>
        </w:rPr>
        <w:t>Проверку электрических цепей станции и контроль величины напряжения в них следует производить с помощью электроизмерительных приборов общего назначения.</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
          <w:bCs/>
          <w:color w:val="000000"/>
          <w:sz w:val="28"/>
          <w:szCs w:val="28"/>
        </w:rPr>
        <w:t>ЗАПРЕЩАЕТСЯ производить проверку цепей управления с помощью контрольных ламп!</w:t>
      </w:r>
    </w:p>
    <w:p w:rsidR="00093913" w:rsidRPr="00E57633" w:rsidRDefault="00093913" w:rsidP="00A50BE4">
      <w:pPr>
        <w:pStyle w:val="a3"/>
        <w:ind w:left="454" w:right="397" w:firstLine="425"/>
        <w:jc w:val="both"/>
        <w:rPr>
          <w:rFonts w:ascii="Times New Roman" w:eastAsia="MS Mincho" w:hAnsi="Times New Roman"/>
          <w:b/>
          <w:bCs/>
          <w:color w:val="000000"/>
          <w:sz w:val="28"/>
          <w:szCs w:val="28"/>
        </w:rPr>
      </w:pPr>
    </w:p>
    <w:p w:rsidR="003F6EF4" w:rsidRPr="00E57633" w:rsidRDefault="003F6EF4" w:rsidP="00A50BE4">
      <w:pPr>
        <w:pStyle w:val="a3"/>
        <w:ind w:left="454" w:right="397" w:firstLine="425"/>
        <w:jc w:val="both"/>
        <w:rPr>
          <w:rFonts w:ascii="Times New Roman" w:eastAsia="MS Mincho" w:hAnsi="Times New Roman"/>
          <w:b/>
          <w:bCs/>
          <w:color w:val="000000"/>
          <w:sz w:val="28"/>
          <w:szCs w:val="28"/>
        </w:rPr>
      </w:pPr>
    </w:p>
    <w:p w:rsidR="003F6EF4" w:rsidRPr="00E57633" w:rsidRDefault="003F6EF4" w:rsidP="00A50BE4">
      <w:pPr>
        <w:pStyle w:val="a3"/>
        <w:ind w:left="454" w:right="397" w:firstLine="425"/>
        <w:jc w:val="both"/>
        <w:rPr>
          <w:rFonts w:ascii="Times New Roman" w:eastAsia="MS Mincho" w:hAnsi="Times New Roman"/>
          <w:b/>
          <w:bCs/>
          <w:color w:val="000000"/>
          <w:sz w:val="28"/>
          <w:szCs w:val="28"/>
        </w:rPr>
      </w:pPr>
    </w:p>
    <w:p w:rsidR="001C2D74" w:rsidRPr="00E57633" w:rsidRDefault="001C2D74" w:rsidP="00A50BE4">
      <w:pPr>
        <w:pStyle w:val="a3"/>
        <w:ind w:left="454" w:right="397" w:firstLine="425"/>
        <w:jc w:val="both"/>
        <w:rPr>
          <w:rFonts w:ascii="Times New Roman" w:eastAsia="MS Mincho" w:hAnsi="Times New Roman"/>
          <w:b/>
          <w:bCs/>
          <w:color w:val="000000"/>
          <w:sz w:val="28"/>
          <w:szCs w:val="28"/>
        </w:rPr>
      </w:pPr>
    </w:p>
    <w:p w:rsidR="001C2D74" w:rsidRPr="00E57633" w:rsidRDefault="001C2D74" w:rsidP="00A50BE4">
      <w:pPr>
        <w:pStyle w:val="a3"/>
        <w:ind w:left="454" w:right="397" w:firstLine="425"/>
        <w:jc w:val="both"/>
        <w:rPr>
          <w:rFonts w:ascii="Times New Roman" w:eastAsia="MS Mincho" w:hAnsi="Times New Roman"/>
          <w:b/>
          <w:bCs/>
          <w:color w:val="000000"/>
          <w:sz w:val="28"/>
          <w:szCs w:val="28"/>
        </w:rPr>
      </w:pPr>
    </w:p>
    <w:p w:rsidR="00093913" w:rsidRPr="00E57633" w:rsidRDefault="006B3F4E" w:rsidP="00A50BE4">
      <w:pPr>
        <w:pStyle w:val="a3"/>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olor w:val="000000"/>
          <w:sz w:val="28"/>
          <w:szCs w:val="28"/>
        </w:rPr>
        <w:t>1.1.5.1</w:t>
      </w:r>
      <w:r w:rsidR="00093913" w:rsidRPr="00E57633">
        <w:rPr>
          <w:rFonts w:ascii="Times New Roman" w:eastAsia="MS Mincho" w:hAnsi="Times New Roman" w:cs="Times New Roman"/>
          <w:b/>
          <w:bCs/>
          <w:color w:val="000000"/>
          <w:sz w:val="28"/>
          <w:szCs w:val="28"/>
        </w:rPr>
        <w:t xml:space="preserve"> КОНТРОЛЬ ЦЕПЕЙ БЕЗОПАСНОСТИ </w:t>
      </w:r>
    </w:p>
    <w:p w:rsidR="006B3F4E" w:rsidRPr="00E57633" w:rsidRDefault="00093913" w:rsidP="006B3F4E">
      <w:pPr>
        <w:pStyle w:val="a3"/>
        <w:tabs>
          <w:tab w:val="left" w:pos="1136"/>
        </w:tabs>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Цепочка безопасности питается напряжением ~110В. Контрольные точки с цепочки безопасности выведены на клеммную рейку ХТ3А. При помощи щупа, один конец которого подключается к клемме ХТ3А:21, (ХТ2А:1 для грузового исполнения), второй конец устанавливается на контролируемую точку, можно посмотреть наличие напряжения в цепочке безопасности и блокировочных контактах дверей шахты. Индикатор, показывающий наличие напря</w:t>
      </w:r>
      <w:r w:rsidR="006B3F4E" w:rsidRPr="00E57633">
        <w:rPr>
          <w:rFonts w:ascii="Times New Roman" w:eastAsia="MS Mincho" w:hAnsi="Times New Roman" w:cs="Times New Roman"/>
          <w:bCs/>
          <w:color w:val="000000"/>
          <w:sz w:val="24"/>
          <w:szCs w:val="24"/>
        </w:rPr>
        <w:t>жения, установлен на плате ПКТС.</w:t>
      </w:r>
    </w:p>
    <w:p w:rsidR="006B3F4E" w:rsidRPr="00E57633" w:rsidRDefault="006B3F4E" w:rsidP="006B3F4E">
      <w:pPr>
        <w:pStyle w:val="a3"/>
        <w:tabs>
          <w:tab w:val="left" w:pos="1136"/>
        </w:tabs>
        <w:ind w:left="454" w:right="397" w:firstLine="425"/>
        <w:jc w:val="both"/>
        <w:rPr>
          <w:rFonts w:ascii="Times New Roman" w:eastAsia="MS Mincho" w:hAnsi="Times New Roman" w:cs="Times New Roman"/>
          <w:b/>
          <w:bCs/>
          <w:color w:val="000000"/>
          <w:sz w:val="24"/>
          <w:szCs w:val="24"/>
        </w:rPr>
      </w:pPr>
    </w:p>
    <w:p w:rsidR="00093913" w:rsidRPr="00E57633" w:rsidRDefault="006B3F4E" w:rsidP="006B3F4E">
      <w:pPr>
        <w:pStyle w:val="a3"/>
        <w:tabs>
          <w:tab w:val="left" w:pos="1136"/>
        </w:tabs>
        <w:ind w:left="454" w:right="397" w:firstLine="425"/>
        <w:jc w:val="both"/>
        <w:rPr>
          <w:rFonts w:ascii="Times New Roman" w:eastAsia="MS Mincho" w:hAnsi="Times New Roman" w:cs="Times New Roman"/>
          <w:b/>
          <w:bCs/>
          <w:color w:val="000000"/>
          <w:sz w:val="28"/>
          <w:szCs w:val="28"/>
        </w:rPr>
      </w:pPr>
      <w:r w:rsidRPr="00E57633">
        <w:rPr>
          <w:rFonts w:ascii="Times New Roman" w:eastAsia="MS Mincho" w:hAnsi="Times New Roman" w:cs="Times New Roman"/>
          <w:b/>
          <w:bCs/>
          <w:color w:val="000000"/>
          <w:sz w:val="28"/>
          <w:szCs w:val="28"/>
        </w:rPr>
        <w:t>1.1.6</w:t>
      </w:r>
      <w:r w:rsidR="00093913" w:rsidRPr="00E57633">
        <w:rPr>
          <w:rFonts w:ascii="Times New Roman" w:eastAsia="MS Mincho" w:hAnsi="Times New Roman" w:cs="Times New Roman"/>
          <w:b/>
          <w:bCs/>
          <w:color w:val="000000"/>
          <w:sz w:val="28"/>
          <w:szCs w:val="28"/>
        </w:rPr>
        <w:t xml:space="preserve"> КОНТРОЛЬ РАБОТОСПОСОБНОСТИ СИСТЕМ ТОРМОЖЕНИЯ ЛЕБЕДКИ.</w:t>
      </w:r>
    </w:p>
    <w:p w:rsidR="00093913" w:rsidRPr="00E57633" w:rsidRDefault="00093913" w:rsidP="00F22A87">
      <w:pPr>
        <w:pStyle w:val="a3"/>
        <w:ind w:left="454" w:right="397" w:firstLine="397"/>
        <w:jc w:val="both"/>
        <w:rPr>
          <w:rFonts w:ascii="Times New Roman" w:hAnsi="Times New Roman" w:cs="Times New Roman"/>
          <w:bCs/>
          <w:color w:val="000000"/>
          <w:sz w:val="24"/>
          <w:szCs w:val="24"/>
        </w:rPr>
      </w:pPr>
      <w:r w:rsidRPr="00E57633">
        <w:rPr>
          <w:rFonts w:ascii="Times New Roman" w:hAnsi="Times New Roman" w:cs="Times New Roman"/>
          <w:bCs/>
          <w:color w:val="000000"/>
          <w:sz w:val="24"/>
          <w:szCs w:val="24"/>
        </w:rPr>
        <w:t>Для отключения первого тормоза необходимо повернуть поворотный выключатель SA8 в положение «1», затем нажать кнопку SB5 «Торм. откл.». Для отключения второго тормоза необходимо повернуть поворотный выключатель SA8 в положение «2», затем нажать кнопку SB5 «Торм. откл.».</w:t>
      </w:r>
    </w:p>
    <w:p w:rsidR="00093913" w:rsidRPr="00E57633" w:rsidRDefault="00093913" w:rsidP="00F22A87">
      <w:pPr>
        <w:pStyle w:val="a3"/>
        <w:ind w:left="454" w:right="397" w:firstLine="397"/>
        <w:jc w:val="both"/>
        <w:rPr>
          <w:rFonts w:ascii="Times New Roman" w:eastAsia="MS Mincho" w:hAnsi="Times New Roman" w:cs="Times New Roman"/>
          <w:bCs/>
          <w:color w:val="000000"/>
          <w:sz w:val="28"/>
          <w:szCs w:val="28"/>
        </w:rPr>
      </w:pPr>
      <w:r w:rsidRPr="00E57633">
        <w:rPr>
          <w:rFonts w:ascii="Times New Roman" w:eastAsia="MS Mincho" w:hAnsi="Times New Roman" w:cs="Times New Roman"/>
          <w:bCs/>
          <w:color w:val="000000"/>
          <w:sz w:val="28"/>
          <w:szCs w:val="28"/>
        </w:rPr>
        <w:t>ВНИМАНИЕ: проводить только при отсутствии пассажиров в кабине.</w:t>
      </w:r>
    </w:p>
    <w:p w:rsidR="00093913" w:rsidRPr="00E57633" w:rsidRDefault="00093913" w:rsidP="00F22A87">
      <w:pPr>
        <w:pStyle w:val="a3"/>
        <w:ind w:left="454" w:right="397" w:firstLine="397"/>
        <w:jc w:val="both"/>
        <w:rPr>
          <w:rFonts w:ascii="Times New Roman" w:hAnsi="Times New Roman" w:cs="Times New Roman"/>
          <w:b/>
          <w:bCs/>
          <w:color w:val="000000"/>
          <w:sz w:val="24"/>
          <w:szCs w:val="24"/>
        </w:rPr>
      </w:pPr>
    </w:p>
    <w:p w:rsidR="00093913" w:rsidRPr="00E57633" w:rsidRDefault="00093913" w:rsidP="00F22A87">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olor w:val="000000"/>
          <w:sz w:val="28"/>
          <w:szCs w:val="28"/>
        </w:rPr>
        <w:lastRenderedPageBreak/>
        <w:t>1.2</w:t>
      </w:r>
      <w:r w:rsidR="006B3F4E" w:rsidRPr="00E57633">
        <w:rPr>
          <w:rFonts w:ascii="Times New Roman" w:eastAsia="MS Mincho" w:hAnsi="Times New Roman" w:cs="Times New Roman"/>
          <w:b/>
          <w:bCs/>
          <w:color w:val="000000"/>
          <w:sz w:val="28"/>
          <w:szCs w:val="28"/>
        </w:rPr>
        <w:t xml:space="preserve"> </w:t>
      </w:r>
      <w:r w:rsidRPr="00E57633">
        <w:rPr>
          <w:rFonts w:ascii="Times New Roman" w:eastAsia="MS Mincho" w:hAnsi="Times New Roman" w:cs="Times New Roman"/>
          <w:b/>
          <w:bCs/>
          <w:caps/>
          <w:color w:val="000000"/>
          <w:sz w:val="28"/>
          <w:szCs w:val="28"/>
        </w:rPr>
        <w:t>Описание и работа составных частей УСТРОЙСТВА УЛ</w:t>
      </w:r>
    </w:p>
    <w:p w:rsidR="00093913" w:rsidRPr="00E57633" w:rsidRDefault="00093913" w:rsidP="00F22A87">
      <w:pPr>
        <w:pStyle w:val="a3"/>
        <w:ind w:left="454" w:right="397" w:firstLine="397"/>
        <w:jc w:val="both"/>
        <w:rPr>
          <w:rFonts w:ascii="Times New Roman" w:eastAsia="MS Mincho" w:hAnsi="Times New Roman"/>
          <w:b/>
          <w:bCs/>
          <w:color w:val="000000"/>
          <w:sz w:val="28"/>
          <w:szCs w:val="28"/>
        </w:rPr>
      </w:pPr>
    </w:p>
    <w:p w:rsidR="00093913" w:rsidRPr="00E57633" w:rsidRDefault="006B3F4E" w:rsidP="00F22A87">
      <w:pPr>
        <w:pStyle w:val="a3"/>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olor w:val="000000"/>
          <w:sz w:val="28"/>
          <w:szCs w:val="28"/>
        </w:rPr>
        <w:t xml:space="preserve">1.2.1 </w:t>
      </w:r>
      <w:r w:rsidR="00093913" w:rsidRPr="00E57633">
        <w:rPr>
          <w:rFonts w:ascii="Times New Roman" w:eastAsia="MS Mincho" w:hAnsi="Times New Roman" w:cs="Times New Roman"/>
          <w:b/>
          <w:bCs/>
          <w:caps/>
          <w:color w:val="000000"/>
          <w:sz w:val="28"/>
          <w:szCs w:val="28"/>
        </w:rPr>
        <w:t>Плата температурной защиты (ПТЗ</w:t>
      </w:r>
      <w:r w:rsidR="00C80758" w:rsidRPr="00E57633">
        <w:rPr>
          <w:rFonts w:ascii="Times New Roman" w:eastAsia="MS Mincho" w:hAnsi="Times New Roman" w:cs="Times New Roman"/>
          <w:b/>
          <w:bCs/>
          <w:caps/>
          <w:color w:val="000000"/>
          <w:sz w:val="28"/>
          <w:szCs w:val="28"/>
        </w:rPr>
        <w:t>-4</w:t>
      </w:r>
      <w:r w:rsidR="00093913" w:rsidRPr="00E57633">
        <w:rPr>
          <w:rFonts w:ascii="Times New Roman" w:eastAsia="MS Mincho" w:hAnsi="Times New Roman" w:cs="Times New Roman"/>
          <w:b/>
          <w:bCs/>
          <w:caps/>
          <w:color w:val="000000"/>
          <w:sz w:val="28"/>
          <w:szCs w:val="28"/>
        </w:rPr>
        <w:t>)</w:t>
      </w:r>
      <w:r w:rsidR="00C80758" w:rsidRPr="00E57633">
        <w:rPr>
          <w:rFonts w:ascii="Times New Roman" w:eastAsia="MS Mincho" w:hAnsi="Times New Roman" w:cs="Times New Roman"/>
          <w:b/>
          <w:bCs/>
          <w:caps/>
          <w:color w:val="000000"/>
          <w:sz w:val="28"/>
          <w:szCs w:val="28"/>
        </w:rPr>
        <w:t xml:space="preserve"> </w:t>
      </w:r>
      <w:r w:rsidR="00C80758" w:rsidRPr="00E57633">
        <w:rPr>
          <w:rFonts w:ascii="Times New Roman" w:eastAsia="MS Mincho" w:hAnsi="Times New Roman"/>
          <w:b/>
          <w:bCs/>
          <w:caps/>
          <w:color w:val="000000"/>
          <w:sz w:val="28"/>
          <w:szCs w:val="19"/>
        </w:rPr>
        <w:t>ФАИД.469135.048</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плате ПТЗ</w:t>
      </w:r>
      <w:r w:rsidR="00C80758" w:rsidRPr="00E57633">
        <w:rPr>
          <w:rFonts w:ascii="Times New Roman" w:eastAsia="MS Mincho" w:hAnsi="Times New Roman" w:cs="Times New Roman"/>
          <w:bCs/>
          <w:color w:val="000000"/>
          <w:sz w:val="24"/>
          <w:szCs w:val="24"/>
        </w:rPr>
        <w:t>-4</w:t>
      </w:r>
      <w:r w:rsidRPr="00E57633">
        <w:rPr>
          <w:rFonts w:ascii="Times New Roman" w:eastAsia="MS Mincho" w:hAnsi="Times New Roman" w:cs="Times New Roman"/>
          <w:bCs/>
          <w:color w:val="000000"/>
          <w:sz w:val="24"/>
          <w:szCs w:val="24"/>
        </w:rPr>
        <w:t xml:space="preserve"> размещаются следующие узлы:</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стабилизированный или нестабилизированный источник постоянного напряжения +24В с защитой от перегрузок и коротких замыканий в цепях нагрузки;</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фиксирующая состояние дверей шахты;</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две схемы, контролирующие максимально допустимый уровень нагрева статорных обмоток двигателя главного привода;</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RC- фильтр узла телефонной связи.</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нестабилизированного источника постоянного напряжения +24В входят:</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однофазный двух</w:t>
      </w:r>
      <w:r w:rsidR="00EA7A1D" w:rsidRPr="00E57633">
        <w:rPr>
          <w:rFonts w:ascii="Times New Roman" w:eastAsia="MS Mincho" w:hAnsi="Times New Roman" w:cs="Times New Roman"/>
          <w:bCs/>
          <w:color w:val="000000"/>
          <w:sz w:val="24"/>
          <w:szCs w:val="24"/>
        </w:rPr>
        <w:t>-</w:t>
      </w:r>
      <w:r w:rsidRPr="00E57633">
        <w:rPr>
          <w:rFonts w:ascii="Times New Roman" w:eastAsia="MS Mincho" w:hAnsi="Times New Roman" w:cs="Times New Roman"/>
          <w:bCs/>
          <w:color w:val="000000"/>
          <w:sz w:val="24"/>
          <w:szCs w:val="24"/>
        </w:rPr>
        <w:t xml:space="preserve">полупериодный выпрямитель, собранный на диодах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11..</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14;</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емкостной сглаживающий фильтр С5, С6;</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схема защиты от перегрузок и коротких замыканий, включающая датчик выходного тока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26, двухкаскадный усилитель тока на транзисторах и исполнительный элемент на транзисторе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8.</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Если токовые перегрузки отсутствуют, напряжение на выходе источника повторяет по форме выпрямленное и сглаженное напряжение на его входе. Уровень выходного напряжения определяется в этом случае величиной напряжения на емкостном фильтре С5,С6, напряжением стабилизации стабилитрона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 xml:space="preserve">19 и отношением сопротивлений резисторов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27 и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35.</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С увеличением тока нагрузки растет падение напряжения на резисторе, или, иначе говоря, - растет входное напряжение усилительного каскада на транзисторе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6. При некотором значении тока нагрузки (ток срабатывания схемы защиты) возрастают выходные токи транзисторов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6,</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7. Вступает в работу цепь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25,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28,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29 положительной обратной связи усилителя тока нагрузки.  В результате уменьшается напряжение на базе транзистора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8 и, следовательно, снижаются выходные напряжение и ток источника. Переменный резистор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29 позволяет регулировать наклон падающего участка внешней характеристики системы, или, иначе говоря, - устанавливать величину тока источника при коротком замыкании на его выходе.</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стабилизированном источнике постоянного напряжения +24В элементом, обеспечивающим постоянство выходного напряжения на выходе источника, а также защиту его от токовых перегрузок является микросхема интегрального стабилизатора напряжения типа КР142ЕН9Б (</w:t>
      </w:r>
      <w:r w:rsidRPr="00E57633">
        <w:rPr>
          <w:rFonts w:ascii="Times New Roman" w:eastAsia="MS Mincho" w:hAnsi="Times New Roman" w:cs="Times New Roman"/>
          <w:bCs/>
          <w:color w:val="000000"/>
          <w:sz w:val="24"/>
          <w:szCs w:val="24"/>
          <w:lang w:val="en-US"/>
        </w:rPr>
        <w:t>DA</w:t>
      </w:r>
      <w:r w:rsidRPr="00E57633">
        <w:rPr>
          <w:rFonts w:ascii="Times New Roman" w:eastAsia="MS Mincho" w:hAnsi="Times New Roman" w:cs="Times New Roman"/>
          <w:bCs/>
          <w:color w:val="000000"/>
          <w:sz w:val="24"/>
          <w:szCs w:val="24"/>
        </w:rPr>
        <w:t xml:space="preserve">2). Выпрямление и сглаживание входного напряжения, как и в случае нестабилизированного источника, осуществляется с помощью диодной мостовой схемы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11…</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14 и емкостного фильтра С5, С6.</w:t>
      </w:r>
    </w:p>
    <w:p w:rsidR="00093913" w:rsidRPr="00E57633" w:rsidRDefault="00093913" w:rsidP="00F22A87">
      <w:pPr>
        <w:pStyle w:val="a3"/>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фиксирующей факт открытия одной двери шахты (узел «1ДШ») входят:</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преобразователь переменного входного тока в постоянное напряжение, выполненный на элементах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 xml:space="preserve">1, </w:t>
      </w:r>
      <w:r w:rsidRPr="00E57633">
        <w:rPr>
          <w:rFonts w:ascii="Times New Roman" w:eastAsia="MS Mincho" w:hAnsi="Times New Roman" w:cs="Times New Roman"/>
          <w:bCs/>
          <w:color w:val="000000"/>
          <w:sz w:val="24"/>
          <w:szCs w:val="24"/>
          <w:lang w:val="en-US"/>
        </w:rPr>
        <w:t>C</w:t>
      </w:r>
      <w:r w:rsidRPr="00E57633">
        <w:rPr>
          <w:rFonts w:ascii="Times New Roman" w:eastAsia="MS Mincho" w:hAnsi="Times New Roman" w:cs="Times New Roman"/>
          <w:bCs/>
          <w:color w:val="000000"/>
          <w:sz w:val="24"/>
          <w:szCs w:val="24"/>
        </w:rPr>
        <w:t xml:space="preserve">2,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6,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7;</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компараторы напряжения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1,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2;</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стабилизированный источник питания компараторов, включающий выпрямитель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 xml:space="preserve">3, фильтр С3, интегральный стабилизатор </w:t>
      </w:r>
      <w:r w:rsidRPr="00E57633">
        <w:rPr>
          <w:rFonts w:ascii="Times New Roman" w:eastAsia="MS Mincho" w:hAnsi="Times New Roman" w:cs="Times New Roman"/>
          <w:bCs/>
          <w:color w:val="000000"/>
          <w:sz w:val="24"/>
          <w:szCs w:val="24"/>
          <w:lang w:val="en-US"/>
        </w:rPr>
        <w:t>DA</w:t>
      </w:r>
      <w:r w:rsidRPr="00E57633">
        <w:rPr>
          <w:rFonts w:ascii="Times New Roman" w:eastAsia="MS Mincho" w:hAnsi="Times New Roman" w:cs="Times New Roman"/>
          <w:bCs/>
          <w:color w:val="000000"/>
          <w:sz w:val="24"/>
          <w:szCs w:val="24"/>
        </w:rPr>
        <w:t xml:space="preserve">2 и схему на транзисторе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3, препятствующую появлению на входных зажимах </w:t>
      </w:r>
      <w:r w:rsidRPr="00E57633">
        <w:rPr>
          <w:rFonts w:ascii="Times New Roman" w:eastAsia="MS Mincho" w:hAnsi="Times New Roman" w:cs="Times New Roman"/>
          <w:bCs/>
          <w:color w:val="000000"/>
          <w:sz w:val="24"/>
          <w:szCs w:val="24"/>
          <w:lang w:val="en-US"/>
        </w:rPr>
        <w:t>DA</w:t>
      </w:r>
      <w:r w:rsidRPr="00E57633">
        <w:rPr>
          <w:rFonts w:ascii="Times New Roman" w:eastAsia="MS Mincho" w:hAnsi="Times New Roman" w:cs="Times New Roman"/>
          <w:bCs/>
          <w:color w:val="000000"/>
          <w:sz w:val="24"/>
          <w:szCs w:val="24"/>
        </w:rPr>
        <w:t>2 недопустимо больших напряжений;</w:t>
      </w:r>
    </w:p>
    <w:p w:rsidR="00093913" w:rsidRPr="00E57633" w:rsidRDefault="00E57633" w:rsidP="00A50BE4">
      <w:pPr>
        <w:pStyle w:val="a3"/>
        <w:ind w:left="454" w:right="397" w:firstLine="425"/>
        <w:jc w:val="both"/>
        <w:rPr>
          <w:rFonts w:ascii="Times New Roman" w:eastAsia="MS Mincho" w:hAnsi="Times New Roman"/>
          <w:bCs/>
          <w:color w:val="000000"/>
          <w:sz w:val="24"/>
          <w:szCs w:val="24"/>
        </w:rPr>
      </w:pPr>
      <w:r w:rsidRPr="00E57633">
        <w:rPr>
          <w:noProof/>
          <w:color w:val="000000"/>
        </w:rPr>
        <w:pict>
          <v:line id="Line 45" o:spid="_x0000_s1033" style="position:absolute;left:0;text-align:left;z-index:4;visibility:visible;mso-wrap-distance-left:3.17497mm;mso-wrap-distance-top:-3e-5mm;mso-wrap-distance-right:3.17497mm;mso-wrap-distance-bottom:-3e-5mm" from="99.4pt,38.45pt" to="99.4pt,38.45pt"/>
        </w:pict>
      </w:r>
      <w:r w:rsidR="00EA7A1D" w:rsidRPr="00E57633">
        <w:rPr>
          <w:rFonts w:ascii="Times New Roman" w:eastAsia="MS Mincho" w:hAnsi="Times New Roman" w:cs="Times New Roman"/>
          <w:bCs/>
          <w:color w:val="000000"/>
          <w:sz w:val="24"/>
          <w:szCs w:val="24"/>
        </w:rPr>
        <w:t xml:space="preserve">- </w:t>
      </w:r>
      <w:r w:rsidR="00093913" w:rsidRPr="00E57633">
        <w:rPr>
          <w:rFonts w:ascii="Times New Roman" w:eastAsia="MS Mincho" w:hAnsi="Times New Roman" w:cs="Times New Roman"/>
          <w:bCs/>
          <w:color w:val="000000"/>
          <w:sz w:val="24"/>
          <w:szCs w:val="24"/>
        </w:rPr>
        <w:t xml:space="preserve">ключ постоянного тока с </w:t>
      </w:r>
      <w:r w:rsidR="00093913" w:rsidRPr="00E57633">
        <w:rPr>
          <w:rFonts w:ascii="Times New Roman" w:eastAsia="MS Mincho" w:hAnsi="Times New Roman" w:cs="Times New Roman"/>
          <w:bCs/>
          <w:color w:val="000000"/>
          <w:sz w:val="24"/>
          <w:szCs w:val="24"/>
          <w:lang w:val="az-Cyrl-AZ"/>
        </w:rPr>
        <w:t>гальванически</w:t>
      </w:r>
      <w:r w:rsidR="00A50BE4" w:rsidRPr="00E57633">
        <w:rPr>
          <w:rFonts w:ascii="Times New Roman" w:eastAsia="MS Mincho" w:hAnsi="Times New Roman" w:cs="Times New Roman"/>
          <w:bCs/>
          <w:color w:val="000000"/>
          <w:sz w:val="24"/>
          <w:szCs w:val="24"/>
          <w:lang w:val="az-Cyrl-AZ"/>
        </w:rPr>
        <w:t xml:space="preserve"> </w:t>
      </w:r>
      <w:r w:rsidR="00093913" w:rsidRPr="00E57633">
        <w:rPr>
          <w:rFonts w:ascii="Times New Roman" w:eastAsia="MS Mincho" w:hAnsi="Times New Roman" w:cs="Times New Roman"/>
          <w:bCs/>
          <w:color w:val="000000"/>
          <w:sz w:val="24"/>
          <w:szCs w:val="24"/>
          <w:lang w:val="az-Cyrl-AZ"/>
        </w:rPr>
        <w:t>разделенной</w:t>
      </w:r>
      <w:r w:rsidR="00093913" w:rsidRPr="00E57633">
        <w:rPr>
          <w:rFonts w:ascii="Times New Roman" w:eastAsia="MS Mincho" w:hAnsi="Times New Roman" w:cs="Times New Roman"/>
          <w:bCs/>
          <w:color w:val="000000"/>
          <w:sz w:val="24"/>
          <w:szCs w:val="24"/>
        </w:rPr>
        <w:t xml:space="preserve"> входной и выходной цепью, собранный на транзисторе </w:t>
      </w:r>
      <w:r w:rsidR="00093913" w:rsidRPr="00E57633">
        <w:rPr>
          <w:rFonts w:ascii="Times New Roman" w:eastAsia="MS Mincho" w:hAnsi="Times New Roman" w:cs="Times New Roman"/>
          <w:bCs/>
          <w:color w:val="000000"/>
          <w:sz w:val="24"/>
          <w:szCs w:val="24"/>
          <w:lang w:val="en-US"/>
        </w:rPr>
        <w:t>VT</w:t>
      </w:r>
      <w:r w:rsidR="00093913" w:rsidRPr="00E57633">
        <w:rPr>
          <w:rFonts w:ascii="Times New Roman" w:eastAsia="MS Mincho" w:hAnsi="Times New Roman" w:cs="Times New Roman"/>
          <w:bCs/>
          <w:color w:val="000000"/>
          <w:sz w:val="24"/>
          <w:szCs w:val="24"/>
        </w:rPr>
        <w:t>5 и транзисторной оптопаре</w:t>
      </w:r>
      <w:r w:rsidR="00093913" w:rsidRPr="00E57633">
        <w:rPr>
          <w:rFonts w:ascii="Times New Roman" w:eastAsia="MS Mincho" w:hAnsi="Times New Roman" w:cs="Times New Roman"/>
          <w:bCs/>
          <w:color w:val="000000"/>
          <w:sz w:val="24"/>
          <w:szCs w:val="24"/>
          <w:lang w:val="en-US"/>
        </w:rPr>
        <w:t>VT</w:t>
      </w:r>
      <w:r w:rsidR="00093913" w:rsidRPr="00E57633">
        <w:rPr>
          <w:rFonts w:ascii="Times New Roman" w:eastAsia="MS Mincho" w:hAnsi="Times New Roman" w:cs="Times New Roman"/>
          <w:bCs/>
          <w:color w:val="000000"/>
          <w:sz w:val="24"/>
          <w:szCs w:val="24"/>
        </w:rPr>
        <w:t>4.</w:t>
      </w:r>
      <w:r w:rsidRPr="00E57633">
        <w:rPr>
          <w:noProof/>
          <w:color w:val="000000"/>
        </w:rPr>
        <w:pict>
          <v:line id="Line 37" o:spid="_x0000_s1034" style="position:absolute;left:0;text-align:left;z-index:2;visibility:visible;mso-wrap-distance-left:3.17497mm;mso-wrap-distance-top:-3e-5mm;mso-wrap-distance-right:3.17497mm;mso-wrap-distance-bottom:-3e-5mm;mso-position-horizontal-relative:text;mso-position-vertical-relative:text" from="85.2pt,9.45pt" to="85.2pt,9.45pt"/>
        </w:pict>
      </w:r>
    </w:p>
    <w:p w:rsidR="00093913" w:rsidRPr="00E57633" w:rsidRDefault="00E57633" w:rsidP="00A50BE4">
      <w:pPr>
        <w:pStyle w:val="a3"/>
        <w:ind w:left="454" w:right="397" w:firstLine="425"/>
        <w:jc w:val="both"/>
        <w:rPr>
          <w:rFonts w:ascii="Times New Roman" w:eastAsia="MS Mincho" w:hAnsi="Times New Roman" w:cs="Times New Roman"/>
          <w:bCs/>
          <w:color w:val="000000"/>
          <w:sz w:val="24"/>
          <w:szCs w:val="24"/>
        </w:rPr>
      </w:pPr>
      <w:r w:rsidRPr="00E57633">
        <w:rPr>
          <w:noProof/>
          <w:color w:val="000000"/>
        </w:rPr>
        <w:pict>
          <v:line id="Line 43" o:spid="_x0000_s1035" style="position:absolute;left:0;text-align:left;z-index:3;visibility:visible;mso-wrap-distance-left:3.17497mm;mso-wrap-distance-top:-3e-5mm;mso-wrap-distance-right:3.17497mm;mso-wrap-distance-bottom:-3e-5mm" from="56.8pt,11.85pt" to="56.8pt,11.85pt"/>
        </w:pict>
      </w:r>
      <w:r w:rsidR="00093913" w:rsidRPr="00E57633">
        <w:rPr>
          <w:rFonts w:ascii="Times New Roman" w:eastAsia="MS Mincho" w:hAnsi="Times New Roman" w:cs="Times New Roman"/>
          <w:bCs/>
          <w:color w:val="000000"/>
          <w:sz w:val="24"/>
          <w:szCs w:val="24"/>
        </w:rPr>
        <w:t xml:space="preserve">Если открыта одна дверь шахты, на входах компараторов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1 и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2 появляется напряжение </w:t>
      </w:r>
      <w:r w:rsidR="00093913" w:rsidRPr="00E57633">
        <w:rPr>
          <w:rFonts w:ascii="Times New Roman" w:eastAsia="MS Mincho" w:hAnsi="Times New Roman" w:cs="Times New Roman"/>
          <w:bCs/>
          <w:color w:val="000000"/>
          <w:sz w:val="24"/>
          <w:szCs w:val="24"/>
          <w:lang w:val="en-US"/>
        </w:rPr>
        <w:t>U</w:t>
      </w:r>
      <w:r w:rsidR="00093913" w:rsidRPr="00E57633">
        <w:rPr>
          <w:rFonts w:ascii="Times New Roman" w:eastAsia="MS Mincho" w:hAnsi="Times New Roman" w:cs="Times New Roman"/>
          <w:bCs/>
          <w:color w:val="000000"/>
          <w:sz w:val="24"/>
          <w:szCs w:val="24"/>
        </w:rPr>
        <w:t>дш1, которое оказывается</w:t>
      </w:r>
      <w:r w:rsidR="00E15A52" w:rsidRPr="00E57633">
        <w:rPr>
          <w:rFonts w:ascii="Times New Roman" w:eastAsia="MS Mincho" w:hAnsi="Times New Roman" w:cs="Times New Roman"/>
          <w:bCs/>
          <w:color w:val="000000"/>
          <w:sz w:val="24"/>
          <w:szCs w:val="24"/>
        </w:rPr>
        <w:t xml:space="preserve"> </w:t>
      </w:r>
      <w:r w:rsidR="00093913" w:rsidRPr="00E57633">
        <w:rPr>
          <w:rFonts w:ascii="Times New Roman" w:eastAsia="MS Mincho" w:hAnsi="Times New Roman" w:cs="Times New Roman"/>
          <w:bCs/>
          <w:color w:val="000000"/>
          <w:sz w:val="24"/>
          <w:szCs w:val="24"/>
        </w:rPr>
        <w:t xml:space="preserve">достаточным для переключения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1, но недостаточным для переключения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2. В результате, на выходе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1 появляется напряжение низкого уровня, а на выходе </w:t>
      </w:r>
      <w:r w:rsidR="00093913" w:rsidRPr="00E57633">
        <w:rPr>
          <w:rFonts w:ascii="Times New Roman" w:eastAsia="MS Mincho" w:hAnsi="Times New Roman" w:cs="Times New Roman"/>
          <w:bCs/>
          <w:color w:val="000000"/>
          <w:sz w:val="24"/>
          <w:szCs w:val="24"/>
          <w:lang w:val="en-US"/>
        </w:rPr>
        <w:t>DD</w:t>
      </w:r>
      <w:r w:rsidR="00093913" w:rsidRPr="00E57633">
        <w:rPr>
          <w:rFonts w:ascii="Times New Roman" w:eastAsia="MS Mincho" w:hAnsi="Times New Roman" w:cs="Times New Roman"/>
          <w:bCs/>
          <w:color w:val="000000"/>
          <w:sz w:val="24"/>
          <w:szCs w:val="24"/>
        </w:rPr>
        <w:t xml:space="preserve">2 присутствует напряжение высокого уровня. Под действием возникшей разности потенциалов во входной цепи оптрона </w:t>
      </w:r>
      <w:r w:rsidR="00093913" w:rsidRPr="00E57633">
        <w:rPr>
          <w:rFonts w:ascii="Times New Roman" w:eastAsia="MS Mincho" w:hAnsi="Times New Roman" w:cs="Times New Roman"/>
          <w:bCs/>
          <w:color w:val="000000"/>
          <w:sz w:val="24"/>
          <w:szCs w:val="24"/>
          <w:lang w:val="en-US"/>
        </w:rPr>
        <w:t>VT</w:t>
      </w:r>
      <w:r w:rsidR="00093913" w:rsidRPr="00E57633">
        <w:rPr>
          <w:rFonts w:ascii="Times New Roman" w:eastAsia="MS Mincho" w:hAnsi="Times New Roman" w:cs="Times New Roman"/>
          <w:bCs/>
          <w:color w:val="000000"/>
          <w:sz w:val="24"/>
          <w:szCs w:val="24"/>
        </w:rPr>
        <w:t xml:space="preserve">4 течет </w:t>
      </w:r>
      <w:r w:rsidR="00093913" w:rsidRPr="00E57633">
        <w:rPr>
          <w:rFonts w:ascii="Times New Roman" w:eastAsia="MS Mincho" w:hAnsi="Times New Roman" w:cs="Times New Roman"/>
          <w:bCs/>
          <w:color w:val="000000"/>
          <w:sz w:val="24"/>
          <w:szCs w:val="24"/>
        </w:rPr>
        <w:lastRenderedPageBreak/>
        <w:t xml:space="preserve">ток, транзисторный ключ </w:t>
      </w:r>
      <w:r w:rsidR="00093913" w:rsidRPr="00E57633">
        <w:rPr>
          <w:rFonts w:ascii="Times New Roman" w:eastAsia="MS Mincho" w:hAnsi="Times New Roman" w:cs="Times New Roman"/>
          <w:bCs/>
          <w:color w:val="000000"/>
          <w:sz w:val="24"/>
          <w:szCs w:val="24"/>
          <w:lang w:val="en-US"/>
        </w:rPr>
        <w:t>VT</w:t>
      </w:r>
      <w:r w:rsidR="00093913" w:rsidRPr="00E57633">
        <w:rPr>
          <w:rFonts w:ascii="Times New Roman" w:eastAsia="MS Mincho" w:hAnsi="Times New Roman" w:cs="Times New Roman"/>
          <w:bCs/>
          <w:color w:val="000000"/>
          <w:sz w:val="24"/>
          <w:szCs w:val="24"/>
        </w:rPr>
        <w:t>5 оказывается открытым и на выходе схемы появляется напряжение высокого уровня.</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При открытии двух дверей шахты на входах компараторов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1 и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2 появляется напряжение </w:t>
      </w:r>
      <w:r w:rsidRPr="00E57633">
        <w:rPr>
          <w:rFonts w:ascii="Times New Roman" w:eastAsia="MS Mincho" w:hAnsi="Times New Roman" w:cs="Times New Roman"/>
          <w:bCs/>
          <w:color w:val="000000"/>
          <w:sz w:val="24"/>
          <w:szCs w:val="24"/>
          <w:lang w:val="en-US"/>
        </w:rPr>
        <w:t>U</w:t>
      </w:r>
      <w:r w:rsidRPr="00E57633">
        <w:rPr>
          <w:rFonts w:ascii="Times New Roman" w:eastAsia="MS Mincho" w:hAnsi="Times New Roman" w:cs="Times New Roman"/>
          <w:bCs/>
          <w:color w:val="000000"/>
          <w:sz w:val="24"/>
          <w:szCs w:val="24"/>
        </w:rPr>
        <w:t>дш2=2</w:t>
      </w:r>
      <w:r w:rsidRPr="00E57633">
        <w:rPr>
          <w:rFonts w:ascii="Times New Roman" w:eastAsia="MS Mincho" w:hAnsi="Times New Roman" w:cs="Times New Roman"/>
          <w:bCs/>
          <w:color w:val="000000"/>
          <w:sz w:val="24"/>
          <w:szCs w:val="24"/>
          <w:lang w:val="en-US"/>
        </w:rPr>
        <w:t>U</w:t>
      </w:r>
      <w:r w:rsidRPr="00E57633">
        <w:rPr>
          <w:rFonts w:ascii="Times New Roman" w:eastAsia="MS Mincho" w:hAnsi="Times New Roman" w:cs="Times New Roman"/>
          <w:bCs/>
          <w:color w:val="000000"/>
          <w:sz w:val="24"/>
          <w:szCs w:val="24"/>
        </w:rPr>
        <w:t xml:space="preserve">дш1, достаточное для переключения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2. В результате, на выходе обоих компараторов присутствует напряжение низкого уровня. Разность потенциалов на зажимах входной цепи оптрона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4 вновь равна нулю и на выходе схемы действует напряжение низкого уровня.</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Основным функциональным элементом узла, контролирующего</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сопротивление датчика температуры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главного электродвигателя, является компаратор напряжения, выполненный на микросхеме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Позистор</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совместно с резисторами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32,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33,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34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49,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50,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51) образует делитель напряжения, выходы которого Подключены к входам «запись», «сброс», и «срабатывание»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Резисторы делителя выбраны исходя из следующего условия:</w:t>
      </w:r>
      <w:r w:rsidR="00C80758"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При сопротивлении позистора</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равном контрольному значению (2100±400) Ом, напряжение на входе «срабатывание»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 равно 2/3 напряжения питания микросхемы или, другими словами, равно напряжению срабатывания компаратора.</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Если сопротивление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превышает контрольное значение, на выходе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 формируется сигнал «0», свидетельствующий о перегреве двигателя.</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снижении температуры двигателя уменьшается сопротивление позистора</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и, следовательно, падает напряжение на входе «запись»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4). Если это напряжение становится меньше напряжения отпускания компаратора, равного 1/3 напряжения питания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 на входе последней формируется сигнал «1», указывающий на то, что перегрев двигателя отсутствует.</w:t>
      </w:r>
    </w:p>
    <w:p w:rsidR="00093913" w:rsidRPr="00E57633" w:rsidRDefault="00093913" w:rsidP="00A50BE4">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обрыве цепи позистора</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его функцию выполняет резистор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34, включенный параллельно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2. Поскольку сопротивление резистора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34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51) значительно превышает контрольное значение, то в случае обрыва цепи позистора на выходе компаратора присутствует сигнал «0».</w:t>
      </w:r>
    </w:p>
    <w:p w:rsidR="00093913" w:rsidRPr="00E57633" w:rsidRDefault="00093913" w:rsidP="00A50BE4">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Короткое замыкание позистора</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2 (</w:t>
      </w:r>
      <w:r w:rsidRPr="00E57633">
        <w:rPr>
          <w:rFonts w:ascii="Times New Roman" w:eastAsia="MS Mincho" w:hAnsi="Times New Roman" w:cs="Times New Roman"/>
          <w:bCs/>
          <w:color w:val="000000"/>
          <w:sz w:val="24"/>
          <w:szCs w:val="24"/>
          <w:lang w:val="en-US"/>
        </w:rPr>
        <w:t>RT</w:t>
      </w:r>
      <w:r w:rsidRPr="00E57633">
        <w:rPr>
          <w:rFonts w:ascii="Times New Roman" w:eastAsia="MS Mincho" w:hAnsi="Times New Roman" w:cs="Times New Roman"/>
          <w:bCs/>
          <w:color w:val="000000"/>
          <w:sz w:val="24"/>
          <w:szCs w:val="24"/>
        </w:rPr>
        <w:t xml:space="preserve">1) приводит к появлению на приоритетном входе «сброс»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3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4) напряжения равного нулю. В этом случае, независимо от значений напряжения на других входах, на выходе компаратора присутствует сигнал «0».</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С появлением логического «0» на выходе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3 открываются транзисторы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9…</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11 и на выходе узла «перегрев 2» фиксируется напряжение высокого уровня. Загорается</w:t>
      </w:r>
      <w:r w:rsidR="00E15A52"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светодиод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23 («перегрев 2»)</w:t>
      </w:r>
      <w:r w:rsidR="002F7EB6"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Сигнал логического «0» на выходе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4 открывает транзисторы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12 и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13. Загорается светодиод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 xml:space="preserve">24 («перегрев 1»). Включается источник тока на микросхеме </w:t>
      </w:r>
      <w:r w:rsidRPr="00E57633">
        <w:rPr>
          <w:rFonts w:ascii="Times New Roman" w:eastAsia="MS Mincho" w:hAnsi="Times New Roman" w:cs="Times New Roman"/>
          <w:bCs/>
          <w:color w:val="000000"/>
          <w:sz w:val="24"/>
          <w:szCs w:val="24"/>
          <w:lang w:val="en-US"/>
        </w:rPr>
        <w:t>D</w:t>
      </w:r>
      <w:r w:rsidRPr="00E57633">
        <w:rPr>
          <w:rFonts w:ascii="Times New Roman" w:eastAsia="MS Mincho" w:hAnsi="Times New Roman" w:cs="Times New Roman"/>
          <w:bCs/>
          <w:color w:val="000000"/>
          <w:sz w:val="24"/>
          <w:szCs w:val="24"/>
        </w:rPr>
        <w:t>А3, ток которого, протекая в управляющей цепи узла управления вентилятором, включает вентилятор главного двигателя.</w:t>
      </w:r>
    </w:p>
    <w:p w:rsidR="00093913" w:rsidRPr="00E57633" w:rsidRDefault="00093913" w:rsidP="00F240D5">
      <w:pPr>
        <w:pStyle w:val="a3"/>
        <w:ind w:left="454" w:right="397" w:firstLine="425"/>
        <w:jc w:val="both"/>
        <w:rPr>
          <w:rFonts w:ascii="Times New Roman" w:eastAsia="MS Mincho" w:hAnsi="Times New Roman"/>
          <w:b/>
          <w:bCs/>
          <w:color w:val="000000"/>
          <w:sz w:val="28"/>
          <w:szCs w:val="28"/>
        </w:rPr>
      </w:pPr>
    </w:p>
    <w:p w:rsidR="00093913" w:rsidRPr="00E57633" w:rsidRDefault="002F7EB6" w:rsidP="00F240D5">
      <w:pPr>
        <w:pStyle w:val="a3"/>
        <w:ind w:left="454" w:right="397" w:firstLine="425"/>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1.2.2</w:t>
      </w:r>
      <w:r w:rsidR="00093913" w:rsidRPr="00E57633">
        <w:rPr>
          <w:rFonts w:ascii="Times New Roman" w:eastAsia="MS Mincho" w:hAnsi="Times New Roman" w:cs="Times New Roman"/>
          <w:b/>
          <w:bCs/>
          <w:caps/>
          <w:color w:val="000000"/>
          <w:sz w:val="28"/>
          <w:szCs w:val="28"/>
        </w:rPr>
        <w:t xml:space="preserve"> Плата контроля трехфазной сети (ПКТС</w:t>
      </w:r>
      <w:r w:rsidR="00C80758" w:rsidRPr="00E57633">
        <w:rPr>
          <w:rFonts w:ascii="Times New Roman" w:eastAsia="MS Mincho" w:hAnsi="Times New Roman" w:cs="Times New Roman"/>
          <w:b/>
          <w:bCs/>
          <w:caps/>
          <w:color w:val="000000"/>
          <w:sz w:val="28"/>
          <w:szCs w:val="28"/>
        </w:rPr>
        <w:t>-3</w:t>
      </w:r>
      <w:r w:rsidR="00093913" w:rsidRPr="00E57633">
        <w:rPr>
          <w:rFonts w:ascii="Times New Roman" w:eastAsia="MS Mincho" w:hAnsi="Times New Roman" w:cs="Times New Roman"/>
          <w:b/>
          <w:bCs/>
          <w:caps/>
          <w:color w:val="000000"/>
          <w:sz w:val="28"/>
          <w:szCs w:val="28"/>
        </w:rPr>
        <w:t>)</w:t>
      </w:r>
      <w:r w:rsidR="00C80758" w:rsidRPr="00E57633">
        <w:rPr>
          <w:rFonts w:ascii="Times New Roman" w:eastAsia="MS Mincho" w:hAnsi="Times New Roman"/>
          <w:b/>
          <w:bCs/>
          <w:caps/>
          <w:color w:val="000000"/>
          <w:sz w:val="28"/>
          <w:szCs w:val="19"/>
        </w:rPr>
        <w:t xml:space="preserve"> ФАИД.469135.049</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Плата предназначена для контроля допустимого уровня и правильности чередования фазны</w:t>
      </w:r>
      <w:r w:rsidR="002F7EB6" w:rsidRPr="00E57633">
        <w:rPr>
          <w:rFonts w:ascii="Times New Roman" w:eastAsia="MS Mincho" w:hAnsi="Times New Roman" w:cs="Times New Roman"/>
          <w:bCs/>
          <w:color w:val="000000"/>
          <w:sz w:val="24"/>
          <w:szCs w:val="24"/>
        </w:rPr>
        <w:t>х напряжений в трехфазных цепях</w:t>
      </w:r>
      <w:r w:rsidRPr="00E57633">
        <w:rPr>
          <w:rFonts w:ascii="Times New Roman" w:eastAsia="MS Mincho" w:hAnsi="Times New Roman" w:cs="Times New Roman"/>
          <w:bCs/>
          <w:color w:val="000000"/>
          <w:sz w:val="24"/>
          <w:szCs w:val="24"/>
        </w:rPr>
        <w:t xml:space="preserve"> переменного тока с линейным напряжением 380В.</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ПКТС размещаются:</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контролирующая наличие и правильность чередования фазных напряжений в трехфазных сетях с линейным напряжением 380В;</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светодиодный индикатор переменного напряжения 110В.</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контроля трехфазной сети входят:</w:t>
      </w:r>
    </w:p>
    <w:p w:rsidR="00093913" w:rsidRPr="00E57633" w:rsidRDefault="00093913" w:rsidP="00F240D5">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 Преобразователи фазных напряжений </w:t>
      </w:r>
      <w:r w:rsidRPr="00E57633">
        <w:rPr>
          <w:rFonts w:ascii="Times New Roman" w:eastAsia="MS Mincho" w:hAnsi="Times New Roman" w:cs="Times New Roman"/>
          <w:bCs/>
          <w:color w:val="000000"/>
          <w:sz w:val="24"/>
          <w:szCs w:val="24"/>
          <w:lang w:val="en-US"/>
        </w:rPr>
        <w:t>Ua</w:t>
      </w:r>
      <w:r w:rsidRPr="00E57633">
        <w:rPr>
          <w:rFonts w:ascii="Times New Roman" w:eastAsia="MS Mincho" w:hAnsi="Times New Roman" w:cs="Times New Roman"/>
          <w:bCs/>
          <w:color w:val="000000"/>
          <w:sz w:val="24"/>
          <w:szCs w:val="24"/>
        </w:rPr>
        <w:t xml:space="preserve">, Ub, Uc в последовательности однополярных прямоугольных импульсов, выполненные на транзисторах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1…</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3 и логических элементах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1.1, DD1.2;</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 xml:space="preserve">- формирователь импульсов (одновибратор), собранный на </w:t>
      </w:r>
      <w:r w:rsidRPr="00E57633">
        <w:rPr>
          <w:rFonts w:ascii="Times New Roman" w:eastAsia="MS Mincho" w:hAnsi="Times New Roman" w:cs="Times New Roman"/>
          <w:bCs/>
          <w:color w:val="000000"/>
          <w:sz w:val="24"/>
          <w:szCs w:val="24"/>
          <w:lang w:val="en-US"/>
        </w:rPr>
        <w:t>D</w:t>
      </w:r>
      <w:r w:rsidRPr="00E57633">
        <w:rPr>
          <w:rFonts w:ascii="Times New Roman" w:eastAsia="MS Mincho" w:hAnsi="Times New Roman" w:cs="Times New Roman"/>
          <w:bCs/>
          <w:color w:val="000000"/>
          <w:sz w:val="24"/>
          <w:szCs w:val="24"/>
        </w:rPr>
        <w:t xml:space="preserve">-триггерах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3.1, DD3.2, логических элементах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2.1, DD2.3, резисторах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18,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19, диоде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10 и конденсаторе С4;</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детектор импульсов, включающий логические элементы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 xml:space="preserve">1.3, DD2.1, DD2.4 и времязадающую цепь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13,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14,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7, С2;</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узел гальванического разделения цепей, выполненный на транзисторной</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оптопаре</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5 и транзисторе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4;</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источник питания, в состав которого входят диоды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 xml:space="preserve">4…VD6, резисторы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10…</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12,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 xml:space="preserve">15, конденсаторы С1, С3 и стабилитрон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8.</w:t>
      </w:r>
    </w:p>
    <w:p w:rsidR="00093913" w:rsidRPr="00E57633" w:rsidRDefault="00093913" w:rsidP="00F240D5">
      <w:pPr>
        <w:pStyle w:val="a3"/>
        <w:ind w:left="454" w:right="397" w:firstLine="425"/>
        <w:jc w:val="both"/>
        <w:rPr>
          <w:rFonts w:ascii="Times New Roman" w:eastAsia="MS Mincho" w:hAnsi="Times New Roman" w:cs="Times New Roman"/>
          <w:bCs/>
          <w:color w:val="000000"/>
          <w:spacing w:val="-8"/>
          <w:sz w:val="24"/>
          <w:szCs w:val="24"/>
        </w:rPr>
      </w:pPr>
      <w:r w:rsidRPr="00E57633">
        <w:rPr>
          <w:rFonts w:ascii="Times New Roman" w:eastAsia="MS Mincho" w:hAnsi="Times New Roman" w:cs="Times New Roman"/>
          <w:bCs/>
          <w:color w:val="000000"/>
          <w:spacing w:val="-8"/>
          <w:sz w:val="24"/>
          <w:szCs w:val="24"/>
        </w:rPr>
        <w:t xml:space="preserve">При подаче на силовые входы схемы симметричного трехфазного напряжения с прямым порядком чередования фаз, на выходах преобразователей фазных напряжений действуют последовательности импульсов, частота и временной сдвиг которых соответствуют частоте и временному сдвигу фазных напряжений. В этом случае на выходе одновибратора (инверсный вход </w:t>
      </w:r>
      <w:r w:rsidRPr="00E57633">
        <w:rPr>
          <w:rFonts w:ascii="Times New Roman" w:eastAsia="MS Mincho" w:hAnsi="Times New Roman" w:cs="Times New Roman"/>
          <w:bCs/>
          <w:color w:val="000000"/>
          <w:spacing w:val="-8"/>
          <w:sz w:val="24"/>
          <w:szCs w:val="24"/>
          <w:lang w:val="en-US"/>
        </w:rPr>
        <w:t>D</w:t>
      </w:r>
      <w:r w:rsidRPr="00E57633">
        <w:rPr>
          <w:rFonts w:ascii="Times New Roman" w:eastAsia="MS Mincho" w:hAnsi="Times New Roman" w:cs="Times New Roman"/>
          <w:bCs/>
          <w:color w:val="000000"/>
          <w:spacing w:val="-8"/>
          <w:sz w:val="24"/>
          <w:szCs w:val="24"/>
        </w:rPr>
        <w:t xml:space="preserve">-триггера) присутствует последовательность нормированных  по длительности импульсов частотой 50Гц. Эти импульсы поступают на вход детектора импульсов, где преобразуются в потенциальный сигнал «0», действующий на выходе инвертора </w:t>
      </w:r>
      <w:r w:rsidRPr="00E57633">
        <w:rPr>
          <w:rFonts w:ascii="Times New Roman" w:eastAsia="MS Mincho" w:hAnsi="Times New Roman" w:cs="Times New Roman"/>
          <w:bCs/>
          <w:color w:val="000000"/>
          <w:spacing w:val="-8"/>
          <w:sz w:val="24"/>
          <w:szCs w:val="24"/>
          <w:lang w:val="en-US"/>
        </w:rPr>
        <w:t>DD</w:t>
      </w:r>
      <w:r w:rsidRPr="00E57633">
        <w:rPr>
          <w:rFonts w:ascii="Times New Roman" w:eastAsia="MS Mincho" w:hAnsi="Times New Roman" w:cs="Times New Roman"/>
          <w:bCs/>
          <w:color w:val="000000"/>
          <w:spacing w:val="-8"/>
          <w:sz w:val="24"/>
          <w:szCs w:val="24"/>
        </w:rPr>
        <w:t xml:space="preserve">2.4. Загорается светодиод </w:t>
      </w:r>
      <w:r w:rsidRPr="00E57633">
        <w:rPr>
          <w:rFonts w:ascii="Times New Roman" w:eastAsia="MS Mincho" w:hAnsi="Times New Roman" w:cs="Times New Roman"/>
          <w:bCs/>
          <w:color w:val="000000"/>
          <w:spacing w:val="-8"/>
          <w:sz w:val="24"/>
          <w:szCs w:val="24"/>
          <w:lang w:val="en-US"/>
        </w:rPr>
        <w:t>VD</w:t>
      </w:r>
      <w:r w:rsidRPr="00E57633">
        <w:rPr>
          <w:rFonts w:ascii="Times New Roman" w:eastAsia="MS Mincho" w:hAnsi="Times New Roman" w:cs="Times New Roman"/>
          <w:bCs/>
          <w:color w:val="000000"/>
          <w:spacing w:val="-8"/>
          <w:sz w:val="24"/>
          <w:szCs w:val="24"/>
        </w:rPr>
        <w:t>11, открывается фототранзистор оптопары</w:t>
      </w:r>
      <w:r w:rsidR="003E7CFA" w:rsidRPr="00E57633">
        <w:rPr>
          <w:rFonts w:ascii="Times New Roman" w:eastAsia="MS Mincho" w:hAnsi="Times New Roman" w:cs="Times New Roman"/>
          <w:bCs/>
          <w:color w:val="000000"/>
          <w:spacing w:val="-8"/>
          <w:sz w:val="24"/>
          <w:szCs w:val="24"/>
        </w:rPr>
        <w:t xml:space="preserve"> </w:t>
      </w:r>
      <w:r w:rsidRPr="00E57633">
        <w:rPr>
          <w:rFonts w:ascii="Times New Roman" w:eastAsia="MS Mincho" w:hAnsi="Times New Roman" w:cs="Times New Roman"/>
          <w:bCs/>
          <w:color w:val="000000"/>
          <w:spacing w:val="-8"/>
          <w:sz w:val="24"/>
          <w:szCs w:val="24"/>
          <w:lang w:val="en-US"/>
        </w:rPr>
        <w:t>VT</w:t>
      </w:r>
      <w:r w:rsidRPr="00E57633">
        <w:rPr>
          <w:rFonts w:ascii="Times New Roman" w:eastAsia="MS Mincho" w:hAnsi="Times New Roman" w:cs="Times New Roman"/>
          <w:bCs/>
          <w:color w:val="000000"/>
          <w:spacing w:val="-8"/>
          <w:sz w:val="24"/>
          <w:szCs w:val="24"/>
        </w:rPr>
        <w:t xml:space="preserve">5 и транзистор </w:t>
      </w:r>
      <w:r w:rsidRPr="00E57633">
        <w:rPr>
          <w:rFonts w:ascii="Times New Roman" w:eastAsia="MS Mincho" w:hAnsi="Times New Roman" w:cs="Times New Roman"/>
          <w:bCs/>
          <w:color w:val="000000"/>
          <w:spacing w:val="-8"/>
          <w:sz w:val="24"/>
          <w:szCs w:val="24"/>
          <w:lang w:val="en-US"/>
        </w:rPr>
        <w:t>VT</w:t>
      </w:r>
      <w:r w:rsidRPr="00E57633">
        <w:rPr>
          <w:rFonts w:ascii="Times New Roman" w:eastAsia="MS Mincho" w:hAnsi="Times New Roman" w:cs="Times New Roman"/>
          <w:bCs/>
          <w:color w:val="000000"/>
          <w:spacing w:val="-8"/>
          <w:sz w:val="24"/>
          <w:szCs w:val="24"/>
        </w:rPr>
        <w:t>4. В результате, на выходе схемы появляется напряжение высокого уровня – признак наличия всех фазных напряжений и правильного их чередования.</w:t>
      </w:r>
    </w:p>
    <w:p w:rsidR="00093913" w:rsidRPr="00E57633" w:rsidRDefault="00093913" w:rsidP="00F240D5">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При обрыве хотя бы одной из фаз, либо при изменении порядка чередования фазных напряжений, последовательность импульсов на выходе одновибратора сменяется потенциальным сигналом «0». Это вызывает появление на выходе детектора потенциального сигнала «0». Транзистор оптопары</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 xml:space="preserve">5 и транзистор </w:t>
      </w:r>
      <w:r w:rsidRPr="00E57633">
        <w:rPr>
          <w:rFonts w:ascii="Times New Roman" w:eastAsia="MS Mincho" w:hAnsi="Times New Roman" w:cs="Times New Roman"/>
          <w:bCs/>
          <w:color w:val="000000"/>
          <w:sz w:val="24"/>
          <w:szCs w:val="24"/>
          <w:lang w:val="en-US"/>
        </w:rPr>
        <w:t>VT</w:t>
      </w:r>
      <w:r w:rsidRPr="00E57633">
        <w:rPr>
          <w:rFonts w:ascii="Times New Roman" w:eastAsia="MS Mincho" w:hAnsi="Times New Roman" w:cs="Times New Roman"/>
          <w:bCs/>
          <w:color w:val="000000"/>
          <w:sz w:val="24"/>
          <w:szCs w:val="24"/>
        </w:rPr>
        <w:t>4 оказываются закрытыми. На выходе схемы присутствует напряжение низкого уровня.</w:t>
      </w:r>
    </w:p>
    <w:p w:rsidR="00093913" w:rsidRPr="00E57633" w:rsidRDefault="00093913" w:rsidP="00F240D5">
      <w:pPr>
        <w:pStyle w:val="a3"/>
        <w:ind w:left="454" w:right="397" w:firstLine="425"/>
        <w:jc w:val="both"/>
        <w:rPr>
          <w:rFonts w:ascii="Times New Roman" w:eastAsia="MS Mincho" w:hAnsi="Times New Roman"/>
          <w:b/>
          <w:bCs/>
          <w:color w:val="000000"/>
          <w:sz w:val="24"/>
          <w:szCs w:val="24"/>
        </w:rPr>
      </w:pPr>
    </w:p>
    <w:p w:rsidR="00C80758" w:rsidRPr="00E57633" w:rsidRDefault="00C80758" w:rsidP="00D259E3">
      <w:pPr>
        <w:pStyle w:val="a3"/>
        <w:ind w:left="454" w:right="397" w:firstLine="425"/>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1.2.3 Плата контроля (ПК-5) ФАИД.469135.056</w:t>
      </w:r>
    </w:p>
    <w:p w:rsidR="006A72A7" w:rsidRPr="00E57633" w:rsidRDefault="006A72A7" w:rsidP="006A72A7">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Плата «ПК-5» может применяться вместо плат «ПКТС-3» и «ПТЗ-4».</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Плата предназначена для контроля допустимого уровня и правильности чередования фазных напряжений в трехфазных цепях переменного тока с линейным напряжением 380В, контроля температуры двигателя главного привода, формирования постоянного напряжения +24В, защиты цепей управления от перегрузок и короткого замыкания, контроля одновременного открытия более чем одной двери шахты и обеспечения телефонной связи.</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ПК-5 размещаются:</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контролирующая наличие и правильность чередования фазных напряжений в трехфазных сетях с линейным напряжением 380В;</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светодиодный индикатор переменного напряжения 110В;</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стабилизированный источник постоянного напряжения +24В с защитой от перегрузок и коротких замыканий в цепях нагрузки;</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стабилизированный источник постоянного напряжения +12В с защитой от перегрузок и коротких замыканий в цепях нагрузки;</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фиксирующая состояние дверей шахты;</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две схемы, контролирующие максимально допустимый уровень нагрева статорных обмоток двигателя главного привода;</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RC- фильтр узла телефонной связи.</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контроля трехфазной сети входят:</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преобразователи фазных напряжений Ua, Ub, Uc в последовательности однополярных импульсов, выполненные на транзисторах диодах VD17…VD19;</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формирователь импульсов, собранный на операционных усилителях DA6.1…DA6.3 и D-триггерах DD1, DD2 и конденсаторах C38, C39, С41;</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детектор импульсов, включающий операционный усилитель DA6.4 и времязадающую цепь R87…R89, VD29, С37;</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 узел гальванического разделения цепей, выполненный на транзисторной оптопаре VU3 и транзисторе VT9;</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источник питания, в состав которого входят диоды VD22…VD27, резисторы R62…R64, R72…R74, конденсаторы С28…C30, C34…C36 и стабилитрон VD28.</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подаче на силовые входы схемы симметричного трехфазного напряжения с прямым порядком чередования фаз, на выходах преобразователей фазных напряженийдействуют последовательности импульсов, частота и временной сдвиг которых соответствуют частоте и временному сдвигу фазных напряжений. В этом случае на выходе формирователя импульсов присутствует последовательность нормированных  по длительности импульсов. Эти импульсы поступают на вход детектора импульсов, где преобразуются в потенциальный сигнал «0», действующий на выходе операционного усилителя DA6.4. Загорается светодиод HL8, открывается фототранзистор  оптопары  VU3  и  транзистор  VT9.  В  результате,   на  выходе   схемы появляется напряжение высокого уровня – признак наличия всех фазных напряжений и правильного их чередования.</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обрыве хотя бы одной из фаз, либо при изменении порядка чередования фазных напряжений, последовательность импульсов на выходе формирователя импульсов сменяется потенциальным сигналом «0». Это вызывает появление на выходе детектора потенциального сигнала «0». Транзистор оптопары VU3 и транзистор VT4 оказываются закрытыми. На выходе схемы присутствует напряжение низкого уровня.</w:t>
      </w:r>
    </w:p>
    <w:p w:rsidR="00C80758" w:rsidRPr="00E57633" w:rsidRDefault="00C80758" w:rsidP="00C80758">
      <w:pPr>
        <w:pStyle w:val="a3"/>
        <w:ind w:left="454" w:right="397" w:firstLine="425"/>
        <w:jc w:val="both"/>
        <w:rPr>
          <w:rFonts w:ascii="Times New Roman" w:eastAsia="MS Mincho" w:hAnsi="Times New Roman" w:cs="Times New Roman"/>
          <w:bCs/>
          <w:color w:val="000000"/>
          <w:spacing w:val="-4"/>
          <w:sz w:val="24"/>
          <w:szCs w:val="24"/>
        </w:rPr>
      </w:pPr>
      <w:r w:rsidRPr="00E57633">
        <w:rPr>
          <w:rFonts w:ascii="Times New Roman" w:eastAsia="MS Mincho" w:hAnsi="Times New Roman" w:cs="Times New Roman"/>
          <w:bCs/>
          <w:color w:val="000000"/>
          <w:spacing w:val="-4"/>
          <w:sz w:val="24"/>
          <w:szCs w:val="24"/>
        </w:rPr>
        <w:t>В состав схемы стабилизированного источника постоянного напряжения +24В входят:</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однофазный двухполупериодный выпрямитель, собранный на диодах VD3…VD6;</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емкостной сглаживающий фильтр С7, С9;</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стабилизации, защиты от перегрузок и коротких замыканий, включающая стабилизатор напряжения DA3, резисторы R29, R32, R41 конденсатор C12 и диод VD10.</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стабилизированного источника постоянного напряжения +12В входят:</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емкостной сглаживающий фильтр, включающий конденсаторы С17, С19;</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схема стабилизации, защиты от перегрузок и коротких замыканий, включающая стабилизатор напряжения DA5 и резисторы R43, R44, R48, R49.</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 состав схемы, фиксирующей факт открытия одной двери шахты (узел «1ДШ») входят:</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преобразователь переменного входного тока в постоянное напряжение, выполненный на элементах VD1, C10, R7, R14, R23;</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блок компараторов на операционных усилителях DA4.1…DA4.4;</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стабилизированный источник питания +11В, включающий выпрямительные диоды VD12 и VD13, элементы фильтра C14, С16, C21, стабилитрон VD16;</w:t>
      </w:r>
    </w:p>
    <w:p w:rsidR="00C80758" w:rsidRPr="00E57633" w:rsidRDefault="00E57633"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pict>
          <v:line id="_x0000_s1042" style="position:absolute;left:0;text-align:left;z-index:9" from="99.4pt,38.45pt" to="99.4pt,38.45pt"/>
        </w:pict>
      </w:r>
      <w:r w:rsidR="00C80758" w:rsidRPr="00E57633">
        <w:rPr>
          <w:rFonts w:ascii="Times New Roman" w:eastAsia="MS Mincho" w:hAnsi="Times New Roman" w:cs="Times New Roman"/>
          <w:bCs/>
          <w:color w:val="000000"/>
          <w:sz w:val="24"/>
          <w:szCs w:val="24"/>
        </w:rPr>
        <w:t>- ключ постоянного тока с гальванически разделенной входной и выходной цепью, собранный на транзисторах VT1, VT8, резисторах R56, R60 и транзисторной оптопаре V</w:t>
      </w:r>
      <w:r w:rsidRPr="00E57633">
        <w:rPr>
          <w:rFonts w:ascii="Times New Roman" w:eastAsia="MS Mincho" w:hAnsi="Times New Roman" w:cs="Times New Roman"/>
          <w:bCs/>
          <w:color w:val="000000"/>
          <w:sz w:val="24"/>
          <w:szCs w:val="24"/>
        </w:rPr>
        <w:pict>
          <v:line id="_x0000_s1040" style="position:absolute;left:0;text-align:left;z-index:7;mso-position-horizontal-relative:text;mso-position-vertical-relative:text" from="85.2pt,9.45pt" to="85.2pt,9.45pt"/>
        </w:pict>
      </w:r>
      <w:r w:rsidR="00C80758" w:rsidRPr="00E57633">
        <w:rPr>
          <w:rFonts w:ascii="Times New Roman" w:eastAsia="MS Mincho" w:hAnsi="Times New Roman" w:cs="Times New Roman"/>
          <w:bCs/>
          <w:color w:val="000000"/>
          <w:sz w:val="24"/>
          <w:szCs w:val="24"/>
        </w:rPr>
        <w:t>U1;</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блок индикации, состоящий из светодиодов HL1, HL5, HL6 с резисторами R10, R54, R55.</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закрытых дверях шахты на входе «Вх. ДШ» отсутствует напряжение, из-за чего на выходе DA4.3 появляется напряжение низкого уровня, поступающее на вход операционного усилителя DA4.4. На выходе DA4.4 появляется напряжение высокого уровня, запирающее транзистор VT8. Наблюдается свечение светодиода HL6 («ДШ закрыты»).</w:t>
      </w:r>
    </w:p>
    <w:p w:rsidR="00C80758" w:rsidRPr="00E57633" w:rsidRDefault="00E57633"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pict>
          <v:line id="_x0000_s1041" style="position:absolute;left:0;text-align:left;z-index:8" from="56.8pt,11.85pt" to="56.8pt,11.85pt"/>
        </w:pict>
      </w:r>
      <w:r w:rsidR="00C80758" w:rsidRPr="00E57633">
        <w:rPr>
          <w:rFonts w:ascii="Times New Roman" w:eastAsia="MS Mincho" w:hAnsi="Times New Roman" w:cs="Times New Roman"/>
          <w:bCs/>
          <w:color w:val="000000"/>
          <w:sz w:val="24"/>
          <w:szCs w:val="24"/>
        </w:rPr>
        <w:t>Если открыта одна дверь шахты, то на входе «Вх. ДШ» появляется некоторое напряжение, из-за чего на выходе DA4.3 появляется напряжение высокого уровня, поступающее на вход операционного усилителя DA4.4, а на выходе DA4.1 появляется напряжение низкого уровня. На выходе DA4.4 появляется напряжение низкого уровня, отпирающее транзистор VT8 и из-за разницы потенциалов на входах оптопары VU1 начинает протекать ток и открывается транзистор VT1. Наблюдается свечение светодиода HL1 («1ДШ»).</w:t>
      </w:r>
    </w:p>
    <w:p w:rsidR="00C80758" w:rsidRPr="00E57633" w:rsidRDefault="00E57633"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pict>
          <v:line id="_x0000_s1043" style="position:absolute;left:0;text-align:left;z-index:10" from="56.8pt,11.85pt" to="56.8pt,11.85pt"/>
        </w:pict>
      </w:r>
      <w:r w:rsidR="00C80758" w:rsidRPr="00E57633">
        <w:rPr>
          <w:rFonts w:ascii="Times New Roman" w:eastAsia="MS Mincho" w:hAnsi="Times New Roman" w:cs="Times New Roman"/>
          <w:bCs/>
          <w:color w:val="000000"/>
          <w:sz w:val="24"/>
          <w:szCs w:val="24"/>
        </w:rPr>
        <w:t xml:space="preserve">Если открыто две двери шахты, то на входе «Вх. ДШ» появляется напряжение, большее в два раза большее, чем при одной открытой двери. На выходе DA4.1 появляется </w:t>
      </w:r>
      <w:r w:rsidR="00C80758" w:rsidRPr="00E57633">
        <w:rPr>
          <w:rFonts w:ascii="Times New Roman" w:eastAsia="MS Mincho" w:hAnsi="Times New Roman" w:cs="Times New Roman"/>
          <w:bCs/>
          <w:color w:val="000000"/>
          <w:sz w:val="24"/>
          <w:szCs w:val="24"/>
        </w:rPr>
        <w:lastRenderedPageBreak/>
        <w:t>напряжение высокого уровня, а на выходе DA4.2 появляется напряжение низкого уровня. Разницы потенциалов на входах оптопары VU1 нет. Наблюдается свечение светодиода HL5 («&gt;2ДШ»).</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Основным функциональным элементом узла, контролирующего сопротивление датчиков температуры (позисторов, выходы X3:1 и X5:3) главного электродвигателя, являяются компараторы напряжения, выполненные на микросхемах DA1 и DA2.</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Позисторы совместно с резисторами R1…R3 и R4…R6 образуют делители напряжения, выходы которых подключены к входам «запись», «сброс», и «срабатывание» компараторов.</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Резисторы делителя выбраны исходя из следующего условия:</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сопротивлении позистора, равном контрольному значению (2100±400) Ом, напряжение на входе «срабатывание» компаратора равно 2/3 напряжения питания микросхемы или, другими словами, равно напряжению срабатывания компаратора.</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Если сопротивление позистора превышает контрольное значение, на выходе компаратора формируется сигнал «0», свидетельствующий о перегреве двигателя.</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снижении температуры двигателя уменьшается сопротивление позистора и, следовательно, падает напряжение на входе «запись» компаратора. Если это напряжение становится меньше напряжения отпускания компаратора, равного 1/3 напряжения питания компаратора, на входе последней формируется сигнал «1», указывающий на то, что перегрев двигателя отсутствует.</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обрыве цепи позистора его функцию выполняет резистор R3 (или R6), включенный параллельно позистору. Поскольку сопротивление резистора R3 (или R6) значительно превышает контрольное значение, то в случае обрыва цепи позистора на выходе компаратора присутствует сигнал «0».</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Короткое замыкание позистора приводит к появлению на приоритетном входе «сброс» компаратора напряжения равного нулю. В этом случае, независимо от значений напряжения на других входах, на выходе компаратора присутствует сигнал «0».</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 появлением логического «0» на выходе DA1 открываются транзисторы VT2, VT3, VT5 и на выходе узла «перегрев 2» фиксируется напряжение высокого уровня. Загорается светодиод HL4 («перегрев 2»).</w:t>
      </w:r>
    </w:p>
    <w:p w:rsidR="00C80758" w:rsidRPr="00E57633" w:rsidRDefault="00C80758" w:rsidP="00C80758">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Сигнал логического «0» на выходе DA2 открывает транзисторы VT4 и VT7. Загорается светодиод HL2 («перегрев 1»). Через оптопару происходит запитывание вентилятора главного двигателя.</w:t>
      </w:r>
    </w:p>
    <w:p w:rsidR="00C80758" w:rsidRPr="00E57633" w:rsidRDefault="00C80758" w:rsidP="00F240D5">
      <w:pPr>
        <w:pStyle w:val="a3"/>
        <w:ind w:left="454" w:right="397" w:firstLine="425"/>
        <w:jc w:val="both"/>
        <w:rPr>
          <w:rFonts w:ascii="Times New Roman" w:eastAsia="MS Mincho" w:hAnsi="Times New Roman" w:cs="Times New Roman"/>
          <w:b/>
          <w:bCs/>
          <w:caps/>
          <w:color w:val="000000"/>
          <w:sz w:val="28"/>
          <w:szCs w:val="28"/>
        </w:rPr>
      </w:pPr>
    </w:p>
    <w:p w:rsidR="00D259E3" w:rsidRPr="00E57633" w:rsidRDefault="00D259E3" w:rsidP="00F240D5">
      <w:pPr>
        <w:pStyle w:val="a3"/>
        <w:ind w:left="454" w:right="397" w:firstLine="425"/>
        <w:jc w:val="both"/>
        <w:rPr>
          <w:rFonts w:ascii="Times New Roman" w:eastAsia="MS Mincho" w:hAnsi="Times New Roman" w:cs="Times New Roman"/>
          <w:b/>
          <w:bCs/>
          <w:caps/>
          <w:color w:val="000000"/>
          <w:sz w:val="28"/>
          <w:szCs w:val="28"/>
        </w:rPr>
      </w:pPr>
    </w:p>
    <w:p w:rsidR="00D259E3" w:rsidRPr="00E57633" w:rsidRDefault="00D259E3" w:rsidP="00F240D5">
      <w:pPr>
        <w:pStyle w:val="a3"/>
        <w:ind w:left="454" w:right="397" w:firstLine="425"/>
        <w:jc w:val="both"/>
        <w:rPr>
          <w:rFonts w:ascii="Times New Roman" w:eastAsia="MS Mincho" w:hAnsi="Times New Roman" w:cs="Times New Roman"/>
          <w:b/>
          <w:bCs/>
          <w:caps/>
          <w:color w:val="000000"/>
          <w:sz w:val="28"/>
          <w:szCs w:val="28"/>
        </w:rPr>
      </w:pPr>
    </w:p>
    <w:p w:rsidR="00093913" w:rsidRPr="00E57633" w:rsidRDefault="00093913" w:rsidP="00F240D5">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1.2.</w:t>
      </w:r>
      <w:r w:rsidR="00C80758" w:rsidRPr="00E57633">
        <w:rPr>
          <w:rFonts w:ascii="Times New Roman" w:eastAsia="MS Mincho" w:hAnsi="Times New Roman" w:cs="Times New Roman"/>
          <w:b/>
          <w:bCs/>
          <w:caps/>
          <w:color w:val="000000"/>
          <w:sz w:val="28"/>
          <w:szCs w:val="28"/>
        </w:rPr>
        <w:t>4</w:t>
      </w:r>
      <w:r w:rsidRPr="00E57633">
        <w:rPr>
          <w:rFonts w:ascii="Times New Roman" w:eastAsia="MS Mincho" w:hAnsi="Times New Roman" w:cs="Times New Roman"/>
          <w:b/>
          <w:bCs/>
          <w:caps/>
          <w:color w:val="000000"/>
          <w:sz w:val="28"/>
          <w:szCs w:val="28"/>
        </w:rPr>
        <w:t xml:space="preserve"> Плата управления (ПУ</w:t>
      </w:r>
      <w:r w:rsidR="00C80758" w:rsidRPr="00E57633">
        <w:rPr>
          <w:rFonts w:ascii="Times New Roman" w:eastAsia="MS Mincho" w:hAnsi="Times New Roman" w:cs="Times New Roman"/>
          <w:b/>
          <w:bCs/>
          <w:caps/>
          <w:color w:val="000000"/>
          <w:sz w:val="28"/>
          <w:szCs w:val="28"/>
        </w:rPr>
        <w:t>-3</w:t>
      </w:r>
      <w:r w:rsidRPr="00E57633">
        <w:rPr>
          <w:rFonts w:ascii="Times New Roman" w:eastAsia="MS Mincho" w:hAnsi="Times New Roman" w:cs="Times New Roman"/>
          <w:b/>
          <w:bCs/>
          <w:caps/>
          <w:color w:val="000000"/>
          <w:sz w:val="28"/>
          <w:szCs w:val="28"/>
        </w:rPr>
        <w:t>)</w:t>
      </w:r>
      <w:r w:rsidR="00C80758" w:rsidRPr="00E57633">
        <w:rPr>
          <w:rFonts w:ascii="Times New Roman" w:eastAsia="MS Mincho" w:hAnsi="Times New Roman" w:cs="Times New Roman"/>
          <w:b/>
          <w:bCs/>
          <w:caps/>
          <w:color w:val="000000"/>
          <w:sz w:val="28"/>
          <w:szCs w:val="28"/>
        </w:rPr>
        <w:t xml:space="preserve"> </w:t>
      </w:r>
      <w:r w:rsidR="00C80758" w:rsidRPr="00E57633">
        <w:rPr>
          <w:rFonts w:ascii="Times New Roman" w:eastAsia="MS Mincho" w:hAnsi="Times New Roman"/>
          <w:b/>
          <w:bCs/>
          <w:caps/>
          <w:color w:val="000000"/>
          <w:sz w:val="28"/>
          <w:szCs w:val="19"/>
        </w:rPr>
        <w:t>ФАИД.469135.035</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Плата является интеллектуальным ядром системы управления и включает в себя:</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центральный процессор;</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оперативное запоминающее устройство ОЗУ (DD13);</w:t>
      </w:r>
    </w:p>
    <w:p w:rsidR="002E456D"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дешифратор адресного пространства (DD11,DD12);</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выходные регистры (DD20...DD25, DD27, DD28);</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входные  регистры (DD15...DD19);</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выходные гальванические развязки;</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входные гальванические развязки;</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семисегментный индикатор (H</w:t>
      </w:r>
      <w:r w:rsidRPr="00E57633">
        <w:rPr>
          <w:rFonts w:ascii="Times New Roman" w:eastAsia="MS Mincho" w:hAnsi="Times New Roman" w:cs="Times New Roman"/>
          <w:bCs/>
          <w:color w:val="000000"/>
          <w:sz w:val="24"/>
          <w:szCs w:val="24"/>
          <w:lang w:val="en-US"/>
        </w:rPr>
        <w:t>G</w:t>
      </w:r>
      <w:r w:rsidRPr="00E57633">
        <w:rPr>
          <w:rFonts w:ascii="Times New Roman" w:eastAsia="MS Mincho" w:hAnsi="Times New Roman" w:cs="Times New Roman"/>
          <w:bCs/>
          <w:color w:val="000000"/>
          <w:sz w:val="24"/>
          <w:szCs w:val="24"/>
        </w:rPr>
        <w:t>1);</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энергонезависимая память (</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6,</w:t>
      </w:r>
      <w:r w:rsidRPr="00E57633">
        <w:rPr>
          <w:rFonts w:ascii="Times New Roman" w:eastAsia="MS Mincho" w:hAnsi="Times New Roman" w:cs="Times New Roman"/>
          <w:bCs/>
          <w:color w:val="000000"/>
          <w:sz w:val="24"/>
          <w:szCs w:val="24"/>
          <w:lang w:val="en-US"/>
        </w:rPr>
        <w:t>DD</w:t>
      </w:r>
      <w:r w:rsidRPr="00E57633">
        <w:rPr>
          <w:rFonts w:ascii="Times New Roman" w:eastAsia="MS Mincho" w:hAnsi="Times New Roman" w:cs="Times New Roman"/>
          <w:bCs/>
          <w:color w:val="000000"/>
          <w:sz w:val="24"/>
          <w:szCs w:val="24"/>
        </w:rPr>
        <w:t>7)</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выпрямитель (</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18…</w:t>
      </w:r>
      <w:r w:rsidRPr="00E57633">
        <w:rPr>
          <w:rFonts w:ascii="Times New Roman" w:eastAsia="MS Mincho" w:hAnsi="Times New Roman" w:cs="Times New Roman"/>
          <w:bCs/>
          <w:color w:val="000000"/>
          <w:sz w:val="24"/>
          <w:szCs w:val="24"/>
          <w:lang w:val="en-US"/>
        </w:rPr>
        <w:t>VD</w:t>
      </w:r>
      <w:r w:rsidRPr="00E57633">
        <w:rPr>
          <w:rFonts w:ascii="Times New Roman" w:eastAsia="MS Mincho" w:hAnsi="Times New Roman" w:cs="Times New Roman"/>
          <w:bCs/>
          <w:color w:val="000000"/>
          <w:sz w:val="24"/>
          <w:szCs w:val="24"/>
        </w:rPr>
        <w:t>21) и стабилизатор  питания 5В (DA1).</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плате имеются следующие светодиодные индикаторы: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1 - готовность к работе в группе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2 - выключатель контроля закрытия дверей кабины (ВКЗ)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3 - наличие пассажира в кабине (15кг)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4 - шунт в датчике точной остановки (ДТО);</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5 - входной сигнал о перегреве двигателя главного привода;</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6 - входной сигнал с платы контроля трехфазной сети  (ПКТС);</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7 - входной сигнал дверей шахты «2ДШ» (пассажирские лифты) или сигнал дистанционного выключения (грузовые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8 - входной сигнал пожарной опасности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9 - входной сигнал дистанционного выключения (включения) лифта с посадочной площадки из специального блока управления (административный вариант) или входной сигнал дверей шахты «2ДШ» (грузовые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10 - обратная связь привода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11 - контроль тока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12 - готовность привода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13 - входной сигнал дверей кабины (ДК)(для грузовых лифтов ДЗ- дверные замки);</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14 - входной сигнал цепи блокировок (БЛ);</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15 - входной сигнал дверей шахты (ДШ);</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16 –промежуточный входной сигнал цепи блокировок (БЛ1);</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17 – обратная связь пускателей главного привода;</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18 - обратная связь пускателей привода дверей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19 - закрытие дверей (проходная кабина)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20 - открытие дверей (проходная кабина)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21 - движение вверх;</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22 - движение вниз;</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23 – линейный пускатель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24 - движение на малой скорости/Тормоз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25 - движение на большой скорости/П. прив. (регулируемый привод);</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26 - закрытие дверей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27 - открытие дверей (пассажирские лифты);</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28 - выходной сигнал включения реле АВАРИЯ (К1);</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29 - выходной сигнал включения реле освещения кабины (К3); для грузовых лифтов включение магнитной отводки;</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30 - выходной сигнал включения реле диспетчеризации (К2);</w:t>
      </w:r>
    </w:p>
    <w:p w:rsidR="00093913" w:rsidRPr="00E57633" w:rsidRDefault="00093913" w:rsidP="00F240D5">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HL</w:t>
      </w:r>
      <w:r w:rsidRPr="00E57633">
        <w:rPr>
          <w:rFonts w:ascii="Times New Roman" w:eastAsia="MS Mincho" w:hAnsi="Times New Roman" w:cs="Times New Roman"/>
          <w:bCs/>
          <w:color w:val="000000"/>
          <w:sz w:val="24"/>
          <w:szCs w:val="24"/>
        </w:rPr>
        <w:t>31  - выходной сигнал прибытия кабины на этаж (гонг прибытия);</w:t>
      </w:r>
    </w:p>
    <w:p w:rsidR="00093913" w:rsidRPr="00E57633" w:rsidRDefault="00093913" w:rsidP="00F240D5">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Плата управления в комплекте электрооборудования лифта выполняет следующие основные функции:</w:t>
      </w:r>
    </w:p>
    <w:p w:rsidR="00093913" w:rsidRPr="00E57633" w:rsidRDefault="00093913" w:rsidP="002E456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определение местоположения кабины лифта по сигналу от датчика точной остановки и сигналам направления движения;</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регистрацию сигналов кнопок приказов из кабины лифта и их индикацию;</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регистрацию сигналов кнопок вызовов с этажей и их индикацию;</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отмену зарегистрированного приказа и вызова при прибытии кабины лифта на этаж и открытии дверей;</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включение этажных световых указателей и управление информационным табло местоположения кабины;</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выбор направления и скорости движения;</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включение и выключение привода дверей;</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обеспечение замедления крайним этажам вне зависимости от наличия на них вызовов и приказов;</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определение и индикацию неисправности лифта;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хранение в памяти кодов неисправностей (сбоев) лифта;</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организацию групповой (парной) работы.</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заводе изготовителе, на платы ПУ-3 устанавливаются следующие перемычки: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 xml:space="preserve">- </w:t>
      </w:r>
      <w:r w:rsidRPr="00E57633">
        <w:rPr>
          <w:rFonts w:ascii="Times New Roman" w:eastAsia="MS Mincho" w:hAnsi="Times New Roman" w:cs="Times New Roman"/>
          <w:bCs/>
          <w:color w:val="000000"/>
          <w:sz w:val="24"/>
          <w:szCs w:val="24"/>
          <w:lang w:val="en-US"/>
        </w:rPr>
        <w:t>XP</w:t>
      </w:r>
      <w:r w:rsidRPr="00E57633">
        <w:rPr>
          <w:rFonts w:ascii="Times New Roman" w:eastAsia="MS Mincho" w:hAnsi="Times New Roman" w:cs="Times New Roman"/>
          <w:bCs/>
          <w:color w:val="000000"/>
          <w:sz w:val="24"/>
          <w:szCs w:val="24"/>
        </w:rPr>
        <w:t>1 (контакты 5-7) – используется для программирования всех параметров системы управления;</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ХР2 (контакты 4-6) – используется для активации  лифтов с неподвижным полом;</w:t>
      </w:r>
    </w:p>
    <w:p w:rsidR="00093913" w:rsidRPr="00E57633" w:rsidRDefault="00093913" w:rsidP="004E264D">
      <w:pPr>
        <w:pStyle w:val="a3"/>
        <w:ind w:left="454" w:right="397" w:hanging="142"/>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XP</w:t>
      </w:r>
      <w:r w:rsidRPr="00E57633">
        <w:rPr>
          <w:rFonts w:ascii="Times New Roman" w:eastAsia="MS Mincho" w:hAnsi="Times New Roman" w:cs="Times New Roman"/>
          <w:bCs/>
          <w:color w:val="000000"/>
          <w:sz w:val="24"/>
          <w:szCs w:val="24"/>
        </w:rPr>
        <w:t>3 (контакты 1-2) – используется для выбора устройства контроля скорости;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Х17 (контакты 30-31, 30-32, 30-33) – используется для выбора длинны импульса УКС.</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платы ФАИД.469135.035-05 (регулируемый главный привод), установлена перемычка между контактами 12-13. ДляФАИД.469135.035-05-06 (нерегулируемый главный привод), установлены перемычки межу контактами 12-14, 13-15, 16-21, 18-20, 19-22. Снятие перемычек приведет к потере работоспособности платы.</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платах ПУ-3 ФАИД.469135.035-05 и ФАИД.469135.035-06 реализована поддержка различных устройств контроля скорости, через перемычки ХР3, Х17. При использовании в комплекте электрооборудования лифта устройств контроля скорости УКС1 (ДУС2.395.002), перемычку ХР3 необходимо удалить, а Х17 установить на контакты 30-31. При использовании других видов устройств контроля скорости, перемычки необходимо установить в соответствии с рекомендациями  завода изготовителя лифта.</w:t>
      </w:r>
    </w:p>
    <w:p w:rsidR="00093913" w:rsidRPr="00E57633" w:rsidRDefault="00093913" w:rsidP="004E264D">
      <w:pPr>
        <w:pStyle w:val="a3"/>
        <w:ind w:left="454" w:right="397" w:firstLine="425"/>
        <w:jc w:val="both"/>
        <w:rPr>
          <w:rFonts w:ascii="Times New Roman" w:eastAsia="MS Mincho" w:hAnsi="Times New Roman"/>
          <w:b/>
          <w:bCs/>
          <w:color w:val="000000"/>
          <w:sz w:val="24"/>
          <w:szCs w:val="24"/>
        </w:rPr>
      </w:pPr>
    </w:p>
    <w:p w:rsidR="00C80758" w:rsidRPr="00E57633" w:rsidRDefault="00C80758" w:rsidP="00DF2712">
      <w:pPr>
        <w:pStyle w:val="a3"/>
        <w:ind w:left="567" w:right="264" w:firstLine="284"/>
        <w:jc w:val="both"/>
        <w:rPr>
          <w:rFonts w:ascii="Times New Roman" w:eastAsia="MS Mincho" w:hAnsi="Times New Roman"/>
          <w:b/>
          <w:bCs/>
          <w:caps/>
          <w:color w:val="000000"/>
          <w:sz w:val="28"/>
          <w:szCs w:val="19"/>
        </w:rPr>
      </w:pPr>
      <w:r w:rsidRPr="00E57633">
        <w:rPr>
          <w:rFonts w:ascii="Times New Roman" w:eastAsia="MS Mincho" w:hAnsi="Times New Roman"/>
          <w:b/>
          <w:bCs/>
          <w:caps/>
          <w:color w:val="000000"/>
          <w:sz w:val="28"/>
          <w:szCs w:val="19"/>
        </w:rPr>
        <w:t>1.2.5 Плата управления (ПУ-5) ФАИД.469135.055</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Плата является интеллектуальным ядром системы управления и включает в себя:</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центральный процессор;</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оперативное запоминающее устройство  ОЗУ (DD13);</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дешифратор адресного пространства (DD11,DD12);</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выходные регистры (DD20...DD25, DD27, DD28);</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входные  регистры (DD15...DD19);</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выходные гальванические развязки;</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входные гальванические развязки;</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семисегментный индикатор (H</w:t>
      </w:r>
      <w:r w:rsidRPr="00E57633">
        <w:rPr>
          <w:rFonts w:ascii="Times New Roman" w:eastAsia="MS Mincho" w:hAnsi="Times New Roman"/>
          <w:bCs/>
          <w:color w:val="000000"/>
          <w:sz w:val="24"/>
          <w:szCs w:val="19"/>
          <w:lang w:val="en-US"/>
        </w:rPr>
        <w:t>G</w:t>
      </w:r>
      <w:r w:rsidRPr="00E57633">
        <w:rPr>
          <w:rFonts w:ascii="Times New Roman" w:eastAsia="MS Mincho" w:hAnsi="Times New Roman"/>
          <w:bCs/>
          <w:color w:val="000000"/>
          <w:sz w:val="24"/>
          <w:szCs w:val="19"/>
        </w:rPr>
        <w:t>1);</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энергонезависимая память (</w:t>
      </w:r>
      <w:r w:rsidRPr="00E57633">
        <w:rPr>
          <w:rFonts w:ascii="Times New Roman" w:eastAsia="MS Mincho" w:hAnsi="Times New Roman"/>
          <w:bCs/>
          <w:color w:val="000000"/>
          <w:sz w:val="24"/>
          <w:szCs w:val="19"/>
          <w:lang w:val="en-US"/>
        </w:rPr>
        <w:t>DD</w:t>
      </w:r>
      <w:r w:rsidRPr="00E57633">
        <w:rPr>
          <w:rFonts w:ascii="Times New Roman" w:eastAsia="MS Mincho" w:hAnsi="Times New Roman"/>
          <w:bCs/>
          <w:color w:val="000000"/>
          <w:sz w:val="24"/>
          <w:szCs w:val="19"/>
        </w:rPr>
        <w:t>6,</w:t>
      </w:r>
      <w:r w:rsidRPr="00E57633">
        <w:rPr>
          <w:rFonts w:ascii="Times New Roman" w:eastAsia="MS Mincho" w:hAnsi="Times New Roman"/>
          <w:bCs/>
          <w:color w:val="000000"/>
          <w:sz w:val="24"/>
          <w:szCs w:val="19"/>
          <w:lang w:val="en-US"/>
        </w:rPr>
        <w:t>DD</w:t>
      </w:r>
      <w:r w:rsidRPr="00E57633">
        <w:rPr>
          <w:rFonts w:ascii="Times New Roman" w:eastAsia="MS Mincho" w:hAnsi="Times New Roman"/>
          <w:bCs/>
          <w:color w:val="000000"/>
          <w:sz w:val="24"/>
          <w:szCs w:val="19"/>
        </w:rPr>
        <w:t>7)</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выпрямитель (</w:t>
      </w:r>
      <w:r w:rsidRPr="00E57633">
        <w:rPr>
          <w:rFonts w:ascii="Times New Roman" w:eastAsia="MS Mincho" w:hAnsi="Times New Roman"/>
          <w:bCs/>
          <w:color w:val="000000"/>
          <w:sz w:val="24"/>
          <w:szCs w:val="19"/>
          <w:lang w:val="en-US"/>
        </w:rPr>
        <w:t>VD</w:t>
      </w:r>
      <w:r w:rsidRPr="00E57633">
        <w:rPr>
          <w:rFonts w:ascii="Times New Roman" w:eastAsia="MS Mincho" w:hAnsi="Times New Roman"/>
          <w:bCs/>
          <w:color w:val="000000"/>
          <w:sz w:val="24"/>
          <w:szCs w:val="19"/>
        </w:rPr>
        <w:t>18…</w:t>
      </w:r>
      <w:r w:rsidRPr="00E57633">
        <w:rPr>
          <w:rFonts w:ascii="Times New Roman" w:eastAsia="MS Mincho" w:hAnsi="Times New Roman"/>
          <w:bCs/>
          <w:color w:val="000000"/>
          <w:sz w:val="24"/>
          <w:szCs w:val="19"/>
          <w:lang w:val="en-US"/>
        </w:rPr>
        <w:t>VD</w:t>
      </w:r>
      <w:r w:rsidRPr="00E57633">
        <w:rPr>
          <w:rFonts w:ascii="Times New Roman" w:eastAsia="MS Mincho" w:hAnsi="Times New Roman"/>
          <w:bCs/>
          <w:color w:val="000000"/>
          <w:sz w:val="24"/>
          <w:szCs w:val="19"/>
        </w:rPr>
        <w:t>21) и стабилизатор  питания 5В (DA1) .</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На плате имеются следующие светодиодные индикаторы: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1 - готовность к работе в группе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2 - наличие пассажира в кабине (15кг)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3 - выключатель контроля закрытия дверей кабины (ВКЗ)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4 - шунт в датчике точной остановки (ДТО);</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5 - входной сигнал о перегреве двигателя главного привода;</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6 - входной сигнал с платы контроля трехфазной сети     (ПКТС-2);</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7 - входной сигнал дверей шахты «2ДШ;</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8 - входной сигнал пожарной опасности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9 - входной сигнал дистанционного выключения (включения) лифта с посадочной площадки из специального блока управления (административный вариант);</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10 Обратная связь привода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11 Контроль тока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12 Готовность привода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13 - входной сигнал дверей кабины (ДК);</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14 - входной сигнал цепи блокировок (БЛ);</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15 - входной сигнал дверей шахты (ДШ);</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16 – промежуточный входной сигнал цепи блокировок (БЛ1);</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17 – обратная связь пускателей главного привода;</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18 - обратная связь пускателей привода дверей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19 - закрытие дверей (проходная кабина)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20 - открытие дверей (проходная кабина)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21 - движение вверх;</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lastRenderedPageBreak/>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22 - движение вниз;</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23 – Линейный пускатель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24 - движение на малой скорости/Тормоз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25 - движение на большой скорости/П. прив. (регулируемый привод);</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26 - закрытие дверей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27 - открытие дверей (пассажирские лифты);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28 - выходной сигнал включения реле АВАРИЯ (К1);</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 xml:space="preserve">29 - выходной сигнал включения реле освещения кабины (К3); </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30 - выходной сигнал включения реле диспетчеризации (К2);</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xml:space="preserve">- </w:t>
      </w:r>
      <w:r w:rsidRPr="00E57633">
        <w:rPr>
          <w:rFonts w:ascii="Times New Roman" w:eastAsia="MS Mincho" w:hAnsi="Times New Roman"/>
          <w:bCs/>
          <w:color w:val="000000"/>
          <w:sz w:val="24"/>
          <w:szCs w:val="19"/>
          <w:lang w:val="en-US"/>
        </w:rPr>
        <w:t>HL</w:t>
      </w:r>
      <w:r w:rsidRPr="00E57633">
        <w:rPr>
          <w:rFonts w:ascii="Times New Roman" w:eastAsia="MS Mincho" w:hAnsi="Times New Roman"/>
          <w:bCs/>
          <w:color w:val="000000"/>
          <w:sz w:val="24"/>
          <w:szCs w:val="19"/>
        </w:rPr>
        <w:t>31  - выходной сигнал прибытия кабины на этаж (гонг прибытия);</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Плата управления в комплекте электрооборудования лифта выполняет следующие основные функции:</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определение местоположения кабины лифта по сигналу от датчика точной остановки и сигналам направления движения;</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регистрацию сигналов кнопок приказов из кабины лифта и их индикацию;</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регистрацию сигналов кнопок вызовов с этажей и их индикацию;</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отмену зарегистрированного приказа и вызова при прибытии кабины лифта на этаж и открытии дверей;</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включение этажных световых указателей и управление информационным табло местоположения кабины;</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выбор направления и скорости движения;</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включение и выключение привода дверей;</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обеспечение замедления к крайним этажам вне зависимости от наличия на них вызовов и приказов;</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определение и индикацию неисправности лифта;</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хранение в памяти кодов неисправностей (сбоев) лифта;</w:t>
      </w:r>
    </w:p>
    <w:p w:rsidR="00C80758" w:rsidRPr="00E57633" w:rsidRDefault="00C80758" w:rsidP="00DF2712">
      <w:pPr>
        <w:pStyle w:val="a3"/>
        <w:ind w:left="567" w:right="264" w:firstLine="284"/>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 организацию групповой (парной) работы.</w:t>
      </w:r>
    </w:p>
    <w:p w:rsidR="00C80758" w:rsidRPr="00E57633" w:rsidRDefault="00C80758" w:rsidP="004E264D">
      <w:pPr>
        <w:pStyle w:val="a3"/>
        <w:ind w:left="454" w:right="397" w:firstLine="425"/>
        <w:jc w:val="both"/>
        <w:rPr>
          <w:rFonts w:ascii="Times New Roman" w:eastAsia="MS Mincho" w:hAnsi="Times New Roman" w:cs="Times New Roman"/>
          <w:b/>
          <w:bCs/>
          <w:caps/>
          <w:color w:val="000000"/>
          <w:sz w:val="28"/>
          <w:szCs w:val="28"/>
        </w:rPr>
      </w:pPr>
    </w:p>
    <w:p w:rsidR="00D259E3" w:rsidRPr="00E57633" w:rsidRDefault="00D259E3" w:rsidP="004E264D">
      <w:pPr>
        <w:pStyle w:val="a3"/>
        <w:ind w:left="454" w:right="397" w:firstLine="425"/>
        <w:jc w:val="both"/>
        <w:rPr>
          <w:rFonts w:ascii="Times New Roman" w:eastAsia="MS Mincho" w:hAnsi="Times New Roman" w:cs="Times New Roman"/>
          <w:b/>
          <w:bCs/>
          <w:caps/>
          <w:color w:val="000000"/>
          <w:sz w:val="28"/>
          <w:szCs w:val="28"/>
        </w:rPr>
      </w:pPr>
    </w:p>
    <w:p w:rsidR="00093913" w:rsidRPr="00E57633" w:rsidRDefault="00093913" w:rsidP="004E264D">
      <w:pPr>
        <w:pStyle w:val="a3"/>
        <w:ind w:left="454" w:right="397" w:firstLine="425"/>
        <w:jc w:val="both"/>
        <w:rPr>
          <w:rFonts w:ascii="Times New Roman" w:eastAsia="MS Mincho" w:hAnsi="Times New Roman"/>
          <w:b/>
          <w:bCs/>
          <w:color w:val="000000"/>
          <w:sz w:val="28"/>
          <w:szCs w:val="28"/>
        </w:rPr>
      </w:pPr>
      <w:r w:rsidRPr="00E57633">
        <w:rPr>
          <w:rFonts w:ascii="Times New Roman" w:eastAsia="MS Mincho" w:hAnsi="Times New Roman" w:cs="Times New Roman"/>
          <w:b/>
          <w:bCs/>
          <w:caps/>
          <w:color w:val="000000"/>
          <w:sz w:val="28"/>
          <w:szCs w:val="28"/>
        </w:rPr>
        <w:t>1.2.</w:t>
      </w:r>
      <w:r w:rsidR="001C2D74" w:rsidRPr="00E57633">
        <w:rPr>
          <w:rFonts w:ascii="Times New Roman" w:eastAsia="MS Mincho" w:hAnsi="Times New Roman" w:cs="Times New Roman"/>
          <w:b/>
          <w:bCs/>
          <w:caps/>
          <w:color w:val="000000"/>
          <w:sz w:val="28"/>
          <w:szCs w:val="28"/>
        </w:rPr>
        <w:t>6</w:t>
      </w:r>
      <w:r w:rsidRPr="00E57633">
        <w:rPr>
          <w:rFonts w:ascii="Times New Roman" w:eastAsia="MS Mincho" w:hAnsi="Times New Roman" w:cs="Times New Roman"/>
          <w:b/>
          <w:bCs/>
          <w:caps/>
          <w:color w:val="000000"/>
          <w:sz w:val="28"/>
          <w:szCs w:val="28"/>
        </w:rPr>
        <w:t xml:space="preserve"> Плата управления тормозом (ПУТ</w:t>
      </w:r>
      <w:r w:rsidR="00C80758" w:rsidRPr="00E57633">
        <w:rPr>
          <w:rFonts w:ascii="Times New Roman" w:eastAsia="MS Mincho" w:hAnsi="Times New Roman" w:cs="Times New Roman"/>
          <w:b/>
          <w:bCs/>
          <w:caps/>
          <w:color w:val="000000"/>
          <w:sz w:val="28"/>
          <w:szCs w:val="28"/>
        </w:rPr>
        <w:t>-6</w:t>
      </w:r>
      <w:r w:rsidRPr="00E57633">
        <w:rPr>
          <w:rFonts w:ascii="Times New Roman" w:eastAsia="MS Mincho" w:hAnsi="Times New Roman" w:cs="Times New Roman"/>
          <w:b/>
          <w:bCs/>
          <w:caps/>
          <w:color w:val="000000"/>
          <w:sz w:val="28"/>
          <w:szCs w:val="28"/>
        </w:rPr>
        <w:t>)</w:t>
      </w:r>
      <w:r w:rsidR="00C80758" w:rsidRPr="00E57633">
        <w:rPr>
          <w:rFonts w:ascii="Times New Roman" w:eastAsia="MS Mincho" w:hAnsi="Times New Roman" w:cs="Times New Roman"/>
          <w:b/>
          <w:bCs/>
          <w:caps/>
          <w:color w:val="000000"/>
          <w:sz w:val="28"/>
          <w:szCs w:val="28"/>
        </w:rPr>
        <w:t xml:space="preserve"> </w:t>
      </w:r>
      <w:r w:rsidR="00C80758" w:rsidRPr="00E57633">
        <w:rPr>
          <w:rFonts w:ascii="Times New Roman" w:eastAsia="MS Mincho" w:hAnsi="Times New Roman"/>
          <w:b/>
          <w:bCs/>
          <w:caps/>
          <w:color w:val="000000"/>
          <w:sz w:val="28"/>
          <w:szCs w:val="19"/>
        </w:rPr>
        <w:t>ФАИД.469135.058</w:t>
      </w:r>
    </w:p>
    <w:p w:rsidR="00C80758" w:rsidRPr="00E57633" w:rsidRDefault="00C80758" w:rsidP="00C80758">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На плате размещена диодная сборка, через которую подаётся питание на тормоз.</w:t>
      </w:r>
    </w:p>
    <w:p w:rsidR="00093913" w:rsidRPr="00E57633" w:rsidRDefault="00093913" w:rsidP="004E264D">
      <w:pPr>
        <w:pStyle w:val="a3"/>
        <w:ind w:left="454" w:right="397" w:firstLine="425"/>
        <w:jc w:val="both"/>
        <w:rPr>
          <w:rFonts w:ascii="Times New Roman" w:eastAsia="MS Mincho" w:hAnsi="Times New Roman"/>
          <w:b/>
          <w:bCs/>
          <w:caps/>
          <w:color w:val="000000"/>
          <w:sz w:val="28"/>
          <w:szCs w:val="28"/>
        </w:rPr>
      </w:pPr>
    </w:p>
    <w:p w:rsidR="00093913" w:rsidRPr="00E57633" w:rsidRDefault="00093913" w:rsidP="004E264D">
      <w:pPr>
        <w:pStyle w:val="a3"/>
        <w:ind w:left="454" w:right="397" w:firstLine="425"/>
        <w:jc w:val="both"/>
        <w:rPr>
          <w:rFonts w:ascii="Times New Roman" w:eastAsia="MS Mincho" w:hAnsi="Times New Roman"/>
          <w:b/>
          <w:bCs/>
          <w:color w:val="000000"/>
          <w:sz w:val="28"/>
          <w:szCs w:val="28"/>
        </w:rPr>
      </w:pPr>
      <w:r w:rsidRPr="00E57633">
        <w:rPr>
          <w:rFonts w:ascii="Times New Roman" w:eastAsia="MS Mincho" w:hAnsi="Times New Roman" w:cs="Times New Roman"/>
          <w:b/>
          <w:bCs/>
          <w:caps/>
          <w:color w:val="000000"/>
          <w:sz w:val="28"/>
          <w:szCs w:val="28"/>
        </w:rPr>
        <w:t>1.2.</w:t>
      </w:r>
      <w:r w:rsidR="001C2D74" w:rsidRPr="00E57633">
        <w:rPr>
          <w:rFonts w:ascii="Times New Roman" w:eastAsia="MS Mincho" w:hAnsi="Times New Roman" w:cs="Times New Roman"/>
          <w:b/>
          <w:bCs/>
          <w:caps/>
          <w:color w:val="000000"/>
          <w:sz w:val="28"/>
          <w:szCs w:val="28"/>
        </w:rPr>
        <w:t>7</w:t>
      </w:r>
      <w:r w:rsidRPr="00E57633">
        <w:rPr>
          <w:rFonts w:ascii="Times New Roman" w:eastAsia="MS Mincho" w:hAnsi="Times New Roman" w:cs="Times New Roman"/>
          <w:b/>
          <w:bCs/>
          <w:caps/>
          <w:color w:val="000000"/>
          <w:sz w:val="28"/>
          <w:szCs w:val="28"/>
        </w:rPr>
        <w:t xml:space="preserve"> Плата СИМИСТОРНЫХ ключей (ПСК</w:t>
      </w:r>
      <w:r w:rsidR="00C80758" w:rsidRPr="00E57633">
        <w:rPr>
          <w:rFonts w:ascii="Times New Roman" w:eastAsia="MS Mincho" w:hAnsi="Times New Roman" w:cs="Times New Roman"/>
          <w:b/>
          <w:bCs/>
          <w:caps/>
          <w:color w:val="000000"/>
          <w:sz w:val="28"/>
          <w:szCs w:val="28"/>
        </w:rPr>
        <w:t>-3</w:t>
      </w:r>
      <w:r w:rsidRPr="00E57633">
        <w:rPr>
          <w:rFonts w:ascii="Times New Roman" w:eastAsia="MS Mincho" w:hAnsi="Times New Roman" w:cs="Times New Roman"/>
          <w:b/>
          <w:bCs/>
          <w:caps/>
          <w:color w:val="000000"/>
          <w:sz w:val="28"/>
          <w:szCs w:val="28"/>
        </w:rPr>
        <w:t>)</w:t>
      </w:r>
      <w:r w:rsidR="00C80758" w:rsidRPr="00E57633">
        <w:rPr>
          <w:rFonts w:ascii="Times New Roman" w:eastAsia="MS Mincho" w:hAnsi="Times New Roman" w:cs="Times New Roman"/>
          <w:b/>
          <w:bCs/>
          <w:caps/>
          <w:color w:val="000000"/>
          <w:sz w:val="28"/>
          <w:szCs w:val="28"/>
        </w:rPr>
        <w:t xml:space="preserve"> </w:t>
      </w:r>
      <w:r w:rsidR="00C80758" w:rsidRPr="00E57633">
        <w:rPr>
          <w:rFonts w:ascii="Times New Roman" w:eastAsia="MS Mincho" w:hAnsi="Times New Roman"/>
          <w:b/>
          <w:bCs/>
          <w:color w:val="000000"/>
          <w:sz w:val="28"/>
          <w:szCs w:val="19"/>
        </w:rPr>
        <w:t>ФАИД.469135.037</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На плате симисторных</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ключей размещаются четыре однофазных прерывателя переменного тока, построенных по одной и той же схеме и позволяющих коммутировать нагрузку в цепях с напряжением 110В.</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Базовым элементом прерывателя является твердотельное оптоэлектронное реле типа К294КП7В. Цепь управления этого оптореле не связана гальванически с его выходной цепью, а силовой ключ на выходе способен коммутировать нагрузку при токах до 450мА.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Включение прерывателя обеспечивается подачей в управляющую цепь оптореле постоянного тока величиной (20-25)мА.</w:t>
      </w:r>
    </w:p>
    <w:p w:rsidR="00277C52" w:rsidRPr="00E57633" w:rsidRDefault="00277C52" w:rsidP="004E264D">
      <w:pPr>
        <w:pStyle w:val="a3"/>
        <w:ind w:left="454" w:right="397" w:firstLine="425"/>
        <w:jc w:val="both"/>
        <w:rPr>
          <w:rFonts w:ascii="Times New Roman" w:eastAsia="MS Mincho" w:hAnsi="Times New Roman"/>
          <w:b/>
          <w:bCs/>
          <w:color w:val="000000"/>
          <w:sz w:val="24"/>
          <w:szCs w:val="24"/>
        </w:rPr>
      </w:pPr>
    </w:p>
    <w:p w:rsidR="006A72A7" w:rsidRPr="00E57633" w:rsidRDefault="006A72A7" w:rsidP="006A72A7">
      <w:pPr>
        <w:pStyle w:val="a3"/>
        <w:ind w:left="567" w:right="264" w:firstLine="567"/>
        <w:jc w:val="both"/>
        <w:rPr>
          <w:rFonts w:ascii="Times New Roman" w:eastAsia="MS Mincho" w:hAnsi="Times New Roman"/>
          <w:b/>
          <w:bCs/>
          <w:color w:val="000000"/>
          <w:sz w:val="27"/>
          <w:szCs w:val="27"/>
        </w:rPr>
      </w:pPr>
      <w:r w:rsidRPr="00E57633">
        <w:rPr>
          <w:rFonts w:ascii="Times New Roman" w:eastAsia="MS Mincho" w:hAnsi="Times New Roman"/>
          <w:b/>
          <w:bCs/>
          <w:caps/>
          <w:color w:val="000000"/>
          <w:sz w:val="27"/>
          <w:szCs w:val="27"/>
        </w:rPr>
        <w:t>1.2.</w:t>
      </w:r>
      <w:r w:rsidR="001C2D74" w:rsidRPr="00E57633">
        <w:rPr>
          <w:rFonts w:ascii="Times New Roman" w:eastAsia="MS Mincho" w:hAnsi="Times New Roman"/>
          <w:b/>
          <w:bCs/>
          <w:caps/>
          <w:color w:val="000000"/>
          <w:sz w:val="27"/>
          <w:szCs w:val="27"/>
        </w:rPr>
        <w:t>8</w:t>
      </w:r>
      <w:r w:rsidRPr="00E57633">
        <w:rPr>
          <w:rFonts w:ascii="Times New Roman" w:eastAsia="MS Mincho" w:hAnsi="Times New Roman"/>
          <w:b/>
          <w:bCs/>
          <w:caps/>
          <w:color w:val="000000"/>
          <w:sz w:val="27"/>
          <w:szCs w:val="27"/>
        </w:rPr>
        <w:t xml:space="preserve"> Плата симисторно-транзисторных ключей  (ПСТК-5)</w:t>
      </w:r>
      <w:r w:rsidRPr="00E57633">
        <w:rPr>
          <w:rFonts w:ascii="Times New Roman" w:eastAsia="MS Mincho" w:hAnsi="Times New Roman"/>
          <w:b/>
          <w:bCs/>
          <w:color w:val="000000"/>
          <w:sz w:val="27"/>
          <w:szCs w:val="27"/>
        </w:rPr>
        <w:t xml:space="preserve"> ФАИД.469135.057</w:t>
      </w:r>
    </w:p>
    <w:p w:rsidR="006A72A7" w:rsidRPr="00E57633" w:rsidRDefault="006A72A7" w:rsidP="006A72A7">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На плате ключей размещаются четыре прерывателя тока, построенных по одной и той же схеме и позволяющих коммутировать нагрузку в цепях с напряжением 110В.</w:t>
      </w:r>
    </w:p>
    <w:p w:rsidR="006A72A7" w:rsidRPr="00E57633" w:rsidRDefault="006A72A7" w:rsidP="006A72A7">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Базовым элементом прерывателя является оптоэлектронное реле. Цепь управления этого оптореле не связана гальванически с его выходной цепью.</w:t>
      </w:r>
    </w:p>
    <w:p w:rsidR="006A72A7" w:rsidRPr="00E57633" w:rsidRDefault="006A72A7" w:rsidP="006A72A7">
      <w:pPr>
        <w:pStyle w:val="a3"/>
        <w:ind w:left="567" w:right="264" w:firstLine="567"/>
        <w:jc w:val="both"/>
        <w:rPr>
          <w:rFonts w:ascii="Times New Roman" w:eastAsia="MS Mincho" w:hAnsi="Times New Roman"/>
          <w:bCs/>
          <w:color w:val="000000"/>
          <w:sz w:val="24"/>
          <w:szCs w:val="19"/>
        </w:rPr>
      </w:pPr>
      <w:r w:rsidRPr="00E57633">
        <w:rPr>
          <w:rFonts w:ascii="Times New Roman" w:eastAsia="MS Mincho" w:hAnsi="Times New Roman"/>
          <w:bCs/>
          <w:color w:val="000000"/>
          <w:sz w:val="24"/>
          <w:szCs w:val="19"/>
        </w:rPr>
        <w:t>Включение прерывателя обеспечивается подачей в управляющую цепь оптореле постоянного тока.</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p>
    <w:p w:rsidR="003F6EF4" w:rsidRPr="00E57633" w:rsidRDefault="003F6EF4" w:rsidP="004E264D">
      <w:pPr>
        <w:pStyle w:val="a3"/>
        <w:ind w:left="454" w:right="397" w:firstLine="425"/>
        <w:jc w:val="both"/>
        <w:rPr>
          <w:rFonts w:ascii="Times New Roman" w:eastAsia="MS Mincho" w:hAnsi="Times New Roman"/>
          <w:bCs/>
          <w:color w:val="000000"/>
          <w:sz w:val="24"/>
          <w:szCs w:val="24"/>
        </w:rPr>
      </w:pPr>
    </w:p>
    <w:p w:rsidR="003F6EF4" w:rsidRPr="00E57633" w:rsidRDefault="003F6EF4" w:rsidP="004E264D">
      <w:pPr>
        <w:pStyle w:val="a3"/>
        <w:ind w:left="454" w:right="397" w:firstLine="425"/>
        <w:jc w:val="both"/>
        <w:rPr>
          <w:rFonts w:ascii="Times New Roman" w:eastAsia="MS Mincho" w:hAnsi="Times New Roman"/>
          <w:bCs/>
          <w:color w:val="000000"/>
          <w:sz w:val="24"/>
          <w:szCs w:val="24"/>
        </w:rPr>
      </w:pPr>
    </w:p>
    <w:p w:rsidR="00093913" w:rsidRPr="00E57633" w:rsidRDefault="00DF2712" w:rsidP="004E264D">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2</w:t>
      </w:r>
      <w:r w:rsidR="00093913" w:rsidRPr="00E57633">
        <w:rPr>
          <w:rFonts w:ascii="Times New Roman" w:eastAsia="MS Mincho" w:hAnsi="Times New Roman" w:cs="Times New Roman"/>
          <w:b/>
          <w:bCs/>
          <w:caps/>
          <w:color w:val="000000"/>
          <w:sz w:val="28"/>
          <w:szCs w:val="28"/>
        </w:rPr>
        <w:t xml:space="preserve"> Использование по назначению</w:t>
      </w:r>
    </w:p>
    <w:p w:rsidR="00093913" w:rsidRPr="00E57633" w:rsidRDefault="00093913" w:rsidP="004E264D">
      <w:pPr>
        <w:pStyle w:val="a3"/>
        <w:ind w:left="454" w:right="397" w:firstLine="425"/>
        <w:jc w:val="both"/>
        <w:rPr>
          <w:rFonts w:ascii="Times New Roman" w:eastAsia="MS Mincho" w:hAnsi="Times New Roman" w:cs="Times New Roman"/>
          <w:b/>
          <w:bCs/>
          <w:caps/>
          <w:color w:val="000000"/>
          <w:sz w:val="28"/>
          <w:szCs w:val="28"/>
        </w:rPr>
      </w:pPr>
    </w:p>
    <w:p w:rsidR="00093913" w:rsidRPr="00E57633" w:rsidRDefault="0087252F" w:rsidP="004E264D">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 xml:space="preserve">2.1 </w:t>
      </w:r>
      <w:r w:rsidR="00093913" w:rsidRPr="00E57633">
        <w:rPr>
          <w:rFonts w:ascii="Times New Roman" w:eastAsia="MS Mincho" w:hAnsi="Times New Roman" w:cs="Times New Roman"/>
          <w:b/>
          <w:bCs/>
          <w:caps/>
          <w:color w:val="000000"/>
          <w:sz w:val="28"/>
          <w:szCs w:val="28"/>
        </w:rPr>
        <w:t>Эксплуатационные ограничения</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наладке и эксплуатации категорически запрещается:</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Изменять принципиальные и монтажные схемы, а также схемы соединений, устанавливать в устройство аппараты, не предусмотренные принципиальной схемой, без согласования с организацией-разработчиком;</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производить замену примененных аппаратов на аппараты другого типа или с другими номинальными параметрами без согласования их с заводом-изготовителем и организацией-разработчиком.</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Гарантийному ремонту подлежат только те устройства, наладка и обслуживание которых производится специально обученным и аттестованным персоналом, имеющим допуск на работу с устройством УЛ.</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Производить эксплуатацию устройства серии УЛ следует в соответствии со следующими правилами: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правила технической эксплуатации электроустановок потребителей Госэнергонадзора;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правила техники безопасности при эксплуатации электроустановок Госэнергонадзора;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правила устройства и безопасной эксплуатации лифтов Госгортехнадзора;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настоящим документом.</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производстве ремонтных работ в УЛ необходимо производить отключение вводного устройства лифта.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Замену плат производить только при полностью снятом напряжении.</w:t>
      </w:r>
    </w:p>
    <w:p w:rsidR="00093913" w:rsidRPr="00E57633" w:rsidRDefault="00093913" w:rsidP="004E264D">
      <w:pPr>
        <w:pStyle w:val="a3"/>
        <w:ind w:left="454" w:right="397" w:firstLine="425"/>
        <w:jc w:val="both"/>
        <w:rPr>
          <w:rFonts w:ascii="Times New Roman" w:eastAsia="MS Mincho" w:hAnsi="Times New Roman"/>
          <w:b/>
          <w:bCs/>
          <w:caps/>
          <w:color w:val="000000"/>
          <w:sz w:val="28"/>
          <w:szCs w:val="28"/>
        </w:rPr>
      </w:pPr>
    </w:p>
    <w:p w:rsidR="00093913" w:rsidRPr="00E57633" w:rsidRDefault="0087252F" w:rsidP="004E264D">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 xml:space="preserve">2.2 </w:t>
      </w:r>
      <w:r w:rsidR="00093913" w:rsidRPr="00E57633">
        <w:rPr>
          <w:rFonts w:ascii="Times New Roman" w:eastAsia="MS Mincho" w:hAnsi="Times New Roman" w:cs="Times New Roman"/>
          <w:b/>
          <w:bCs/>
          <w:caps/>
          <w:color w:val="000000"/>
          <w:sz w:val="28"/>
          <w:szCs w:val="28"/>
        </w:rPr>
        <w:t>Подготовка к работе</w:t>
      </w:r>
    </w:p>
    <w:p w:rsidR="00093913" w:rsidRPr="00E57633" w:rsidRDefault="0087252F" w:rsidP="004E264D">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2.2.1</w:t>
      </w:r>
      <w:r w:rsidR="00093913" w:rsidRPr="00E57633">
        <w:rPr>
          <w:rFonts w:ascii="Times New Roman" w:eastAsia="MS Mincho" w:hAnsi="Times New Roman" w:cs="Times New Roman"/>
          <w:b/>
          <w:bCs/>
          <w:caps/>
          <w:color w:val="000000"/>
          <w:sz w:val="28"/>
          <w:szCs w:val="28"/>
        </w:rPr>
        <w:t xml:space="preserve"> Установка устройства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Устройство УЛ устанавливают в машинном помещении лифта. Монтаж лифта с устройством УЛ производится специализированной монтажной организацией в соответствии с технической документацией лифта.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Размещение и установка устройства УЛ в машинном помещении производится по чертежам завода-изготовителя лифта.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При выполнении электрических соединений следует руководствоваться схемой электрических соединений лифта.</w:t>
      </w:r>
    </w:p>
    <w:p w:rsidR="00093913" w:rsidRPr="00E57633" w:rsidRDefault="00093913" w:rsidP="004E264D">
      <w:pPr>
        <w:pStyle w:val="a3"/>
        <w:ind w:left="454" w:right="397" w:firstLine="425"/>
        <w:jc w:val="both"/>
        <w:rPr>
          <w:rFonts w:ascii="Times New Roman" w:eastAsia="MS Mincho" w:hAnsi="Times New Roman"/>
          <w:b/>
          <w:bCs/>
          <w:caps/>
          <w:color w:val="000000"/>
          <w:sz w:val="28"/>
          <w:szCs w:val="28"/>
        </w:rPr>
      </w:pPr>
    </w:p>
    <w:p w:rsidR="00093913" w:rsidRPr="00E57633" w:rsidRDefault="0087252F" w:rsidP="004E264D">
      <w:pPr>
        <w:pStyle w:val="a3"/>
        <w:ind w:left="454" w:right="397" w:firstLine="425"/>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aps/>
          <w:color w:val="000000"/>
          <w:sz w:val="28"/>
          <w:szCs w:val="28"/>
        </w:rPr>
        <w:t>2.2.2</w:t>
      </w:r>
      <w:r w:rsidR="00093913" w:rsidRPr="00E57633">
        <w:rPr>
          <w:rFonts w:ascii="Times New Roman" w:eastAsia="MS Mincho" w:hAnsi="Times New Roman" w:cs="Times New Roman"/>
          <w:b/>
          <w:bCs/>
          <w:caps/>
          <w:color w:val="000000"/>
          <w:sz w:val="28"/>
          <w:szCs w:val="28"/>
        </w:rPr>
        <w:t xml:space="preserve"> ПРОВЕРКА СОПРОТИВЛЕНИЯ ИЗОЛЯЦИИ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Прежде чем выполнить электрические соединения внешних устройств к шкафу управления производится проверка сопротивления изоляции. </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Необходимо выполнить следующее:</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отключить разъёмы от плат А3 (ПУ), А1 (ПТЗ) для исполнения устройства под нерегулируемый привод или (ПК) для исполнения устройства под регулируемый привод, А2 (ПКТС), А4 (ПУТ), А5 и А6 (ПСК-3)</w:t>
      </w:r>
      <w:r w:rsidR="0087252F" w:rsidRPr="00E57633">
        <w:rPr>
          <w:rFonts w:ascii="Times New Roman" w:eastAsia="MS Mincho" w:hAnsi="Times New Roman" w:cs="Times New Roman"/>
          <w:bCs/>
          <w:color w:val="000000"/>
          <w:sz w:val="24"/>
          <w:szCs w:val="24"/>
        </w:rPr>
        <w:t xml:space="preserve"> или А5 (ПСТК-5)</w:t>
      </w:r>
      <w:r w:rsidRPr="00E57633">
        <w:rPr>
          <w:rFonts w:ascii="Times New Roman" w:eastAsia="MS Mincho" w:hAnsi="Times New Roman" w:cs="Times New Roman"/>
          <w:bCs/>
          <w:color w:val="000000"/>
          <w:sz w:val="24"/>
          <w:szCs w:val="24"/>
        </w:rPr>
        <w:t>;</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удалить платы из шкафа;</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зашунтировать перемычками все выводы трансформатора </w:t>
      </w:r>
      <w:r w:rsidRPr="00E57633">
        <w:rPr>
          <w:rFonts w:ascii="Times New Roman" w:eastAsia="MS Mincho" w:hAnsi="Times New Roman" w:cs="Times New Roman"/>
          <w:bCs/>
          <w:color w:val="000000"/>
          <w:sz w:val="24"/>
          <w:szCs w:val="24"/>
          <w:lang w:val="en-US"/>
        </w:rPr>
        <w:t>TV</w:t>
      </w:r>
      <w:r w:rsidRPr="00E57633">
        <w:rPr>
          <w:rFonts w:ascii="Times New Roman" w:eastAsia="MS Mincho" w:hAnsi="Times New Roman" w:cs="Times New Roman"/>
          <w:bCs/>
          <w:color w:val="000000"/>
          <w:sz w:val="24"/>
          <w:szCs w:val="24"/>
        </w:rPr>
        <w:t>1, первичной обмотки (А), отдельно вторичной обмотки (А1), отдельно вторичной обмотки (А2);</w:t>
      </w:r>
      <w:r w:rsidR="0087252F"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отдельно вторичной обмотки (А3)</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 удалить плавкие вставки </w:t>
      </w:r>
      <w:r w:rsidRPr="00E57633">
        <w:rPr>
          <w:rFonts w:ascii="Times New Roman" w:eastAsia="MS Mincho" w:hAnsi="Times New Roman" w:cs="Times New Roman"/>
          <w:bCs/>
          <w:color w:val="000000"/>
          <w:sz w:val="24"/>
          <w:szCs w:val="24"/>
          <w:lang w:val="en-US"/>
        </w:rPr>
        <w:t>FU</w:t>
      </w:r>
      <w:r w:rsidRPr="00E57633">
        <w:rPr>
          <w:rFonts w:ascii="Times New Roman" w:eastAsia="MS Mincho" w:hAnsi="Times New Roman" w:cs="Times New Roman"/>
          <w:bCs/>
          <w:color w:val="000000"/>
          <w:sz w:val="24"/>
          <w:szCs w:val="24"/>
        </w:rPr>
        <w:t>1…</w:t>
      </w:r>
      <w:r w:rsidRPr="00E57633">
        <w:rPr>
          <w:rFonts w:ascii="Times New Roman" w:eastAsia="MS Mincho" w:hAnsi="Times New Roman" w:cs="Times New Roman"/>
          <w:bCs/>
          <w:color w:val="000000"/>
          <w:sz w:val="24"/>
          <w:szCs w:val="24"/>
          <w:lang w:val="en-US"/>
        </w:rPr>
        <w:t>FU</w:t>
      </w:r>
      <w:r w:rsidRPr="00E57633">
        <w:rPr>
          <w:rFonts w:ascii="Times New Roman" w:eastAsia="MS Mincho" w:hAnsi="Times New Roman" w:cs="Times New Roman"/>
          <w:bCs/>
          <w:color w:val="000000"/>
          <w:sz w:val="24"/>
          <w:szCs w:val="24"/>
        </w:rPr>
        <w:t>7;</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удалить из колодки реле К1;</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отсоединить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w:t>
      </w:r>
      <w:r w:rsidRPr="00E57633">
        <w:rPr>
          <w:rFonts w:ascii="Times New Roman" w:eastAsia="MS Mincho" w:hAnsi="Times New Roman" w:cs="Times New Roman"/>
          <w:bCs/>
          <w:color w:val="000000"/>
          <w:sz w:val="24"/>
          <w:szCs w:val="24"/>
          <w:lang w:val="en-US"/>
        </w:rPr>
        <w:t>C</w:t>
      </w:r>
      <w:r w:rsidR="0087252F"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 xml:space="preserve">цепочки в шкафу управления, блоки (А7) (А8), а также </w:t>
      </w:r>
      <w:r w:rsidRPr="00E57633">
        <w:rPr>
          <w:rFonts w:ascii="Times New Roman" w:eastAsia="MS Mincho" w:hAnsi="Times New Roman" w:cs="Times New Roman"/>
          <w:bCs/>
          <w:color w:val="000000"/>
          <w:sz w:val="24"/>
          <w:szCs w:val="24"/>
          <w:lang w:val="en-US"/>
        </w:rPr>
        <w:t>R</w:t>
      </w:r>
      <w:r w:rsidRPr="00E57633">
        <w:rPr>
          <w:rFonts w:ascii="Times New Roman" w:eastAsia="MS Mincho" w:hAnsi="Times New Roman" w:cs="Times New Roman"/>
          <w:bCs/>
          <w:color w:val="000000"/>
          <w:sz w:val="24"/>
          <w:szCs w:val="24"/>
        </w:rPr>
        <w:t>1-</w:t>
      </w:r>
      <w:r w:rsidRPr="00E57633">
        <w:rPr>
          <w:rFonts w:ascii="Times New Roman" w:eastAsia="MS Mincho" w:hAnsi="Times New Roman" w:cs="Times New Roman"/>
          <w:bCs/>
          <w:color w:val="000000"/>
          <w:sz w:val="24"/>
          <w:szCs w:val="24"/>
          <w:lang w:val="en-US"/>
        </w:rPr>
        <w:t>C</w:t>
      </w:r>
      <w:r w:rsidRPr="00E57633">
        <w:rPr>
          <w:rFonts w:ascii="Times New Roman" w:eastAsia="MS Mincho" w:hAnsi="Times New Roman" w:cs="Times New Roman"/>
          <w:bCs/>
          <w:color w:val="000000"/>
          <w:sz w:val="24"/>
          <w:szCs w:val="24"/>
        </w:rPr>
        <w:t>1;</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lastRenderedPageBreak/>
        <w:t>- удалить лампу освещения шкафа Е1</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отсоединить звонок НА1;</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отсоединить шины </w:t>
      </w:r>
      <w:r w:rsidRPr="00E57633">
        <w:rPr>
          <w:rFonts w:ascii="Times New Roman" w:eastAsia="MS Mincho" w:hAnsi="Times New Roman" w:cs="Times New Roman"/>
          <w:bCs/>
          <w:color w:val="000000"/>
          <w:sz w:val="24"/>
          <w:szCs w:val="24"/>
          <w:lang w:val="en-US"/>
        </w:rPr>
        <w:t>N</w:t>
      </w: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от корпуса шкафа (заземляющий болт) ;</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 тумблер режима </w:t>
      </w:r>
      <w:r w:rsidRPr="00E57633">
        <w:rPr>
          <w:rFonts w:ascii="Times New Roman" w:eastAsia="MS Mincho" w:hAnsi="Times New Roman" w:cs="Times New Roman"/>
          <w:bCs/>
          <w:color w:val="000000"/>
          <w:sz w:val="24"/>
          <w:szCs w:val="24"/>
          <w:lang w:val="en-US"/>
        </w:rPr>
        <w:t>SA</w:t>
      </w:r>
      <w:r w:rsidRPr="00E57633">
        <w:rPr>
          <w:rFonts w:ascii="Times New Roman" w:eastAsia="MS Mincho" w:hAnsi="Times New Roman" w:cs="Times New Roman"/>
          <w:bCs/>
          <w:color w:val="000000"/>
          <w:sz w:val="24"/>
          <w:szCs w:val="24"/>
        </w:rPr>
        <w:t>4установить в положение «РЕВИЗИЯ»;</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xml:space="preserve">- автоматические выключатели </w:t>
      </w:r>
      <w:r w:rsidRPr="00E57633">
        <w:rPr>
          <w:rFonts w:ascii="Times New Roman" w:eastAsia="MS Mincho" w:hAnsi="Times New Roman" w:cs="Times New Roman"/>
          <w:bCs/>
          <w:color w:val="000000"/>
          <w:sz w:val="24"/>
          <w:szCs w:val="24"/>
          <w:lang w:val="en-US"/>
        </w:rPr>
        <w:t>QF</w:t>
      </w:r>
      <w:r w:rsidRPr="00E57633">
        <w:rPr>
          <w:rFonts w:ascii="Times New Roman" w:eastAsia="MS Mincho" w:hAnsi="Times New Roman" w:cs="Times New Roman"/>
          <w:bCs/>
          <w:color w:val="000000"/>
          <w:sz w:val="24"/>
          <w:szCs w:val="24"/>
        </w:rPr>
        <w:t xml:space="preserve">1, </w:t>
      </w:r>
      <w:r w:rsidRPr="00E57633">
        <w:rPr>
          <w:rFonts w:ascii="Times New Roman" w:eastAsia="MS Mincho" w:hAnsi="Times New Roman" w:cs="Times New Roman"/>
          <w:bCs/>
          <w:color w:val="000000"/>
          <w:sz w:val="24"/>
          <w:szCs w:val="24"/>
          <w:lang w:val="en-US"/>
        </w:rPr>
        <w:t>QF</w:t>
      </w:r>
      <w:r w:rsidRPr="00E57633">
        <w:rPr>
          <w:rFonts w:ascii="Times New Roman" w:eastAsia="MS Mincho" w:hAnsi="Times New Roman" w:cs="Times New Roman"/>
          <w:bCs/>
          <w:color w:val="000000"/>
          <w:sz w:val="24"/>
          <w:szCs w:val="24"/>
        </w:rPr>
        <w:t xml:space="preserve">2, тумблеры </w:t>
      </w:r>
      <w:r w:rsidRPr="00E57633">
        <w:rPr>
          <w:rFonts w:ascii="Times New Roman" w:eastAsia="MS Mincho" w:hAnsi="Times New Roman" w:cs="Times New Roman"/>
          <w:bCs/>
          <w:color w:val="000000"/>
          <w:sz w:val="24"/>
          <w:szCs w:val="24"/>
          <w:lang w:val="en-US"/>
        </w:rPr>
        <w:t>SA</w:t>
      </w:r>
      <w:r w:rsidRPr="00E57633">
        <w:rPr>
          <w:rFonts w:ascii="Times New Roman" w:eastAsia="MS Mincho" w:hAnsi="Times New Roman" w:cs="Times New Roman"/>
          <w:bCs/>
          <w:color w:val="000000"/>
          <w:sz w:val="24"/>
          <w:szCs w:val="24"/>
        </w:rPr>
        <w:t xml:space="preserve">1, </w:t>
      </w:r>
      <w:r w:rsidRPr="00E57633">
        <w:rPr>
          <w:rFonts w:ascii="Times New Roman" w:eastAsia="MS Mincho" w:hAnsi="Times New Roman" w:cs="Times New Roman"/>
          <w:bCs/>
          <w:color w:val="000000"/>
          <w:sz w:val="24"/>
          <w:szCs w:val="24"/>
          <w:lang w:val="en-US"/>
        </w:rPr>
        <w:t>SA</w:t>
      </w:r>
      <w:r w:rsidRPr="00E57633">
        <w:rPr>
          <w:rFonts w:ascii="Times New Roman" w:eastAsia="MS Mincho" w:hAnsi="Times New Roman" w:cs="Times New Roman"/>
          <w:bCs/>
          <w:color w:val="000000"/>
          <w:sz w:val="24"/>
          <w:szCs w:val="24"/>
        </w:rPr>
        <w:t>2 установить в положение «включено».</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w:t>
      </w:r>
      <w:r w:rsidR="0087252F" w:rsidRPr="00E57633">
        <w:rPr>
          <w:rFonts w:ascii="Times New Roman" w:eastAsia="MS Mincho" w:hAnsi="Times New Roman" w:cs="Times New Roman"/>
          <w:bCs/>
          <w:color w:val="000000"/>
          <w:sz w:val="24"/>
          <w:szCs w:val="24"/>
        </w:rPr>
        <w:t xml:space="preserve"> цепях 24</w:t>
      </w:r>
      <w:r w:rsidRPr="00E57633">
        <w:rPr>
          <w:rFonts w:ascii="Times New Roman" w:eastAsia="MS Mincho" w:hAnsi="Times New Roman" w:cs="Times New Roman"/>
          <w:bCs/>
          <w:color w:val="000000"/>
          <w:sz w:val="24"/>
          <w:szCs w:val="24"/>
        </w:rPr>
        <w:t>В</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произвести проверку сопротивления изоляции мегомметром на 100 В. Между цепями +24В (3) корпусом и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 (-L) корпусом и (</w:t>
      </w:r>
      <w:r w:rsidRPr="00E57633">
        <w:rPr>
          <w:rFonts w:ascii="Times New Roman" w:eastAsia="MS Mincho" w:hAnsi="Times New Roman" w:cs="Times New Roman"/>
          <w:bCs/>
          <w:color w:val="000000"/>
          <w:sz w:val="24"/>
          <w:szCs w:val="24"/>
          <w:lang w:val="en-US"/>
        </w:rPr>
        <w:t>PE</w:t>
      </w:r>
      <w:r w:rsidR="00901FB7" w:rsidRPr="00E57633">
        <w:rPr>
          <w:rFonts w:ascii="Times New Roman" w:eastAsia="MS Mincho" w:hAnsi="Times New Roman" w:cs="Times New Roman"/>
          <w:bCs/>
          <w:color w:val="000000"/>
          <w:sz w:val="24"/>
          <w:szCs w:val="24"/>
        </w:rPr>
        <w:t>).</w:t>
      </w:r>
      <w:r w:rsidRPr="00E57633">
        <w:rPr>
          <w:rFonts w:ascii="Times New Roman" w:eastAsia="MS Mincho" w:hAnsi="Times New Roman" w:cs="Times New Roman"/>
          <w:bCs/>
          <w:color w:val="000000"/>
          <w:sz w:val="24"/>
          <w:szCs w:val="24"/>
        </w:rPr>
        <w:t xml:space="preserve"> Сопротивление должно быть не менее 1МОм.</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w:t>
      </w:r>
      <w:r w:rsidR="00901FB7" w:rsidRPr="00E57633">
        <w:rPr>
          <w:rFonts w:ascii="Times New Roman" w:eastAsia="MS Mincho" w:hAnsi="Times New Roman" w:cs="Times New Roman"/>
          <w:bCs/>
          <w:color w:val="000000"/>
          <w:sz w:val="24"/>
          <w:szCs w:val="24"/>
        </w:rPr>
        <w:t xml:space="preserve"> цепях до 380</w:t>
      </w:r>
      <w:r w:rsidRPr="00E57633">
        <w:rPr>
          <w:rFonts w:ascii="Times New Roman" w:eastAsia="MS Mincho" w:hAnsi="Times New Roman" w:cs="Times New Roman"/>
          <w:bCs/>
          <w:color w:val="000000"/>
          <w:sz w:val="24"/>
          <w:szCs w:val="24"/>
        </w:rPr>
        <w:t>В произвести проверку сопротивления изоляции мегомметром на 1000 В</w:t>
      </w:r>
      <w:r w:rsidR="00901FB7" w:rsidRPr="00E57633">
        <w:rPr>
          <w:rFonts w:ascii="Times New Roman" w:eastAsia="MS Mincho" w:hAnsi="Times New Roman" w:cs="Times New Roman"/>
          <w:bCs/>
          <w:color w:val="000000"/>
          <w:sz w:val="24"/>
          <w:szCs w:val="24"/>
        </w:rPr>
        <w:t>. Для точек</w:t>
      </w:r>
      <w:r w:rsidRPr="00E57633">
        <w:rPr>
          <w:rFonts w:ascii="Times New Roman" w:eastAsia="MS Mincho" w:hAnsi="Times New Roman" w:cs="Times New Roman"/>
          <w:bCs/>
          <w:color w:val="000000"/>
          <w:sz w:val="24"/>
          <w:szCs w:val="24"/>
        </w:rPr>
        <w:t>, между которыми измеряется сопротивление изоляции, минимально допустимая величина сопротивления изоляции указаны в табл.1 для станции управления с нерегулируемым приводом и в табл. 2 для станции управления с регулируемым приводом.</w:t>
      </w:r>
    </w:p>
    <w:p w:rsidR="00093913" w:rsidRPr="00E57633" w:rsidRDefault="00093913" w:rsidP="004E264D">
      <w:pPr>
        <w:pStyle w:val="a3"/>
        <w:ind w:left="454" w:right="397" w:firstLine="425"/>
        <w:jc w:val="both"/>
        <w:rPr>
          <w:rFonts w:ascii="Times New Roman" w:eastAsia="MS Mincho" w:hAnsi="Times New Roman" w:cs="Times New Roman"/>
          <w:b/>
          <w:bCs/>
          <w:color w:val="000000"/>
          <w:sz w:val="24"/>
          <w:szCs w:val="24"/>
        </w:rPr>
      </w:pPr>
    </w:p>
    <w:p w:rsidR="00093913" w:rsidRPr="00E57633" w:rsidRDefault="00093913" w:rsidP="004E264D">
      <w:pPr>
        <w:pStyle w:val="a3"/>
        <w:ind w:left="454" w:right="397"/>
        <w:jc w:val="both"/>
        <w:rPr>
          <w:rFonts w:ascii="Times New Roman" w:eastAsia="MS Mincho" w:hAnsi="Times New Roman" w:cs="Times New Roman"/>
          <w:b/>
          <w:bCs/>
          <w:color w:val="000000"/>
          <w:sz w:val="24"/>
          <w:szCs w:val="24"/>
        </w:rPr>
      </w:pPr>
      <w:r w:rsidRPr="00E57633">
        <w:rPr>
          <w:rFonts w:ascii="Times New Roman" w:eastAsia="MS Mincho" w:hAnsi="Times New Roman" w:cs="Times New Roman"/>
          <w:b/>
          <w:bCs/>
          <w:color w:val="000000"/>
          <w:sz w:val="24"/>
          <w:szCs w:val="24"/>
        </w:rPr>
        <w:t>ТАБЛИЦА 1</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9"/>
        <w:gridCol w:w="1907"/>
        <w:gridCol w:w="1842"/>
      </w:tblGrid>
      <w:tr w:rsidR="00E57633" w:rsidRPr="00E57633" w:rsidTr="00277C52">
        <w:tc>
          <w:tcPr>
            <w:tcW w:w="6599" w:type="dxa"/>
            <w:vAlign w:val="center"/>
          </w:tcPr>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Точки приложения напряжения</w:t>
            </w:r>
          </w:p>
        </w:tc>
        <w:tc>
          <w:tcPr>
            <w:tcW w:w="1907" w:type="dxa"/>
            <w:vAlign w:val="center"/>
          </w:tcPr>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Номинальное </w:t>
            </w:r>
          </w:p>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напряжение </w:t>
            </w:r>
          </w:p>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мегомметра</w:t>
            </w:r>
          </w:p>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w:t>
            </w:r>
          </w:p>
        </w:tc>
        <w:tc>
          <w:tcPr>
            <w:tcW w:w="1842" w:type="dxa"/>
            <w:vAlign w:val="center"/>
          </w:tcPr>
          <w:p w:rsidR="00093913" w:rsidRPr="00E57633" w:rsidRDefault="00093913" w:rsidP="00C34BFC">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Минимально </w:t>
            </w:r>
          </w:p>
          <w:p w:rsidR="00093913" w:rsidRPr="00E57633" w:rsidRDefault="00093913" w:rsidP="00C34BFC">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допустимое</w:t>
            </w:r>
          </w:p>
          <w:p w:rsidR="00093913" w:rsidRPr="00E57633" w:rsidRDefault="00093913" w:rsidP="00C34BFC">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сопротивление </w:t>
            </w:r>
          </w:p>
          <w:p w:rsidR="00093913" w:rsidRPr="00E57633" w:rsidRDefault="00093913" w:rsidP="00C34BFC">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(МОм)</w:t>
            </w: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ХТ1:1, ХТ1:2, ХТ1:3 попарно</w:t>
            </w:r>
          </w:p>
        </w:tc>
        <w:tc>
          <w:tcPr>
            <w:tcW w:w="1907" w:type="dxa"/>
            <w:vMerge w:val="restart"/>
            <w:vAlign w:val="center"/>
          </w:tcPr>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1000</w:t>
            </w:r>
          </w:p>
        </w:tc>
        <w:tc>
          <w:tcPr>
            <w:tcW w:w="1842" w:type="dxa"/>
            <w:vMerge w:val="restart"/>
            <w:vAlign w:val="center"/>
          </w:tcPr>
          <w:p w:rsidR="00093913" w:rsidRPr="00E57633" w:rsidRDefault="00093913" w:rsidP="00C34BFC">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w:t>
            </w: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ХТ1:1, ХТ1:2, ХТ1:3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ХТ1:5, ХТ1:6, ХТ1:7 ХТ1:8, ХТ1:9 попарно</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ХТ1:5, ХТ1:6, ХТ1:7 ХТ1:8, ХТ1:9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ХТ2А:10, ХТ2А:11, ХТ2А:12, ХТ2А:13, ХТ2А:14 попарно</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ХТ2А:10, ХТ2А:11, ХТ2А:12, ХТ2А:13, ХТ2А:14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выводами 2, 4, 6 пускателя КМ1.1 попарно</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8"/>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выводами 2, 4, 6 пускателя КМ1.1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выводом 5 пускателя КМ3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Между клеммами ХТ2А:20, ХТ2А:21, ХТ2А:22 попарно</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ХТ2А:20, ХТ2А:21, ХТ2А:22 и корпусом </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клеммой ХТ3А:4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ХТ2А:16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ХТ3А:23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ХТ3А:24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ХТ2А:23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ХТ2А:9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шинами </w:t>
            </w:r>
            <w:r w:rsidRPr="00E57633">
              <w:rPr>
                <w:rFonts w:ascii="Times New Roman" w:eastAsia="MS Mincho" w:hAnsi="Times New Roman" w:cs="Times New Roman"/>
                <w:bCs/>
                <w:color w:val="000000"/>
                <w:sz w:val="24"/>
                <w:szCs w:val="24"/>
                <w:lang w:val="en-US"/>
              </w:rPr>
              <w:t>N</w:t>
            </w: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и клеммой ХТ4А:24 попарно</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r w:rsidR="00E57633" w:rsidRPr="00E57633" w:rsidTr="00277C52">
        <w:tc>
          <w:tcPr>
            <w:tcW w:w="6599" w:type="dxa"/>
            <w:vAlign w:val="center"/>
          </w:tcPr>
          <w:p w:rsidR="00093913" w:rsidRPr="00E57633" w:rsidRDefault="00093913" w:rsidP="00C34BFC">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шинами </w:t>
            </w:r>
            <w:r w:rsidRPr="00E57633">
              <w:rPr>
                <w:rFonts w:ascii="Times New Roman" w:eastAsia="MS Mincho" w:hAnsi="Times New Roman" w:cs="Times New Roman"/>
                <w:bCs/>
                <w:color w:val="000000"/>
                <w:sz w:val="24"/>
                <w:szCs w:val="24"/>
                <w:lang w:val="en-US"/>
              </w:rPr>
              <w:t>N</w:t>
            </w: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и клеммой ХТ4А:24 и корпусом</w:t>
            </w:r>
          </w:p>
        </w:tc>
        <w:tc>
          <w:tcPr>
            <w:tcW w:w="1907"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c>
          <w:tcPr>
            <w:tcW w:w="1842" w:type="dxa"/>
            <w:vMerge/>
            <w:vAlign w:val="center"/>
          </w:tcPr>
          <w:p w:rsidR="00093913" w:rsidRPr="00E57633" w:rsidRDefault="00093913" w:rsidP="00C34BFC">
            <w:pPr>
              <w:pStyle w:val="a3"/>
              <w:ind w:right="264"/>
              <w:jc w:val="center"/>
              <w:rPr>
                <w:rFonts w:ascii="Times New Roman" w:eastAsia="MS Mincho" w:hAnsi="Times New Roman"/>
                <w:bCs/>
                <w:color w:val="000000"/>
                <w:sz w:val="24"/>
                <w:szCs w:val="24"/>
              </w:rPr>
            </w:pPr>
          </w:p>
        </w:tc>
      </w:tr>
    </w:tbl>
    <w:p w:rsidR="00093913" w:rsidRPr="00E57633" w:rsidRDefault="00093913" w:rsidP="003F77F4">
      <w:pPr>
        <w:pStyle w:val="a3"/>
        <w:ind w:left="993" w:right="264"/>
        <w:jc w:val="both"/>
        <w:rPr>
          <w:rFonts w:ascii="Times New Roman" w:eastAsia="MS Mincho" w:hAnsi="Times New Roman"/>
          <w:bCs/>
          <w:color w:val="000000"/>
          <w:sz w:val="24"/>
          <w:szCs w:val="24"/>
        </w:rPr>
      </w:pPr>
    </w:p>
    <w:p w:rsidR="00093913" w:rsidRPr="00E57633" w:rsidRDefault="00093913" w:rsidP="003F77F4">
      <w:pPr>
        <w:pStyle w:val="a3"/>
        <w:ind w:left="993" w:right="264"/>
        <w:jc w:val="both"/>
        <w:rPr>
          <w:rFonts w:ascii="Times New Roman" w:eastAsia="MS Mincho" w:hAnsi="Times New Roman"/>
          <w:b/>
          <w:bCs/>
          <w:color w:val="000000"/>
          <w:sz w:val="24"/>
          <w:szCs w:val="24"/>
        </w:rPr>
      </w:pPr>
    </w:p>
    <w:p w:rsidR="00277C52" w:rsidRPr="00E57633" w:rsidRDefault="00277C52" w:rsidP="003F77F4">
      <w:pPr>
        <w:pStyle w:val="a3"/>
        <w:ind w:left="993" w:right="264"/>
        <w:jc w:val="both"/>
        <w:rPr>
          <w:rFonts w:ascii="Times New Roman" w:eastAsia="MS Mincho" w:hAnsi="Times New Roman"/>
          <w:b/>
          <w:bCs/>
          <w:color w:val="000000"/>
          <w:sz w:val="24"/>
          <w:szCs w:val="24"/>
        </w:rPr>
      </w:pPr>
    </w:p>
    <w:p w:rsidR="00093913" w:rsidRPr="00E57633" w:rsidRDefault="00093913" w:rsidP="002F4375">
      <w:pPr>
        <w:pStyle w:val="a3"/>
        <w:ind w:left="993" w:right="264"/>
        <w:jc w:val="both"/>
        <w:rPr>
          <w:rFonts w:ascii="Times New Roman" w:eastAsia="MS Mincho" w:hAnsi="Times New Roman"/>
          <w:b/>
          <w:bCs/>
          <w:color w:val="000000"/>
          <w:sz w:val="24"/>
          <w:szCs w:val="24"/>
        </w:rPr>
      </w:pPr>
    </w:p>
    <w:p w:rsidR="00093913" w:rsidRPr="00E57633" w:rsidRDefault="00093913" w:rsidP="002F4375">
      <w:pPr>
        <w:pStyle w:val="a3"/>
        <w:ind w:left="993" w:right="264"/>
        <w:jc w:val="both"/>
        <w:rPr>
          <w:rFonts w:ascii="Times New Roman" w:eastAsia="MS Mincho" w:hAnsi="Times New Roman"/>
          <w:b/>
          <w:bCs/>
          <w:color w:val="000000"/>
          <w:sz w:val="24"/>
          <w:szCs w:val="24"/>
        </w:rPr>
      </w:pPr>
    </w:p>
    <w:p w:rsidR="00093913" w:rsidRPr="00E57633" w:rsidRDefault="00093913" w:rsidP="002F4375">
      <w:pPr>
        <w:pStyle w:val="a3"/>
        <w:ind w:left="993" w:right="264"/>
        <w:jc w:val="both"/>
        <w:rPr>
          <w:rFonts w:ascii="Times New Roman" w:eastAsia="MS Mincho" w:hAnsi="Times New Roman"/>
          <w:b/>
          <w:bCs/>
          <w:color w:val="000000"/>
          <w:sz w:val="24"/>
          <w:szCs w:val="24"/>
        </w:rPr>
      </w:pPr>
    </w:p>
    <w:p w:rsidR="00896342" w:rsidRPr="00E57633" w:rsidRDefault="00896342" w:rsidP="002F4375">
      <w:pPr>
        <w:pStyle w:val="a3"/>
        <w:ind w:left="993" w:right="264"/>
        <w:jc w:val="both"/>
        <w:rPr>
          <w:rFonts w:ascii="Times New Roman" w:eastAsia="MS Mincho" w:hAnsi="Times New Roman" w:cs="Times New Roman"/>
          <w:b/>
          <w:bCs/>
          <w:color w:val="000000"/>
          <w:sz w:val="24"/>
          <w:szCs w:val="24"/>
        </w:rPr>
      </w:pPr>
    </w:p>
    <w:p w:rsidR="003F6EF4" w:rsidRPr="00E57633" w:rsidRDefault="003F6EF4" w:rsidP="002F4375">
      <w:pPr>
        <w:pStyle w:val="a3"/>
        <w:ind w:left="993" w:right="264"/>
        <w:jc w:val="both"/>
        <w:rPr>
          <w:rFonts w:ascii="Times New Roman" w:eastAsia="MS Mincho" w:hAnsi="Times New Roman" w:cs="Times New Roman"/>
          <w:b/>
          <w:bCs/>
          <w:color w:val="000000"/>
          <w:sz w:val="24"/>
          <w:szCs w:val="24"/>
        </w:rPr>
      </w:pPr>
    </w:p>
    <w:p w:rsidR="003F6EF4" w:rsidRPr="00E57633" w:rsidRDefault="003F6EF4" w:rsidP="002F4375">
      <w:pPr>
        <w:pStyle w:val="a3"/>
        <w:ind w:left="993" w:right="264"/>
        <w:jc w:val="both"/>
        <w:rPr>
          <w:rFonts w:ascii="Times New Roman" w:eastAsia="MS Mincho" w:hAnsi="Times New Roman" w:cs="Times New Roman"/>
          <w:b/>
          <w:bCs/>
          <w:color w:val="000000"/>
          <w:sz w:val="24"/>
          <w:szCs w:val="24"/>
        </w:rPr>
      </w:pPr>
    </w:p>
    <w:p w:rsidR="003F6EF4" w:rsidRPr="00E57633" w:rsidRDefault="003F6EF4" w:rsidP="002F4375">
      <w:pPr>
        <w:pStyle w:val="a3"/>
        <w:ind w:left="993" w:right="264"/>
        <w:jc w:val="both"/>
        <w:rPr>
          <w:rFonts w:ascii="Times New Roman" w:eastAsia="MS Mincho" w:hAnsi="Times New Roman" w:cs="Times New Roman"/>
          <w:b/>
          <w:bCs/>
          <w:color w:val="000000"/>
          <w:sz w:val="24"/>
          <w:szCs w:val="24"/>
        </w:rPr>
      </w:pPr>
    </w:p>
    <w:p w:rsidR="003F6EF4" w:rsidRPr="00E57633" w:rsidRDefault="003F6EF4" w:rsidP="002F4375">
      <w:pPr>
        <w:pStyle w:val="a3"/>
        <w:ind w:left="993" w:right="264"/>
        <w:jc w:val="both"/>
        <w:rPr>
          <w:rFonts w:ascii="Times New Roman" w:eastAsia="MS Mincho" w:hAnsi="Times New Roman" w:cs="Times New Roman"/>
          <w:b/>
          <w:bCs/>
          <w:color w:val="000000"/>
          <w:sz w:val="24"/>
          <w:szCs w:val="24"/>
        </w:rPr>
      </w:pPr>
    </w:p>
    <w:p w:rsidR="00093913" w:rsidRPr="00E57633" w:rsidRDefault="00093913" w:rsidP="002F4375">
      <w:pPr>
        <w:pStyle w:val="a3"/>
        <w:ind w:left="993" w:right="264"/>
        <w:jc w:val="both"/>
        <w:rPr>
          <w:rFonts w:ascii="Times New Roman" w:eastAsia="MS Mincho" w:hAnsi="Times New Roman" w:cs="Times New Roman"/>
          <w:b/>
          <w:bCs/>
          <w:color w:val="000000"/>
          <w:sz w:val="24"/>
          <w:szCs w:val="24"/>
        </w:rPr>
      </w:pPr>
      <w:r w:rsidRPr="00E57633">
        <w:rPr>
          <w:rFonts w:ascii="Times New Roman" w:eastAsia="MS Mincho" w:hAnsi="Times New Roman" w:cs="Times New Roman"/>
          <w:b/>
          <w:bCs/>
          <w:color w:val="000000"/>
          <w:sz w:val="24"/>
          <w:szCs w:val="24"/>
        </w:rPr>
        <w:t>ТАБЛИЦА 2</w:t>
      </w:r>
    </w:p>
    <w:tbl>
      <w:tblPr>
        <w:tblpPr w:leftFromText="180" w:rightFromText="180" w:vertAnchor="text" w:horzAnchor="margin" w:tblpX="-54" w:tblpY="1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984"/>
        <w:gridCol w:w="1843"/>
      </w:tblGrid>
      <w:tr w:rsidR="00E57633" w:rsidRPr="00E57633" w:rsidTr="00277C52">
        <w:tc>
          <w:tcPr>
            <w:tcW w:w="6629" w:type="dxa"/>
            <w:vAlign w:val="center"/>
          </w:tcPr>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Точки приложения напряжения</w:t>
            </w:r>
          </w:p>
        </w:tc>
        <w:tc>
          <w:tcPr>
            <w:tcW w:w="1984" w:type="dxa"/>
            <w:vAlign w:val="center"/>
          </w:tcPr>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Номинальное </w:t>
            </w:r>
          </w:p>
          <w:p w:rsidR="00093913" w:rsidRPr="00E57633" w:rsidRDefault="00093913" w:rsidP="004E264D">
            <w:pPr>
              <w:pStyle w:val="a3"/>
              <w:tabs>
                <w:tab w:val="left" w:pos="1593"/>
              </w:tabs>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напряжение </w:t>
            </w:r>
          </w:p>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мегомметра</w:t>
            </w:r>
          </w:p>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w:t>
            </w:r>
          </w:p>
        </w:tc>
        <w:tc>
          <w:tcPr>
            <w:tcW w:w="1843" w:type="dxa"/>
            <w:vAlign w:val="center"/>
          </w:tcPr>
          <w:p w:rsidR="00093913" w:rsidRPr="00E57633" w:rsidRDefault="00093913" w:rsidP="004E264D">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Минимально</w:t>
            </w:r>
          </w:p>
          <w:p w:rsidR="00093913" w:rsidRPr="00E57633" w:rsidRDefault="00093913" w:rsidP="004E264D">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допустимое</w:t>
            </w:r>
          </w:p>
          <w:p w:rsidR="00093913" w:rsidRPr="00E57633" w:rsidRDefault="00093913" w:rsidP="004E264D">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сопротивление</w:t>
            </w:r>
          </w:p>
          <w:p w:rsidR="00093913" w:rsidRPr="00E57633" w:rsidRDefault="00093913" w:rsidP="004E264D">
            <w:pPr>
              <w:pStyle w:val="a3"/>
              <w:ind w:right="3"/>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(МОм)</w:t>
            </w: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ХТ1:1, ХТ1:2, ХТ1:3 попарно</w:t>
            </w:r>
          </w:p>
        </w:tc>
        <w:tc>
          <w:tcPr>
            <w:tcW w:w="1984" w:type="dxa"/>
            <w:vMerge w:val="restart"/>
            <w:vAlign w:val="center"/>
          </w:tcPr>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1000</w:t>
            </w:r>
          </w:p>
        </w:tc>
        <w:tc>
          <w:tcPr>
            <w:tcW w:w="1843" w:type="dxa"/>
            <w:vMerge w:val="restart"/>
            <w:vAlign w:val="center"/>
          </w:tcPr>
          <w:p w:rsidR="00093913" w:rsidRPr="00E57633" w:rsidRDefault="00093913" w:rsidP="004E264D">
            <w:pPr>
              <w:pStyle w:val="a3"/>
              <w:ind w:right="264"/>
              <w:jc w:val="center"/>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w:t>
            </w: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ХТ1:1, ХТ1:2, ХТ1:3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ХТ1:4, ХТ1:5, ХТ1:6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ХТ1:4, ХТ1:5, ХТ1:6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ХТ1:7, ХТ1:8, ХТ1:9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ХТ1:7, ХТ1:8, ХТ1:9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ХТ1:10, ХТ1:11, ХТ1:12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ХТ1:10, ХТ1:11, ХТ1:12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ХТ2А:10, ХТ2А:11, ХТ2А:12, ХТ2А:13, ХТ2А:14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ХТ2А:10, ХТ2А:11, ХТ2А:12, ХТ2А:13, ХТ2А:14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выводами 2, 4, 6 пускателя КМ2попарно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8"/>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выводами 2, 4, 6 пускателя КМ2и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выводами 2, 4, 6 пускателя КМ3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8"/>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выводами 2, 4, 6 пускателя КМ3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выводом 44 пускателя КМ2и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Между клеммами ХТ2А:20, ХТ2А:21, ХТ2А:22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клеммами ХТ2А:20, ХТ2А:21, ХТ2А:22 и корпусом </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клеммой ХТ3А:4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ХТ2А:16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ХТ3А:23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ХТ3А:24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ХТ2А:23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Между клеммами ХТ2А:9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шинами </w:t>
            </w:r>
            <w:r w:rsidRPr="00E57633">
              <w:rPr>
                <w:rFonts w:ascii="Times New Roman" w:eastAsia="MS Mincho" w:hAnsi="Times New Roman" w:cs="Times New Roman"/>
                <w:bCs/>
                <w:color w:val="000000"/>
                <w:sz w:val="24"/>
                <w:szCs w:val="24"/>
                <w:lang w:val="en-US"/>
              </w:rPr>
              <w:t>N</w:t>
            </w: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и клеммой ХТ4А:24 попарно</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r w:rsidR="00E57633" w:rsidRPr="00E57633" w:rsidTr="00277C52">
        <w:tc>
          <w:tcPr>
            <w:tcW w:w="6629" w:type="dxa"/>
            <w:vAlign w:val="center"/>
          </w:tcPr>
          <w:p w:rsidR="00093913" w:rsidRPr="00E57633" w:rsidRDefault="00093913" w:rsidP="004E264D">
            <w:pPr>
              <w:pStyle w:val="a3"/>
              <w:ind w:right="32"/>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Между шинами </w:t>
            </w:r>
            <w:r w:rsidRPr="00E57633">
              <w:rPr>
                <w:rFonts w:ascii="Times New Roman" w:eastAsia="MS Mincho" w:hAnsi="Times New Roman" w:cs="Times New Roman"/>
                <w:bCs/>
                <w:color w:val="000000"/>
                <w:sz w:val="24"/>
                <w:szCs w:val="24"/>
                <w:lang w:val="en-US"/>
              </w:rPr>
              <w:t>N</w:t>
            </w: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lang w:val="en-US"/>
              </w:rPr>
              <w:t>PE</w:t>
            </w:r>
            <w:r w:rsidRPr="00E57633">
              <w:rPr>
                <w:rFonts w:ascii="Times New Roman" w:eastAsia="MS Mincho" w:hAnsi="Times New Roman" w:cs="Times New Roman"/>
                <w:bCs/>
                <w:color w:val="000000"/>
                <w:sz w:val="24"/>
                <w:szCs w:val="24"/>
              </w:rPr>
              <w:t>и клеммой ХТ4А:24 и корпусом</w:t>
            </w:r>
          </w:p>
        </w:tc>
        <w:tc>
          <w:tcPr>
            <w:tcW w:w="1984"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c>
          <w:tcPr>
            <w:tcW w:w="1843" w:type="dxa"/>
            <w:vMerge/>
            <w:vAlign w:val="center"/>
          </w:tcPr>
          <w:p w:rsidR="00093913" w:rsidRPr="00E57633" w:rsidRDefault="00093913" w:rsidP="004E264D">
            <w:pPr>
              <w:pStyle w:val="a3"/>
              <w:ind w:right="264"/>
              <w:jc w:val="center"/>
              <w:rPr>
                <w:rFonts w:ascii="Times New Roman" w:eastAsia="MS Mincho" w:hAnsi="Times New Roman"/>
                <w:b/>
                <w:bCs/>
                <w:color w:val="000000"/>
                <w:sz w:val="24"/>
                <w:szCs w:val="24"/>
              </w:rPr>
            </w:pPr>
          </w:p>
        </w:tc>
      </w:tr>
    </w:tbl>
    <w:p w:rsidR="00093913" w:rsidRPr="00E57633" w:rsidRDefault="00093913" w:rsidP="00901FB7">
      <w:pPr>
        <w:pStyle w:val="a3"/>
        <w:ind w:left="454" w:right="397" w:firstLine="425"/>
        <w:jc w:val="both"/>
        <w:rPr>
          <w:rFonts w:ascii="Times New Roman" w:eastAsia="MS Mincho" w:hAnsi="Times New Roman" w:cs="Times New Roman"/>
          <w:bCs/>
          <w:color w:val="000000"/>
          <w:spacing w:val="-4"/>
          <w:sz w:val="24"/>
          <w:szCs w:val="24"/>
        </w:rPr>
      </w:pPr>
      <w:r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pacing w:val="-4"/>
          <w:sz w:val="24"/>
          <w:szCs w:val="24"/>
        </w:rPr>
        <w:t>По окончании проверки сопротивления изоляции</w:t>
      </w:r>
      <w:r w:rsidR="00901FB7" w:rsidRPr="00E57633">
        <w:rPr>
          <w:rFonts w:ascii="Times New Roman" w:eastAsia="MS Mincho" w:hAnsi="Times New Roman" w:cs="Times New Roman"/>
          <w:bCs/>
          <w:color w:val="000000"/>
          <w:spacing w:val="-4"/>
          <w:sz w:val="24"/>
          <w:szCs w:val="24"/>
        </w:rPr>
        <w:t xml:space="preserve"> </w:t>
      </w:r>
      <w:r w:rsidRPr="00E57633">
        <w:rPr>
          <w:rFonts w:ascii="Times New Roman" w:eastAsia="MS Mincho" w:hAnsi="Times New Roman" w:cs="Times New Roman"/>
          <w:bCs/>
          <w:color w:val="000000"/>
          <w:spacing w:val="-4"/>
          <w:sz w:val="24"/>
          <w:szCs w:val="24"/>
        </w:rPr>
        <w:t xml:space="preserve">убрать все перемычки на трансформаторе, подсоединить все провода к болту заземления ранее отсоединенные, вернуть на место </w:t>
      </w:r>
      <w:r w:rsidR="00901FB7" w:rsidRPr="00E57633">
        <w:rPr>
          <w:rFonts w:ascii="Times New Roman" w:eastAsia="MS Mincho" w:hAnsi="Times New Roman" w:cs="Times New Roman"/>
          <w:bCs/>
          <w:color w:val="000000"/>
          <w:spacing w:val="-4"/>
          <w:sz w:val="24"/>
          <w:szCs w:val="24"/>
        </w:rPr>
        <w:t>все платы и приборы,</w:t>
      </w:r>
      <w:r w:rsidRPr="00E57633">
        <w:rPr>
          <w:rFonts w:ascii="Times New Roman" w:eastAsia="MS Mincho" w:hAnsi="Times New Roman" w:cs="Times New Roman"/>
          <w:bCs/>
          <w:color w:val="000000"/>
          <w:spacing w:val="-4"/>
          <w:sz w:val="24"/>
          <w:szCs w:val="24"/>
        </w:rPr>
        <w:t xml:space="preserve"> снятые из шкафа, подключить внешние устройства к шкафу.</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Перед включением лифта в нормальную работу необходимо проверить:</w:t>
      </w:r>
    </w:p>
    <w:p w:rsidR="00093913" w:rsidRPr="00E57633" w:rsidRDefault="00093913" w:rsidP="004E264D">
      <w:pPr>
        <w:pStyle w:val="a3"/>
        <w:tabs>
          <w:tab w:val="left" w:pos="1420"/>
        </w:tabs>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отсутствие перемычек монтажного режима ревизии;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подключение разъемов на платах;</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наличие и исправность всех предохранителей;</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правильность всех внешних соединений методом «прозвонки»;</w:t>
      </w:r>
    </w:p>
    <w:p w:rsidR="00093913" w:rsidRPr="00E57633" w:rsidRDefault="00093913" w:rsidP="004E264D">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что все двери шахты и кабины закрыты, буферы находятся в исправном состоянии;</w:t>
      </w:r>
    </w:p>
    <w:p w:rsidR="00093913" w:rsidRPr="00E57633" w:rsidRDefault="00093913" w:rsidP="004E264D">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Произвести установку всех предохранительных устройств лифта в рабочее состояние;</w:t>
      </w:r>
    </w:p>
    <w:p w:rsidR="00093913" w:rsidRPr="00E57633" w:rsidRDefault="00093913" w:rsidP="00393C8C">
      <w:pPr>
        <w:pStyle w:val="a3"/>
        <w:ind w:left="454" w:right="397" w:firstLine="425"/>
        <w:jc w:val="both"/>
        <w:rPr>
          <w:rFonts w:ascii="Times New Roman" w:eastAsia="MS Mincho" w:hAnsi="Times New Roman" w:cs="Times New Roman"/>
          <w:bCs/>
          <w:color w:val="000000"/>
          <w:spacing w:val="-2"/>
          <w:sz w:val="24"/>
          <w:szCs w:val="24"/>
        </w:rPr>
      </w:pPr>
      <w:r w:rsidRPr="00E57633">
        <w:rPr>
          <w:rFonts w:ascii="Times New Roman" w:eastAsia="MS Mincho" w:hAnsi="Times New Roman" w:cs="Times New Roman"/>
          <w:bCs/>
          <w:color w:val="000000"/>
          <w:spacing w:val="-2"/>
          <w:sz w:val="24"/>
          <w:szCs w:val="24"/>
        </w:rPr>
        <w:t>- Установить на панели управления тумблеры S</w:t>
      </w:r>
      <w:r w:rsidRPr="00E57633">
        <w:rPr>
          <w:rFonts w:ascii="Times New Roman" w:eastAsia="MS Mincho" w:hAnsi="Times New Roman" w:cs="Times New Roman"/>
          <w:bCs/>
          <w:color w:val="000000"/>
          <w:spacing w:val="-2"/>
          <w:sz w:val="24"/>
          <w:szCs w:val="24"/>
          <w:lang w:val="en-US"/>
        </w:rPr>
        <w:t>A</w:t>
      </w:r>
      <w:r w:rsidRPr="00E57633">
        <w:rPr>
          <w:rFonts w:ascii="Times New Roman" w:eastAsia="MS Mincho" w:hAnsi="Times New Roman" w:cs="Times New Roman"/>
          <w:bCs/>
          <w:color w:val="000000"/>
          <w:spacing w:val="-2"/>
          <w:sz w:val="24"/>
          <w:szCs w:val="24"/>
        </w:rPr>
        <w:t>3…S</w:t>
      </w:r>
      <w:r w:rsidRPr="00E57633">
        <w:rPr>
          <w:rFonts w:ascii="Times New Roman" w:eastAsia="MS Mincho" w:hAnsi="Times New Roman" w:cs="Times New Roman"/>
          <w:bCs/>
          <w:color w:val="000000"/>
          <w:spacing w:val="-2"/>
          <w:sz w:val="24"/>
          <w:szCs w:val="24"/>
          <w:lang w:val="en-US"/>
        </w:rPr>
        <w:t>A</w:t>
      </w:r>
      <w:r w:rsidRPr="00E57633">
        <w:rPr>
          <w:rFonts w:ascii="Times New Roman" w:eastAsia="MS Mincho" w:hAnsi="Times New Roman" w:cs="Times New Roman"/>
          <w:bCs/>
          <w:color w:val="000000"/>
          <w:spacing w:val="-2"/>
          <w:sz w:val="24"/>
          <w:szCs w:val="24"/>
        </w:rPr>
        <w:t>6 в положение НОРМАЛЬНАЯ РАБОТА;</w:t>
      </w:r>
    </w:p>
    <w:p w:rsidR="00C3161D" w:rsidRPr="00E57633" w:rsidRDefault="00C3161D" w:rsidP="00C3161D">
      <w:pPr>
        <w:pStyle w:val="a3"/>
        <w:ind w:left="312" w:right="264" w:firstLine="567"/>
        <w:jc w:val="both"/>
        <w:rPr>
          <w:rFonts w:ascii="Times New Roman" w:eastAsia="MS Mincho" w:hAnsi="Times New Roman"/>
          <w:bCs/>
          <w:color w:val="000000"/>
          <w:sz w:val="24"/>
          <w:szCs w:val="24"/>
        </w:rPr>
      </w:pPr>
      <w:r w:rsidRPr="00E57633">
        <w:rPr>
          <w:rFonts w:ascii="Times New Roman" w:eastAsia="MS Mincho" w:hAnsi="Times New Roman"/>
          <w:bCs/>
          <w:color w:val="000000"/>
          <w:sz w:val="24"/>
          <w:szCs w:val="24"/>
        </w:rPr>
        <w:t>- Установить тумблер «МОНТАЖ» в положение «ВЫКЛ»;</w:t>
      </w:r>
    </w:p>
    <w:p w:rsidR="00093913" w:rsidRPr="00E57633" w:rsidRDefault="00093913" w:rsidP="00393C8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Подать напряжение на устройство;</w:t>
      </w:r>
    </w:p>
    <w:p w:rsidR="00093913" w:rsidRPr="00E57633" w:rsidRDefault="00093913" w:rsidP="00393C8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Включить автомат QF1,</w:t>
      </w:r>
      <w:r w:rsidR="00901FB7"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QF2(пассажирские лифты) и тумблер SA1;</w:t>
      </w:r>
    </w:p>
    <w:p w:rsidR="00093913" w:rsidRPr="00E57633" w:rsidRDefault="00093913" w:rsidP="00393C8C">
      <w:pPr>
        <w:pStyle w:val="a3"/>
        <w:ind w:left="454" w:right="397" w:firstLine="425"/>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Проверить исправность выключателей дверей шахты;</w:t>
      </w:r>
    </w:p>
    <w:p w:rsidR="00093913" w:rsidRPr="00E57633" w:rsidRDefault="00093913" w:rsidP="00393C8C">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olor w:val="000000"/>
          <w:sz w:val="24"/>
          <w:szCs w:val="24"/>
        </w:rPr>
        <w:t>- Проверить исправность выключателей безопасности;</w:t>
      </w:r>
    </w:p>
    <w:p w:rsidR="00093913" w:rsidRPr="00E57633" w:rsidRDefault="00495B54" w:rsidP="00393C8C">
      <w:pPr>
        <w:pStyle w:val="a3"/>
        <w:ind w:left="454" w:right="397" w:firstLine="425"/>
        <w:jc w:val="both"/>
        <w:rPr>
          <w:rFonts w:ascii="Times New Roman" w:eastAsia="MS Mincho" w:hAnsi="Times New Roman"/>
          <w:b/>
          <w:bCs/>
          <w:caps/>
          <w:color w:val="000000"/>
          <w:sz w:val="28"/>
          <w:szCs w:val="28"/>
        </w:rPr>
      </w:pPr>
      <w:r w:rsidRPr="00E57633">
        <w:rPr>
          <w:rFonts w:ascii="Times New Roman" w:eastAsia="MS Mincho" w:hAnsi="Times New Roman" w:cs="Times New Roman"/>
          <w:b/>
          <w:bCs/>
          <w:caps/>
          <w:color w:val="000000"/>
          <w:sz w:val="28"/>
          <w:szCs w:val="28"/>
        </w:rPr>
        <w:t>2.2.3</w:t>
      </w:r>
      <w:r w:rsidR="00093913" w:rsidRPr="00E57633">
        <w:rPr>
          <w:rFonts w:ascii="Times New Roman" w:eastAsia="MS Mincho" w:hAnsi="Times New Roman" w:cs="Times New Roman"/>
          <w:b/>
          <w:bCs/>
          <w:caps/>
          <w:color w:val="000000"/>
          <w:sz w:val="28"/>
          <w:szCs w:val="28"/>
        </w:rPr>
        <w:t xml:space="preserve"> ПРОГРАММИРОВАНИЕ СИСТЕМЫ</w:t>
      </w:r>
    </w:p>
    <w:p w:rsidR="00093913" w:rsidRPr="00E57633" w:rsidRDefault="00093913" w:rsidP="00393C8C">
      <w:pPr>
        <w:pStyle w:val="a3"/>
        <w:ind w:left="454" w:right="397" w:firstLine="425"/>
        <w:jc w:val="both"/>
        <w:rPr>
          <w:rFonts w:ascii="Times New Roman" w:eastAsia="MS Mincho" w:hAnsi="Times New Roman"/>
          <w:bCs/>
          <w:color w:val="000000"/>
          <w:sz w:val="24"/>
          <w:szCs w:val="24"/>
        </w:rPr>
      </w:pPr>
      <w:r w:rsidRPr="00E57633">
        <w:rPr>
          <w:rFonts w:ascii="Times New Roman" w:eastAsia="MS Mincho" w:hAnsi="Times New Roman" w:cs="Times New Roman"/>
          <w:bCs/>
          <w:caps/>
          <w:color w:val="000000"/>
          <w:sz w:val="24"/>
          <w:szCs w:val="24"/>
        </w:rPr>
        <w:t xml:space="preserve">В </w:t>
      </w:r>
      <w:r w:rsidRPr="00E57633">
        <w:rPr>
          <w:rFonts w:ascii="Times New Roman" w:eastAsia="MS Mincho" w:hAnsi="Times New Roman" w:cs="Times New Roman"/>
          <w:bCs/>
          <w:color w:val="000000"/>
          <w:sz w:val="24"/>
          <w:szCs w:val="24"/>
        </w:rPr>
        <w:t>устройстве УЛ имеется возможность задания параметров лифтовой установки путем внесения в память платы ПУ значений параметров из предлагаемого с</w:t>
      </w:r>
      <w:r w:rsidR="00901FB7" w:rsidRPr="00E57633">
        <w:rPr>
          <w:rFonts w:ascii="Times New Roman" w:eastAsia="MS Mincho" w:hAnsi="Times New Roman" w:cs="Times New Roman"/>
          <w:bCs/>
          <w:color w:val="000000"/>
          <w:sz w:val="24"/>
          <w:szCs w:val="24"/>
        </w:rPr>
        <w:t>писка</w:t>
      </w:r>
      <w:r w:rsidRPr="00E57633">
        <w:rPr>
          <w:rFonts w:ascii="Times New Roman" w:eastAsia="MS Mincho" w:hAnsi="Times New Roman" w:cs="Times New Roman"/>
          <w:bCs/>
          <w:color w:val="000000"/>
          <w:sz w:val="24"/>
          <w:szCs w:val="24"/>
        </w:rPr>
        <w:t>.</w:t>
      </w:r>
    </w:p>
    <w:p w:rsidR="00093913" w:rsidRPr="00E57633" w:rsidRDefault="00093913" w:rsidP="00393C8C">
      <w:pPr>
        <w:ind w:left="454" w:right="397" w:firstLine="425"/>
        <w:jc w:val="both"/>
        <w:rPr>
          <w:bCs/>
          <w:color w:val="000000"/>
        </w:rPr>
      </w:pPr>
      <w:r w:rsidRPr="00E57633">
        <w:rPr>
          <w:bCs/>
          <w:color w:val="000000"/>
        </w:rPr>
        <w:t>При изготовлении плат ПУ на заводе-изготовителе устанавливается джампер</w:t>
      </w:r>
      <w:r w:rsidR="003E7CFA" w:rsidRPr="00E57633">
        <w:rPr>
          <w:bCs/>
          <w:color w:val="000000"/>
        </w:rPr>
        <w:t xml:space="preserve"> </w:t>
      </w:r>
      <w:r w:rsidRPr="00E57633">
        <w:rPr>
          <w:bCs/>
          <w:color w:val="000000"/>
          <w:lang w:val="en-US"/>
        </w:rPr>
        <w:t>XP</w:t>
      </w:r>
      <w:r w:rsidRPr="00E57633">
        <w:rPr>
          <w:bCs/>
          <w:color w:val="000000"/>
        </w:rPr>
        <w:t>1 (контакты 5-7), разрешающий программирование всех параметров системы управления. При отсутствии данного</w:t>
      </w:r>
      <w:r w:rsidR="003E7CFA" w:rsidRPr="00E57633">
        <w:rPr>
          <w:bCs/>
          <w:color w:val="000000"/>
        </w:rPr>
        <w:t xml:space="preserve"> </w:t>
      </w:r>
      <w:r w:rsidRPr="00E57633">
        <w:rPr>
          <w:bCs/>
          <w:color w:val="000000"/>
        </w:rPr>
        <w:t xml:space="preserve">джампера разрешается изменение уставок только в параметрах А8 и А9. </w:t>
      </w:r>
    </w:p>
    <w:p w:rsidR="00093913" w:rsidRPr="00E57633" w:rsidRDefault="00093913" w:rsidP="00393C8C">
      <w:pPr>
        <w:ind w:left="454" w:right="397" w:firstLine="425"/>
        <w:jc w:val="both"/>
        <w:rPr>
          <w:bCs/>
          <w:color w:val="000000"/>
        </w:rPr>
      </w:pPr>
      <w:r w:rsidRPr="00E57633">
        <w:rPr>
          <w:bCs/>
          <w:color w:val="000000"/>
        </w:rPr>
        <w:t>Во избежание несанкционированного изменения уставок параметров, желательно, по окончании наладки лифта на объекте джампер</w:t>
      </w:r>
      <w:r w:rsidR="003E7CFA" w:rsidRPr="00E57633">
        <w:rPr>
          <w:bCs/>
          <w:color w:val="000000"/>
        </w:rPr>
        <w:t xml:space="preserve"> </w:t>
      </w:r>
      <w:r w:rsidRPr="00E57633">
        <w:rPr>
          <w:bCs/>
          <w:color w:val="000000"/>
          <w:lang w:val="en-US"/>
        </w:rPr>
        <w:t>XP</w:t>
      </w:r>
      <w:r w:rsidRPr="00E57633">
        <w:rPr>
          <w:bCs/>
          <w:color w:val="000000"/>
        </w:rPr>
        <w:t>1 удалить.</w:t>
      </w:r>
    </w:p>
    <w:p w:rsidR="00093913" w:rsidRPr="00E57633" w:rsidRDefault="00093913" w:rsidP="00393C8C">
      <w:pPr>
        <w:ind w:left="454" w:right="397" w:firstLine="425"/>
        <w:jc w:val="both"/>
        <w:rPr>
          <w:bCs/>
          <w:color w:val="000000"/>
        </w:rPr>
      </w:pPr>
      <w:r w:rsidRPr="00E57633">
        <w:rPr>
          <w:bCs/>
          <w:color w:val="000000"/>
        </w:rPr>
        <w:t xml:space="preserve">Для программирования устройства управления необходимо установить режим «МП2» и вызвать сервисную функцию F7. </w:t>
      </w:r>
    </w:p>
    <w:p w:rsidR="00093913" w:rsidRPr="00E57633" w:rsidRDefault="00093913" w:rsidP="00393C8C">
      <w:pPr>
        <w:ind w:left="454" w:right="397" w:firstLine="425"/>
        <w:jc w:val="both"/>
        <w:rPr>
          <w:bCs/>
          <w:color w:val="000000"/>
        </w:rPr>
      </w:pPr>
      <w:r w:rsidRPr="00E57633">
        <w:rPr>
          <w:bCs/>
          <w:color w:val="000000"/>
        </w:rPr>
        <w:t xml:space="preserve">При кратковременном нажатии кнопки «ВВЕРХ» («ВНИЗ») на индикатор платы ПУ будут поочередно выводиться символы параметров программирования начиная с первого (последнего) и их уставки. </w:t>
      </w:r>
    </w:p>
    <w:p w:rsidR="00093913" w:rsidRPr="00E57633" w:rsidRDefault="00093913" w:rsidP="00393C8C">
      <w:pPr>
        <w:ind w:left="454" w:right="397" w:firstLine="425"/>
        <w:jc w:val="both"/>
        <w:rPr>
          <w:bCs/>
          <w:color w:val="000000"/>
        </w:rPr>
      </w:pPr>
      <w:r w:rsidRPr="00E57633">
        <w:rPr>
          <w:bCs/>
          <w:color w:val="000000"/>
        </w:rPr>
        <w:t>Для изменения уставки того или иного параметра нужно, в момент ее показа кратковременно нажать кнопку «ВНИЗ». На индикатор будут поочередно выводиться возможные значения данного параметра. При нажатии кнопки «ТО», в момент показа выбранного значения, оно запоминается. На индикатор повторно выводится параметр и вновь выбранная</w:t>
      </w:r>
      <w:r w:rsidR="003E7CFA" w:rsidRPr="00E57633">
        <w:rPr>
          <w:bCs/>
          <w:color w:val="000000"/>
        </w:rPr>
        <w:t xml:space="preserve"> </w:t>
      </w:r>
      <w:r w:rsidRPr="00E57633">
        <w:rPr>
          <w:bCs/>
          <w:color w:val="000000"/>
        </w:rPr>
        <w:t>уставка.</w:t>
      </w:r>
    </w:p>
    <w:p w:rsidR="00093913" w:rsidRPr="00E57633" w:rsidRDefault="00093913" w:rsidP="00393C8C">
      <w:pPr>
        <w:ind w:left="454" w:right="397" w:firstLine="425"/>
        <w:jc w:val="both"/>
        <w:rPr>
          <w:bCs/>
          <w:color w:val="000000"/>
        </w:rPr>
      </w:pPr>
      <w:r w:rsidRPr="00E57633">
        <w:rPr>
          <w:bCs/>
          <w:color w:val="000000"/>
        </w:rPr>
        <w:t xml:space="preserve">Для ускоренного выхода из режима программирования достаточно установить режим работы лифта отличный от режима «МП2». </w:t>
      </w:r>
    </w:p>
    <w:p w:rsidR="00093913" w:rsidRPr="00E57633" w:rsidRDefault="00093913" w:rsidP="00393C8C">
      <w:pPr>
        <w:ind w:left="454" w:right="397" w:firstLine="425"/>
        <w:jc w:val="both"/>
        <w:rPr>
          <w:bCs/>
          <w:color w:val="000000"/>
        </w:rPr>
      </w:pPr>
      <w:r w:rsidRPr="00E57633">
        <w:rPr>
          <w:bCs/>
          <w:color w:val="000000"/>
        </w:rPr>
        <w:t xml:space="preserve">Внимание! При программировании последовательности индикации (см. параметр А2) в случае ускоренного выхода возможна неправильная запись индикации. </w:t>
      </w:r>
    </w:p>
    <w:p w:rsidR="00093913" w:rsidRPr="00E57633" w:rsidRDefault="00093913" w:rsidP="00393C8C">
      <w:pPr>
        <w:ind w:left="454" w:right="397" w:firstLine="425"/>
        <w:jc w:val="both"/>
        <w:outlineLvl w:val="0"/>
        <w:rPr>
          <w:b/>
          <w:bCs/>
          <w:color w:val="000000"/>
        </w:rPr>
      </w:pPr>
      <w:r w:rsidRPr="00E57633">
        <w:rPr>
          <w:b/>
          <w:bCs/>
          <w:color w:val="000000"/>
        </w:rPr>
        <w:t>Параметры программирования и их уставки.</w:t>
      </w:r>
    </w:p>
    <w:p w:rsidR="00093913" w:rsidRPr="00E57633" w:rsidRDefault="00093913" w:rsidP="00393C8C">
      <w:pPr>
        <w:ind w:left="454" w:right="397" w:firstLine="425"/>
        <w:jc w:val="both"/>
        <w:rPr>
          <w:bCs/>
          <w:color w:val="000000"/>
        </w:rPr>
      </w:pPr>
      <w:r w:rsidRPr="00E57633">
        <w:rPr>
          <w:b/>
          <w:bCs/>
          <w:color w:val="000000"/>
        </w:rPr>
        <w:t xml:space="preserve">А1 </w:t>
      </w:r>
      <w:r w:rsidRPr="00E57633">
        <w:rPr>
          <w:bCs/>
          <w:color w:val="000000"/>
        </w:rPr>
        <w:t>– демонстрационный параметр, уставкой которого является общее количество остановок.</w:t>
      </w:r>
    </w:p>
    <w:p w:rsidR="00093913" w:rsidRPr="00E57633" w:rsidRDefault="00093913" w:rsidP="00393C8C">
      <w:pPr>
        <w:ind w:left="454" w:right="397" w:firstLine="425"/>
        <w:jc w:val="both"/>
        <w:rPr>
          <w:bCs/>
          <w:color w:val="000000"/>
        </w:rPr>
      </w:pPr>
      <w:r w:rsidRPr="00E57633">
        <w:rPr>
          <w:bCs/>
          <w:color w:val="000000"/>
        </w:rPr>
        <w:t xml:space="preserve">При нажатии кнопки «ВНИЗ», во время показа уставки, на индикаторе появляется последовательность выбранных символов индикации (см. параметр А2). </w:t>
      </w:r>
    </w:p>
    <w:p w:rsidR="00093913" w:rsidRPr="00E57633" w:rsidRDefault="00093913" w:rsidP="00393C8C">
      <w:pPr>
        <w:ind w:left="454" w:right="397" w:firstLine="425"/>
        <w:jc w:val="both"/>
        <w:rPr>
          <w:bCs/>
          <w:color w:val="000000"/>
        </w:rPr>
      </w:pPr>
      <w:r w:rsidRPr="00E57633">
        <w:rPr>
          <w:bCs/>
          <w:color w:val="000000"/>
        </w:rPr>
        <w:t>Заводская</w:t>
      </w:r>
      <w:r w:rsidR="003E7CFA" w:rsidRPr="00E57633">
        <w:rPr>
          <w:bCs/>
          <w:color w:val="000000"/>
        </w:rPr>
        <w:t xml:space="preserve"> </w:t>
      </w:r>
      <w:r w:rsidRPr="00E57633">
        <w:rPr>
          <w:bCs/>
          <w:color w:val="000000"/>
        </w:rPr>
        <w:t>уставка общего количества остановок – 30.</w:t>
      </w:r>
    </w:p>
    <w:p w:rsidR="00093913" w:rsidRPr="00E57633" w:rsidRDefault="00093913" w:rsidP="00393C8C">
      <w:pPr>
        <w:ind w:left="454" w:right="397" w:firstLine="425"/>
        <w:jc w:val="both"/>
        <w:rPr>
          <w:bCs/>
          <w:color w:val="000000"/>
        </w:rPr>
      </w:pPr>
      <w:r w:rsidRPr="00E57633">
        <w:rPr>
          <w:bCs/>
          <w:color w:val="000000"/>
        </w:rPr>
        <w:t>Заводская</w:t>
      </w:r>
      <w:r w:rsidR="003E7CFA" w:rsidRPr="00E57633">
        <w:rPr>
          <w:bCs/>
          <w:color w:val="000000"/>
        </w:rPr>
        <w:t xml:space="preserve"> </w:t>
      </w:r>
      <w:r w:rsidRPr="00E57633">
        <w:rPr>
          <w:bCs/>
          <w:color w:val="000000"/>
        </w:rPr>
        <w:t>уставка символов индикации остановок – 1,2,3…30.</w:t>
      </w:r>
    </w:p>
    <w:p w:rsidR="00093913" w:rsidRPr="00E57633" w:rsidRDefault="00093913" w:rsidP="00393C8C">
      <w:pPr>
        <w:ind w:left="454" w:right="397" w:firstLine="425"/>
        <w:jc w:val="both"/>
        <w:rPr>
          <w:bCs/>
          <w:color w:val="000000"/>
        </w:rPr>
      </w:pPr>
      <w:r w:rsidRPr="00E57633">
        <w:rPr>
          <w:b/>
          <w:bCs/>
          <w:color w:val="000000"/>
        </w:rPr>
        <w:t xml:space="preserve">А2 </w:t>
      </w:r>
      <w:r w:rsidRPr="00E57633">
        <w:rPr>
          <w:bCs/>
          <w:color w:val="000000"/>
        </w:rPr>
        <w:t>– задание символов индикации остановок.</w:t>
      </w:r>
    </w:p>
    <w:p w:rsidR="00093913" w:rsidRPr="00E57633" w:rsidRDefault="00093913" w:rsidP="00393C8C">
      <w:pPr>
        <w:ind w:left="454" w:right="397" w:firstLine="425"/>
        <w:jc w:val="both"/>
        <w:rPr>
          <w:bCs/>
          <w:color w:val="000000"/>
        </w:rPr>
      </w:pPr>
      <w:r w:rsidRPr="00E57633">
        <w:rPr>
          <w:bCs/>
          <w:color w:val="000000"/>
        </w:rPr>
        <w:t>Значение – 00.</w:t>
      </w:r>
    </w:p>
    <w:p w:rsidR="00093913" w:rsidRPr="00E57633" w:rsidRDefault="00093913" w:rsidP="00393C8C">
      <w:pPr>
        <w:ind w:left="454" w:right="397" w:firstLine="425"/>
        <w:jc w:val="both"/>
        <w:rPr>
          <w:bCs/>
          <w:color w:val="000000"/>
        </w:rPr>
      </w:pPr>
      <w:r w:rsidRPr="00E57633">
        <w:rPr>
          <w:bCs/>
          <w:color w:val="000000"/>
        </w:rPr>
        <w:t>После нажатия кнопки «ВНИЗ», во время показа уставки, возникает перебор возможных символов индикации:</w:t>
      </w:r>
    </w:p>
    <w:p w:rsidR="00093913" w:rsidRPr="00E57633" w:rsidRDefault="00093913" w:rsidP="00393C8C">
      <w:pPr>
        <w:ind w:left="454" w:right="397" w:firstLine="425"/>
        <w:jc w:val="both"/>
        <w:outlineLvl w:val="0"/>
        <w:rPr>
          <w:bCs/>
          <w:color w:val="000000"/>
        </w:rPr>
      </w:pPr>
      <w:r w:rsidRPr="00E57633">
        <w:rPr>
          <w:bCs/>
          <w:color w:val="000000"/>
        </w:rPr>
        <w:t>П2, П1, П, -4, -3, -2, -1, 0, 1, 2, ….30.</w:t>
      </w:r>
    </w:p>
    <w:p w:rsidR="00BE615B" w:rsidRPr="00E57633" w:rsidRDefault="00093913" w:rsidP="00BE615B">
      <w:pPr>
        <w:ind w:left="454" w:right="397" w:firstLine="425"/>
        <w:jc w:val="both"/>
        <w:rPr>
          <w:bCs/>
          <w:color w:val="000000"/>
        </w:rPr>
      </w:pPr>
      <w:r w:rsidRPr="00E57633">
        <w:rPr>
          <w:bCs/>
          <w:color w:val="000000"/>
        </w:rPr>
        <w:t>Для присвоения этажам соответствующих символов необходимо, в момент показа той или иной уставки, кратковременно нажимать кнопку «ТО», фиксируя привязку данного символа индикации к порядковому номеру остановки. Уставка, зафиксированная последней, является символом индикации верхней остановки.</w:t>
      </w:r>
    </w:p>
    <w:p w:rsidR="00093913" w:rsidRPr="00E57633" w:rsidRDefault="00093913" w:rsidP="00BE615B">
      <w:pPr>
        <w:ind w:left="454" w:right="397" w:firstLine="425"/>
        <w:jc w:val="both"/>
        <w:rPr>
          <w:bCs/>
          <w:color w:val="000000"/>
        </w:rPr>
      </w:pPr>
      <w:r w:rsidRPr="00E57633">
        <w:rPr>
          <w:bCs/>
          <w:color w:val="000000"/>
          <w:sz w:val="28"/>
          <w:szCs w:val="28"/>
        </w:rPr>
        <w:t>Внимание!</w:t>
      </w:r>
      <w:r w:rsidRPr="00E57633">
        <w:rPr>
          <w:bCs/>
          <w:color w:val="000000"/>
        </w:rPr>
        <w:t xml:space="preserve"> В случае нажатия кнопки «ТО» в момент смены индикации, старая информация стирается. Поэтому, в цикле выбора возможных уставок, необходимо запрограммировать последовательность символов индикации для всех остановок.</w:t>
      </w:r>
    </w:p>
    <w:p w:rsidR="00093913" w:rsidRPr="00E57633" w:rsidRDefault="00093913" w:rsidP="00393C8C">
      <w:pPr>
        <w:spacing w:line="280" w:lineRule="exact"/>
        <w:ind w:left="454" w:right="397" w:firstLine="323"/>
        <w:jc w:val="both"/>
        <w:rPr>
          <w:bCs/>
          <w:color w:val="000000"/>
        </w:rPr>
      </w:pPr>
      <w:r w:rsidRPr="00E57633">
        <w:rPr>
          <w:bCs/>
          <w:color w:val="000000"/>
        </w:rPr>
        <w:t>Если ни разу не нажимать кнопку «ТО», то сохранится старый порядок индикации.</w:t>
      </w:r>
    </w:p>
    <w:p w:rsidR="00093913" w:rsidRPr="00E57633" w:rsidRDefault="00093913" w:rsidP="00393C8C">
      <w:pPr>
        <w:spacing w:line="280" w:lineRule="exact"/>
        <w:ind w:left="454" w:right="397" w:firstLine="323"/>
        <w:jc w:val="both"/>
        <w:rPr>
          <w:bCs/>
          <w:color w:val="000000"/>
        </w:rPr>
      </w:pPr>
      <w:r w:rsidRPr="00E57633">
        <w:rPr>
          <w:bCs/>
          <w:color w:val="000000"/>
        </w:rPr>
        <w:t>После появления цифры 30 индикатор гаснет, происходит запись новых уставок в память, после чего вновь показывается параметр А1 со значением нового общего количества остановок. Рекомендуется, при показе новой уставки параметра А1, кратковременно нажать кнопку «ВНИЗ» и проверить установленную последовательность символов индикации.</w:t>
      </w:r>
    </w:p>
    <w:p w:rsidR="00093913" w:rsidRPr="00E57633" w:rsidRDefault="00093913" w:rsidP="00393C8C">
      <w:pPr>
        <w:spacing w:line="280" w:lineRule="exact"/>
        <w:ind w:left="454" w:right="397" w:firstLine="323"/>
        <w:jc w:val="both"/>
        <w:rPr>
          <w:bCs/>
          <w:color w:val="000000"/>
        </w:rPr>
      </w:pPr>
      <w:r w:rsidRPr="00E57633">
        <w:rPr>
          <w:bCs/>
          <w:color w:val="000000"/>
        </w:rPr>
        <w:t>При бесшунтовом замедлении и стандартной (1,2,…В) индикации номеров остановок запись последовательности индикации производится автоматически при калибровочном рейсе.  Нестандартная последовательность индикации должна быть задана перед выполнением калибровки шахты.</w:t>
      </w:r>
    </w:p>
    <w:p w:rsidR="00093913" w:rsidRPr="00E57633" w:rsidRDefault="00093913" w:rsidP="00393C8C">
      <w:pPr>
        <w:spacing w:line="280" w:lineRule="exact"/>
        <w:ind w:left="454" w:right="397" w:firstLine="323"/>
        <w:jc w:val="both"/>
        <w:outlineLvl w:val="0"/>
        <w:rPr>
          <w:bCs/>
          <w:color w:val="000000"/>
        </w:rPr>
      </w:pPr>
      <w:r w:rsidRPr="00E57633">
        <w:rPr>
          <w:bCs/>
          <w:color w:val="000000"/>
          <w:u w:val="single"/>
        </w:rPr>
        <w:t>Пример</w:t>
      </w:r>
      <w:r w:rsidRPr="00E57633">
        <w:rPr>
          <w:bCs/>
          <w:color w:val="000000"/>
        </w:rPr>
        <w:t>: Необходимо запрограммировать лифт на 6 остановок со следующей последовательностью индикации: 0, 1, 3, 4, 7, 9.</w:t>
      </w:r>
    </w:p>
    <w:p w:rsidR="00093913" w:rsidRPr="00E57633" w:rsidRDefault="00093913" w:rsidP="00393C8C">
      <w:pPr>
        <w:spacing w:line="280" w:lineRule="exact"/>
        <w:ind w:left="454" w:right="397" w:firstLine="323"/>
        <w:jc w:val="both"/>
        <w:rPr>
          <w:bCs/>
          <w:color w:val="000000"/>
        </w:rPr>
      </w:pPr>
      <w:r w:rsidRPr="00E57633">
        <w:rPr>
          <w:bCs/>
          <w:color w:val="000000"/>
        </w:rPr>
        <w:t>В момент показа уставки А2 – 00, кратковременно нажмите кнопку ВНИЗ. Происходит показ символов индикации: П2; П1; П; -4; -3; -2; -1; 0 (кратковременно нажмите ТО), 1 (кратковременно нажмите ТО), 2, 3 (кратковременно нажмите ТО), 4 (кратковременно нажмите ТО), 5, 6, 7 (кратковременно нажмите ТО), 8, 9 (кратковременно нажмите ТО), 10, 11... (далее кнопку ТО нажимать не следует).</w:t>
      </w:r>
    </w:p>
    <w:p w:rsidR="00093913" w:rsidRPr="00E57633" w:rsidRDefault="00093913" w:rsidP="00393C8C">
      <w:pPr>
        <w:spacing w:line="280" w:lineRule="exact"/>
        <w:ind w:left="454" w:right="397" w:firstLine="323"/>
        <w:jc w:val="both"/>
        <w:rPr>
          <w:bCs/>
          <w:color w:val="000000"/>
        </w:rPr>
      </w:pPr>
      <w:r w:rsidRPr="00E57633">
        <w:rPr>
          <w:bCs/>
          <w:color w:val="000000"/>
        </w:rPr>
        <w:t>После записи на индикаторе высвечивается параметр А1 и общее количество остановок - цифра 6. Если в момент ее показа кратковременно нажать кнопку «ВНИЗ», то на индикаторе будут последовательно появляться выбранные символы индикации, то есть цифры 0→1→3→4→7→9.</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А3 </w:t>
      </w:r>
      <w:r w:rsidRPr="00E57633">
        <w:rPr>
          <w:bCs/>
          <w:color w:val="000000"/>
        </w:rPr>
        <w:t>-</w:t>
      </w:r>
      <w:r w:rsidR="00BE615B" w:rsidRPr="00E57633">
        <w:rPr>
          <w:bCs/>
          <w:color w:val="000000"/>
        </w:rPr>
        <w:t xml:space="preserve"> </w:t>
      </w:r>
      <w:r w:rsidRPr="00E57633">
        <w:rPr>
          <w:bCs/>
          <w:color w:val="000000"/>
        </w:rPr>
        <w:t>установка номера посадочной (погрузочной) остановки.</w:t>
      </w:r>
    </w:p>
    <w:p w:rsidR="00093913" w:rsidRPr="00E57633" w:rsidRDefault="00093913" w:rsidP="00393C8C">
      <w:pPr>
        <w:spacing w:line="280" w:lineRule="exact"/>
        <w:ind w:left="454" w:right="397" w:firstLine="323"/>
        <w:jc w:val="both"/>
        <w:rPr>
          <w:bCs/>
          <w:color w:val="000000"/>
        </w:rPr>
      </w:pPr>
      <w:r w:rsidRPr="00E57633">
        <w:rPr>
          <w:bCs/>
          <w:color w:val="000000"/>
        </w:rPr>
        <w:t>Возможные уставки – 1, 2, 3, 4, 5, 6, 7 и 8, начиная с нижней остановки.</w:t>
      </w:r>
    </w:p>
    <w:p w:rsidR="00093913" w:rsidRPr="00E57633" w:rsidRDefault="00093913" w:rsidP="00393C8C">
      <w:pPr>
        <w:spacing w:line="280" w:lineRule="exact"/>
        <w:ind w:left="454" w:right="397" w:firstLine="323"/>
        <w:jc w:val="both"/>
        <w:rPr>
          <w:bCs/>
          <w:color w:val="000000"/>
        </w:rPr>
      </w:pPr>
      <w:r w:rsidRPr="00E57633">
        <w:rPr>
          <w:bCs/>
          <w:color w:val="000000"/>
        </w:rPr>
        <w:t xml:space="preserve">Если основной посадочный (погрузочный) этаж является крайним нижним, следует установить его номер, равным номеру нижней остановки, то есть 1. </w:t>
      </w:r>
    </w:p>
    <w:p w:rsidR="00093913" w:rsidRPr="00E57633" w:rsidRDefault="00093913" w:rsidP="00393C8C">
      <w:pPr>
        <w:spacing w:line="280" w:lineRule="exact"/>
        <w:ind w:left="454" w:right="397" w:firstLine="323"/>
        <w:jc w:val="both"/>
        <w:rPr>
          <w:bCs/>
          <w:color w:val="000000"/>
        </w:rPr>
      </w:pPr>
      <w:r w:rsidRPr="00E57633">
        <w:rPr>
          <w:bCs/>
          <w:color w:val="000000"/>
        </w:rPr>
        <w:t>Заводская уставка – 1.</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А4 </w:t>
      </w:r>
      <w:r w:rsidRPr="00E57633">
        <w:rPr>
          <w:bCs/>
          <w:color w:val="000000"/>
        </w:rPr>
        <w:t>- номер лифта в группе (пассажирские лифты)</w:t>
      </w:r>
    </w:p>
    <w:p w:rsidR="00093913" w:rsidRPr="00E57633" w:rsidRDefault="00093913" w:rsidP="00393C8C">
      <w:pPr>
        <w:spacing w:line="280" w:lineRule="exact"/>
        <w:ind w:left="454" w:right="397" w:firstLine="323"/>
        <w:jc w:val="both"/>
        <w:rPr>
          <w:bCs/>
          <w:color w:val="000000"/>
        </w:rPr>
      </w:pPr>
      <w:r w:rsidRPr="00E57633">
        <w:rPr>
          <w:bCs/>
          <w:color w:val="000000"/>
        </w:rPr>
        <w:t>Возможные уставки – 1, 2, 3, 4, 5, 6.</w:t>
      </w:r>
    </w:p>
    <w:p w:rsidR="00093913" w:rsidRPr="00E57633" w:rsidRDefault="00093913" w:rsidP="00393C8C">
      <w:pPr>
        <w:spacing w:line="280" w:lineRule="exact"/>
        <w:ind w:left="454" w:right="397" w:firstLine="323"/>
        <w:jc w:val="both"/>
        <w:rPr>
          <w:bCs/>
          <w:color w:val="000000"/>
        </w:rPr>
      </w:pPr>
      <w:r w:rsidRPr="00E57633">
        <w:rPr>
          <w:bCs/>
          <w:color w:val="000000"/>
        </w:rPr>
        <w:t>Заводская уставка – 4.</w:t>
      </w:r>
    </w:p>
    <w:p w:rsidR="00093913" w:rsidRPr="00E57633" w:rsidRDefault="00093913" w:rsidP="00393C8C">
      <w:pPr>
        <w:spacing w:line="280" w:lineRule="exact"/>
        <w:ind w:left="454" w:right="397" w:firstLine="323"/>
        <w:jc w:val="both"/>
        <w:outlineLvl w:val="0"/>
        <w:rPr>
          <w:bCs/>
          <w:color w:val="000000"/>
        </w:rPr>
      </w:pPr>
      <w:r w:rsidRPr="00E57633">
        <w:rPr>
          <w:bCs/>
          <w:color w:val="000000"/>
        </w:rPr>
        <w:t>Внимание! Номера лифтов, работающих в группе должны быть различными.</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А5 </w:t>
      </w:r>
      <w:r w:rsidRPr="00E57633">
        <w:rPr>
          <w:bCs/>
          <w:color w:val="000000"/>
        </w:rPr>
        <w:t>- контрольное время движения между этажами в секундах.</w:t>
      </w:r>
    </w:p>
    <w:p w:rsidR="00093913" w:rsidRPr="00E57633" w:rsidRDefault="00093913" w:rsidP="00393C8C">
      <w:pPr>
        <w:spacing w:line="280" w:lineRule="exact"/>
        <w:ind w:left="454" w:right="397" w:firstLine="323"/>
        <w:jc w:val="both"/>
        <w:rPr>
          <w:bCs/>
          <w:color w:val="000000"/>
        </w:rPr>
      </w:pPr>
      <w:r w:rsidRPr="00E57633">
        <w:rPr>
          <w:bCs/>
          <w:color w:val="000000"/>
        </w:rPr>
        <w:t xml:space="preserve">Возможные уставки – 10, 20, 40, 80. </w:t>
      </w:r>
    </w:p>
    <w:p w:rsidR="00093913" w:rsidRPr="00E57633" w:rsidRDefault="00093913" w:rsidP="00393C8C">
      <w:pPr>
        <w:spacing w:line="280" w:lineRule="exact"/>
        <w:ind w:left="454" w:right="397" w:firstLine="323"/>
        <w:jc w:val="both"/>
        <w:rPr>
          <w:bCs/>
          <w:color w:val="000000"/>
        </w:rPr>
      </w:pPr>
      <w:r w:rsidRPr="00E57633">
        <w:rPr>
          <w:bCs/>
          <w:color w:val="000000"/>
        </w:rPr>
        <w:t>Заводская уставка – 20.</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А6 </w:t>
      </w:r>
      <w:r w:rsidRPr="00E57633">
        <w:rPr>
          <w:bCs/>
          <w:color w:val="000000"/>
        </w:rPr>
        <w:t xml:space="preserve">– </w:t>
      </w:r>
      <w:r w:rsidR="005B6174" w:rsidRPr="00E57633">
        <w:rPr>
          <w:bCs/>
          <w:color w:val="000000"/>
        </w:rPr>
        <w:t>контакт пожарной опасности</w:t>
      </w:r>
      <w:r w:rsidRPr="00E57633">
        <w:rPr>
          <w:bCs/>
          <w:color w:val="000000"/>
        </w:rPr>
        <w:t xml:space="preserve"> (пассажирские лифты).</w:t>
      </w:r>
    </w:p>
    <w:p w:rsidR="00093913" w:rsidRPr="00E57633" w:rsidRDefault="00093913" w:rsidP="00393C8C">
      <w:pPr>
        <w:spacing w:line="280" w:lineRule="exact"/>
        <w:ind w:left="454" w:right="397" w:firstLine="323"/>
        <w:jc w:val="both"/>
        <w:rPr>
          <w:bCs/>
          <w:color w:val="000000"/>
        </w:rPr>
      </w:pPr>
      <w:r w:rsidRPr="00E57633">
        <w:rPr>
          <w:bCs/>
          <w:color w:val="000000"/>
        </w:rPr>
        <w:t>Возможные уставки:</w:t>
      </w:r>
    </w:p>
    <w:p w:rsidR="00093913" w:rsidRPr="00E57633" w:rsidRDefault="00093913" w:rsidP="00393C8C">
      <w:pPr>
        <w:spacing w:line="280" w:lineRule="exact"/>
        <w:ind w:left="454" w:right="397" w:firstLine="323"/>
        <w:jc w:val="both"/>
        <w:rPr>
          <w:bCs/>
          <w:color w:val="000000"/>
        </w:rPr>
      </w:pPr>
      <w:r w:rsidRPr="00E57633">
        <w:rPr>
          <w:bCs/>
          <w:color w:val="000000"/>
        </w:rPr>
        <w:t xml:space="preserve">0 </w:t>
      </w:r>
      <w:r w:rsidR="005B6174" w:rsidRPr="00E57633">
        <w:rPr>
          <w:bCs/>
          <w:color w:val="000000"/>
        </w:rPr>
        <w:t>–</w:t>
      </w:r>
      <w:r w:rsidRPr="00E57633">
        <w:rPr>
          <w:bCs/>
          <w:color w:val="000000"/>
        </w:rPr>
        <w:t xml:space="preserve"> </w:t>
      </w:r>
      <w:r w:rsidR="005B6174" w:rsidRPr="00E57633">
        <w:rPr>
          <w:bCs/>
          <w:color w:val="000000"/>
        </w:rPr>
        <w:t>размыкающий(НЗ)</w:t>
      </w:r>
      <w:r w:rsidRPr="00E57633">
        <w:rPr>
          <w:bCs/>
          <w:color w:val="000000"/>
        </w:rPr>
        <w:t>;</w:t>
      </w:r>
    </w:p>
    <w:p w:rsidR="00093913" w:rsidRPr="00E57633" w:rsidRDefault="00093913" w:rsidP="00393C8C">
      <w:pPr>
        <w:spacing w:line="280" w:lineRule="exact"/>
        <w:ind w:left="454" w:right="397" w:firstLine="323"/>
        <w:jc w:val="both"/>
        <w:rPr>
          <w:bCs/>
          <w:color w:val="000000"/>
        </w:rPr>
      </w:pPr>
      <w:r w:rsidRPr="00E57633">
        <w:rPr>
          <w:bCs/>
          <w:color w:val="000000"/>
        </w:rPr>
        <w:t xml:space="preserve">1 </w:t>
      </w:r>
      <w:r w:rsidR="005B6174" w:rsidRPr="00E57633">
        <w:rPr>
          <w:bCs/>
          <w:color w:val="000000"/>
        </w:rPr>
        <w:t>–</w:t>
      </w:r>
      <w:r w:rsidRPr="00E57633">
        <w:rPr>
          <w:bCs/>
          <w:color w:val="000000"/>
        </w:rPr>
        <w:t xml:space="preserve"> </w:t>
      </w:r>
      <w:r w:rsidR="005B6174" w:rsidRPr="00E57633">
        <w:rPr>
          <w:bCs/>
          <w:color w:val="000000"/>
        </w:rPr>
        <w:t>замыкающий (НО)</w:t>
      </w:r>
      <w:r w:rsidRPr="00E57633">
        <w:rPr>
          <w:bCs/>
          <w:color w:val="000000"/>
        </w:rPr>
        <w:t>.</w:t>
      </w:r>
    </w:p>
    <w:p w:rsidR="00093913" w:rsidRPr="00E57633" w:rsidRDefault="00093913" w:rsidP="00393C8C">
      <w:pPr>
        <w:spacing w:line="280" w:lineRule="exact"/>
        <w:ind w:left="454" w:right="397" w:firstLine="323"/>
        <w:jc w:val="both"/>
        <w:rPr>
          <w:bCs/>
          <w:color w:val="000000"/>
        </w:rPr>
      </w:pPr>
      <w:r w:rsidRPr="00E57633">
        <w:rPr>
          <w:bCs/>
          <w:color w:val="000000"/>
        </w:rPr>
        <w:t>Заводская уставка - 1;</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А7 </w:t>
      </w:r>
      <w:r w:rsidRPr="00E57633">
        <w:rPr>
          <w:bCs/>
          <w:color w:val="000000"/>
        </w:rPr>
        <w:t>- контрольное время открытия(закрытия) дверей в секундах(пассажирские лифты)</w:t>
      </w:r>
    </w:p>
    <w:p w:rsidR="00093913" w:rsidRPr="00E57633" w:rsidRDefault="00093913" w:rsidP="00393C8C">
      <w:pPr>
        <w:spacing w:line="280" w:lineRule="exact"/>
        <w:ind w:left="454" w:right="397" w:firstLine="323"/>
        <w:jc w:val="both"/>
        <w:rPr>
          <w:bCs/>
          <w:color w:val="000000"/>
        </w:rPr>
      </w:pPr>
      <w:r w:rsidRPr="00E57633">
        <w:rPr>
          <w:bCs/>
          <w:color w:val="000000"/>
        </w:rPr>
        <w:t>Возможные уставки – 6; 8; 10; 12; 14.</w:t>
      </w:r>
    </w:p>
    <w:p w:rsidR="00093913" w:rsidRPr="00E57633" w:rsidRDefault="00093913" w:rsidP="00393C8C">
      <w:pPr>
        <w:spacing w:line="280" w:lineRule="exact"/>
        <w:ind w:left="454" w:right="397" w:firstLine="323"/>
        <w:jc w:val="both"/>
        <w:rPr>
          <w:bCs/>
          <w:color w:val="000000"/>
        </w:rPr>
      </w:pPr>
      <w:r w:rsidRPr="00E57633">
        <w:rPr>
          <w:bCs/>
          <w:color w:val="000000"/>
        </w:rPr>
        <w:t>Заводская уставка – 8.</w:t>
      </w:r>
    </w:p>
    <w:p w:rsidR="00093913" w:rsidRPr="00E57633" w:rsidRDefault="00093913" w:rsidP="00393C8C">
      <w:pPr>
        <w:spacing w:line="280" w:lineRule="exact"/>
        <w:ind w:left="454" w:right="397" w:firstLine="323"/>
        <w:jc w:val="both"/>
        <w:rPr>
          <w:bCs/>
          <w:color w:val="000000"/>
        </w:rPr>
      </w:pPr>
      <w:r w:rsidRPr="00E57633">
        <w:rPr>
          <w:b/>
          <w:bCs/>
          <w:color w:val="000000"/>
        </w:rPr>
        <w:t xml:space="preserve">А8 </w:t>
      </w:r>
      <w:r w:rsidRPr="00E57633">
        <w:rPr>
          <w:bCs/>
          <w:color w:val="000000"/>
        </w:rPr>
        <w:t>- время выдержки с открытой дверью без пассажира в секундах (для режима «НОРМАЛЬНАЯ РАБОТА») – для пассажирских лифтов8.</w:t>
      </w:r>
    </w:p>
    <w:p w:rsidR="00093913" w:rsidRPr="00E57633" w:rsidRDefault="00093913" w:rsidP="00393C8C">
      <w:pPr>
        <w:spacing w:line="280" w:lineRule="exact"/>
        <w:ind w:left="454" w:right="397" w:firstLine="323"/>
        <w:jc w:val="both"/>
        <w:rPr>
          <w:bCs/>
          <w:color w:val="000000"/>
        </w:rPr>
      </w:pPr>
      <w:r w:rsidRPr="00E57633">
        <w:rPr>
          <w:bCs/>
          <w:color w:val="000000"/>
        </w:rPr>
        <w:t>Возможные уставки – 4; 6; 8; 10; 12.</w:t>
      </w:r>
    </w:p>
    <w:p w:rsidR="00BE615B" w:rsidRPr="00E57633" w:rsidRDefault="00093913" w:rsidP="00BE615B">
      <w:pPr>
        <w:spacing w:line="280" w:lineRule="exact"/>
        <w:ind w:left="454" w:right="397" w:firstLine="323"/>
        <w:jc w:val="both"/>
        <w:rPr>
          <w:bCs/>
          <w:color w:val="000000"/>
        </w:rPr>
      </w:pPr>
      <w:r w:rsidRPr="00E57633">
        <w:rPr>
          <w:bCs/>
          <w:color w:val="000000"/>
        </w:rPr>
        <w:t>Заводская уставка – 8.</w:t>
      </w:r>
    </w:p>
    <w:p w:rsidR="00093913" w:rsidRPr="00E57633" w:rsidRDefault="00093913" w:rsidP="00BE615B">
      <w:pPr>
        <w:spacing w:line="280" w:lineRule="exact"/>
        <w:ind w:left="454" w:right="397" w:firstLine="323"/>
        <w:jc w:val="both"/>
        <w:rPr>
          <w:bCs/>
          <w:color w:val="000000"/>
        </w:rPr>
      </w:pPr>
      <w:r w:rsidRPr="00E57633">
        <w:rPr>
          <w:b/>
          <w:bCs/>
          <w:color w:val="000000"/>
          <w:spacing w:val="-4"/>
        </w:rPr>
        <w:t xml:space="preserve">А9 </w:t>
      </w:r>
      <w:r w:rsidRPr="00E57633">
        <w:rPr>
          <w:bCs/>
          <w:color w:val="000000"/>
          <w:spacing w:val="-4"/>
        </w:rPr>
        <w:t xml:space="preserve">- время </w:t>
      </w:r>
      <w:r w:rsidRPr="00E57633">
        <w:rPr>
          <w:bCs/>
          <w:color w:val="000000"/>
        </w:rPr>
        <w:t>выдержки с открытой дверью с пассажиром при наличии приказа в секундах.</w:t>
      </w:r>
    </w:p>
    <w:p w:rsidR="00093913" w:rsidRPr="00E57633" w:rsidRDefault="00093913" w:rsidP="00BE615B">
      <w:pPr>
        <w:spacing w:line="280" w:lineRule="exact"/>
        <w:ind w:left="454" w:right="397" w:firstLine="323"/>
        <w:jc w:val="both"/>
        <w:rPr>
          <w:bCs/>
          <w:color w:val="000000"/>
        </w:rPr>
      </w:pPr>
      <w:r w:rsidRPr="00E57633">
        <w:rPr>
          <w:bCs/>
          <w:color w:val="000000"/>
        </w:rPr>
        <w:t>Возможные уставки –  2; 4; 6; 8.</w:t>
      </w:r>
    </w:p>
    <w:p w:rsidR="00093913" w:rsidRPr="00E57633" w:rsidRDefault="00093913" w:rsidP="00BE615B">
      <w:pPr>
        <w:spacing w:line="280" w:lineRule="exact"/>
        <w:ind w:left="454" w:right="397" w:firstLine="323"/>
        <w:jc w:val="both"/>
        <w:rPr>
          <w:bCs/>
          <w:color w:val="000000"/>
        </w:rPr>
      </w:pPr>
      <w:r w:rsidRPr="00E57633">
        <w:rPr>
          <w:bCs/>
          <w:color w:val="000000"/>
        </w:rPr>
        <w:t>Заводская уставка – 4.</w:t>
      </w:r>
    </w:p>
    <w:p w:rsidR="00093913" w:rsidRPr="00E57633" w:rsidRDefault="00093913" w:rsidP="00BE615B">
      <w:pPr>
        <w:spacing w:line="280" w:lineRule="exact"/>
        <w:ind w:left="454" w:right="397" w:firstLine="323"/>
        <w:jc w:val="both"/>
        <w:rPr>
          <w:bCs/>
          <w:color w:val="000000"/>
        </w:rPr>
      </w:pPr>
      <w:r w:rsidRPr="00E57633">
        <w:rPr>
          <w:bCs/>
          <w:color w:val="000000"/>
        </w:rPr>
        <w:t>b1 - время опускания кабины в зону обслуживания с этажной площадки в секундах.</w:t>
      </w:r>
    </w:p>
    <w:p w:rsidR="00093913" w:rsidRPr="00E57633" w:rsidRDefault="00093913" w:rsidP="00BE615B">
      <w:pPr>
        <w:spacing w:line="280" w:lineRule="exact"/>
        <w:ind w:left="454" w:right="397" w:firstLine="323"/>
        <w:jc w:val="both"/>
        <w:rPr>
          <w:bCs/>
          <w:color w:val="000000"/>
        </w:rPr>
      </w:pPr>
      <w:r w:rsidRPr="00E57633">
        <w:rPr>
          <w:bCs/>
          <w:color w:val="000000"/>
        </w:rPr>
        <w:t>Возможные уставки – 6, 8, 10, 12, 14, 16 (6, 20, 24, 28, 32, 34 – грузовые лифты).</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 6.</w:t>
      </w:r>
    </w:p>
    <w:p w:rsidR="00093913" w:rsidRPr="00E57633" w:rsidRDefault="00093913" w:rsidP="00D617D1">
      <w:pPr>
        <w:spacing w:line="204" w:lineRule="auto"/>
        <w:ind w:left="454" w:right="397" w:firstLine="284"/>
        <w:jc w:val="both"/>
        <w:rPr>
          <w:bCs/>
          <w:color w:val="000000"/>
        </w:rPr>
      </w:pPr>
      <w:r w:rsidRPr="00E57633">
        <w:rPr>
          <w:b/>
          <w:bCs/>
          <w:color w:val="000000"/>
        </w:rPr>
        <w:t xml:space="preserve">b2 </w:t>
      </w:r>
      <w:r w:rsidRPr="00E57633">
        <w:rPr>
          <w:bCs/>
          <w:color w:val="000000"/>
        </w:rPr>
        <w:t>- наличие датчика загрузки 15кГ (пассажирские лифты).</w:t>
      </w:r>
    </w:p>
    <w:p w:rsidR="00093913" w:rsidRPr="00E57633" w:rsidRDefault="00093913" w:rsidP="00D617D1">
      <w:pPr>
        <w:spacing w:line="204" w:lineRule="auto"/>
        <w:ind w:left="454" w:right="397" w:firstLine="284"/>
        <w:jc w:val="both"/>
        <w:rPr>
          <w:bCs/>
          <w:color w:val="000000"/>
        </w:rPr>
      </w:pPr>
      <w:r w:rsidRPr="00E57633">
        <w:rPr>
          <w:bCs/>
          <w:color w:val="000000"/>
        </w:rPr>
        <w:t>Возможные уставки:</w:t>
      </w:r>
    </w:p>
    <w:p w:rsidR="00093913" w:rsidRPr="00E57633" w:rsidRDefault="00093913" w:rsidP="00D617D1">
      <w:pPr>
        <w:spacing w:line="204" w:lineRule="auto"/>
        <w:ind w:left="454" w:right="397" w:firstLine="284"/>
        <w:jc w:val="both"/>
        <w:rPr>
          <w:bCs/>
          <w:color w:val="000000"/>
        </w:rPr>
      </w:pPr>
      <w:r w:rsidRPr="00E57633">
        <w:rPr>
          <w:bCs/>
          <w:color w:val="000000"/>
        </w:rPr>
        <w:t>0 - датчик отсутствует;</w:t>
      </w:r>
    </w:p>
    <w:p w:rsidR="00093913" w:rsidRPr="00E57633" w:rsidRDefault="00093913" w:rsidP="00D617D1">
      <w:pPr>
        <w:spacing w:line="204" w:lineRule="auto"/>
        <w:ind w:left="454" w:right="397" w:firstLine="284"/>
        <w:jc w:val="both"/>
        <w:rPr>
          <w:bCs/>
          <w:color w:val="000000"/>
        </w:rPr>
      </w:pPr>
      <w:r w:rsidRPr="00E57633">
        <w:rPr>
          <w:bCs/>
          <w:color w:val="000000"/>
        </w:rPr>
        <w:t>1 - датчик установлен.</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 1.</w:t>
      </w:r>
    </w:p>
    <w:p w:rsidR="00093913" w:rsidRPr="00E57633" w:rsidRDefault="00093913" w:rsidP="00D617D1">
      <w:pPr>
        <w:spacing w:line="204" w:lineRule="auto"/>
        <w:ind w:left="454" w:right="397" w:firstLine="284"/>
        <w:jc w:val="both"/>
        <w:rPr>
          <w:bCs/>
          <w:color w:val="000000"/>
        </w:rPr>
      </w:pPr>
      <w:r w:rsidRPr="00E57633">
        <w:rPr>
          <w:bCs/>
          <w:color w:val="000000"/>
        </w:rPr>
        <w:t>Установка диодной перемычки в узел матрицы М0, вместо отсутствующего датчика «15кГ» не требуется.</w:t>
      </w:r>
    </w:p>
    <w:p w:rsidR="00093913" w:rsidRPr="00E57633" w:rsidRDefault="00093913" w:rsidP="00D617D1">
      <w:pPr>
        <w:spacing w:line="204" w:lineRule="auto"/>
        <w:ind w:left="454" w:right="397" w:firstLine="284"/>
        <w:jc w:val="both"/>
        <w:rPr>
          <w:bCs/>
          <w:color w:val="000000"/>
        </w:rPr>
      </w:pPr>
      <w:r w:rsidRPr="00E57633">
        <w:rPr>
          <w:b/>
          <w:bCs/>
          <w:color w:val="000000"/>
        </w:rPr>
        <w:t xml:space="preserve">b3 </w:t>
      </w:r>
      <w:r w:rsidRPr="00E57633">
        <w:rPr>
          <w:bCs/>
          <w:color w:val="000000"/>
        </w:rPr>
        <w:t>- наличие датчика загрузки 90% (пассажирские лифты).</w:t>
      </w:r>
    </w:p>
    <w:p w:rsidR="00093913" w:rsidRPr="00E57633" w:rsidRDefault="00093913" w:rsidP="00D617D1">
      <w:pPr>
        <w:spacing w:line="204" w:lineRule="auto"/>
        <w:ind w:left="454" w:right="397" w:firstLine="284"/>
        <w:jc w:val="both"/>
        <w:rPr>
          <w:bCs/>
          <w:color w:val="000000"/>
        </w:rPr>
      </w:pPr>
      <w:r w:rsidRPr="00E57633">
        <w:rPr>
          <w:bCs/>
          <w:color w:val="000000"/>
        </w:rPr>
        <w:t>Возможные уставки:</w:t>
      </w:r>
    </w:p>
    <w:p w:rsidR="00093913" w:rsidRPr="00E57633" w:rsidRDefault="00093913" w:rsidP="00D617D1">
      <w:pPr>
        <w:spacing w:line="204" w:lineRule="auto"/>
        <w:ind w:left="454" w:right="397" w:firstLine="284"/>
        <w:jc w:val="both"/>
        <w:rPr>
          <w:bCs/>
          <w:color w:val="000000"/>
        </w:rPr>
      </w:pPr>
      <w:r w:rsidRPr="00E57633">
        <w:rPr>
          <w:bCs/>
          <w:color w:val="000000"/>
        </w:rPr>
        <w:t>0 -  датчик отсутствует;</w:t>
      </w:r>
    </w:p>
    <w:p w:rsidR="00093913" w:rsidRPr="00E57633" w:rsidRDefault="00093913" w:rsidP="00D617D1">
      <w:pPr>
        <w:spacing w:line="204" w:lineRule="auto"/>
        <w:ind w:left="454" w:right="397" w:firstLine="284"/>
        <w:jc w:val="both"/>
        <w:rPr>
          <w:bCs/>
          <w:color w:val="000000"/>
        </w:rPr>
      </w:pPr>
      <w:r w:rsidRPr="00E57633">
        <w:rPr>
          <w:bCs/>
          <w:color w:val="000000"/>
        </w:rPr>
        <w:t>1 - датчик установлен.</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- 1;</w:t>
      </w:r>
    </w:p>
    <w:p w:rsidR="00093913" w:rsidRPr="00E57633" w:rsidRDefault="00093913" w:rsidP="00D617D1">
      <w:pPr>
        <w:spacing w:line="204" w:lineRule="auto"/>
        <w:ind w:left="454" w:right="397" w:firstLine="284"/>
        <w:jc w:val="both"/>
        <w:rPr>
          <w:bCs/>
          <w:color w:val="000000"/>
        </w:rPr>
      </w:pPr>
      <w:r w:rsidRPr="00E57633">
        <w:rPr>
          <w:bCs/>
          <w:color w:val="000000"/>
        </w:rPr>
        <w:t>Установка диодной перемычки в узел матрицы М0, вместо отсутствующего датчика «90%» не требуется.</w:t>
      </w:r>
    </w:p>
    <w:p w:rsidR="00093913" w:rsidRPr="00E57633" w:rsidRDefault="00093913" w:rsidP="00D617D1">
      <w:pPr>
        <w:spacing w:line="204" w:lineRule="auto"/>
        <w:ind w:left="454" w:right="397" w:firstLine="284"/>
        <w:jc w:val="both"/>
        <w:rPr>
          <w:bCs/>
          <w:color w:val="000000"/>
        </w:rPr>
      </w:pPr>
      <w:r w:rsidRPr="00E57633">
        <w:rPr>
          <w:b/>
          <w:bCs/>
          <w:color w:val="000000"/>
          <w:lang w:val="en-US"/>
        </w:rPr>
        <w:t>b</w:t>
      </w:r>
      <w:r w:rsidRPr="00E57633">
        <w:rPr>
          <w:b/>
          <w:bCs/>
          <w:color w:val="000000"/>
        </w:rPr>
        <w:t xml:space="preserve">4 </w:t>
      </w:r>
      <w:r w:rsidRPr="00E57633">
        <w:rPr>
          <w:bCs/>
          <w:color w:val="000000"/>
        </w:rPr>
        <w:t xml:space="preserve">– </w:t>
      </w:r>
      <w:r w:rsidR="007E6A4E" w:rsidRPr="00E57633">
        <w:rPr>
          <w:bCs/>
          <w:color w:val="000000"/>
        </w:rPr>
        <w:t>вид управления</w:t>
      </w:r>
      <w:r w:rsidRPr="00E57633">
        <w:rPr>
          <w:bCs/>
          <w:color w:val="000000"/>
        </w:rPr>
        <w:t xml:space="preserve"> (</w:t>
      </w:r>
      <w:r w:rsidR="007E6A4E" w:rsidRPr="00E57633">
        <w:rPr>
          <w:bCs/>
          <w:color w:val="000000"/>
        </w:rPr>
        <w:t>единое ПО версий ФАИД.00501-54, ФАИД.00101-54 и выше</w:t>
      </w:r>
      <w:r w:rsidRPr="00E57633">
        <w:rPr>
          <w:bCs/>
          <w:color w:val="000000"/>
        </w:rPr>
        <w:t>):</w:t>
      </w:r>
    </w:p>
    <w:p w:rsidR="00093913" w:rsidRPr="00E57633" w:rsidRDefault="00093913" w:rsidP="00D617D1">
      <w:pPr>
        <w:spacing w:line="204" w:lineRule="auto"/>
        <w:ind w:left="454" w:right="397" w:firstLine="284"/>
        <w:jc w:val="both"/>
        <w:rPr>
          <w:bCs/>
          <w:color w:val="000000"/>
        </w:rPr>
      </w:pPr>
      <w:r w:rsidRPr="00E57633">
        <w:rPr>
          <w:bCs/>
          <w:color w:val="000000"/>
        </w:rPr>
        <w:t xml:space="preserve">0 – </w:t>
      </w:r>
      <w:r w:rsidR="007E6A4E" w:rsidRPr="00E57633">
        <w:rPr>
          <w:bCs/>
          <w:color w:val="000000"/>
        </w:rPr>
        <w:t>собирательное по вызовам вниз (</w:t>
      </w:r>
      <w:r w:rsidRPr="00E57633">
        <w:rPr>
          <w:bCs/>
          <w:color w:val="000000"/>
        </w:rPr>
        <w:t xml:space="preserve">для </w:t>
      </w:r>
      <w:r w:rsidR="007E6A4E" w:rsidRPr="00E57633">
        <w:rPr>
          <w:bCs/>
          <w:color w:val="000000"/>
        </w:rPr>
        <w:t>лифтов жилых зданий)</w:t>
      </w:r>
      <w:r w:rsidRPr="00E57633">
        <w:rPr>
          <w:bCs/>
          <w:color w:val="000000"/>
        </w:rPr>
        <w:t>;</w:t>
      </w:r>
    </w:p>
    <w:p w:rsidR="00093913" w:rsidRPr="00E57633" w:rsidRDefault="00093913" w:rsidP="00D617D1">
      <w:pPr>
        <w:spacing w:line="204" w:lineRule="auto"/>
        <w:ind w:left="454" w:right="397" w:firstLine="284"/>
        <w:jc w:val="both"/>
        <w:rPr>
          <w:bCs/>
          <w:color w:val="000000"/>
        </w:rPr>
      </w:pPr>
      <w:r w:rsidRPr="00E57633">
        <w:rPr>
          <w:bCs/>
          <w:color w:val="000000"/>
        </w:rPr>
        <w:t>1 – для административного здания.</w:t>
      </w:r>
    </w:p>
    <w:p w:rsidR="00702FA6" w:rsidRPr="00E57633" w:rsidRDefault="00702FA6" w:rsidP="00D617D1">
      <w:pPr>
        <w:spacing w:line="204" w:lineRule="auto"/>
        <w:ind w:left="454" w:right="397" w:firstLine="284"/>
        <w:jc w:val="both"/>
        <w:rPr>
          <w:bCs/>
          <w:color w:val="000000"/>
          <w:spacing w:val="-6"/>
        </w:rPr>
      </w:pPr>
      <w:r w:rsidRPr="00E57633">
        <w:rPr>
          <w:b/>
          <w:bCs/>
          <w:color w:val="000000"/>
          <w:spacing w:val="-6"/>
          <w:lang w:val="en-US"/>
        </w:rPr>
        <w:t>b</w:t>
      </w:r>
      <w:r w:rsidRPr="00E57633">
        <w:rPr>
          <w:b/>
          <w:bCs/>
          <w:color w:val="000000"/>
          <w:spacing w:val="-6"/>
        </w:rPr>
        <w:t xml:space="preserve">4 </w:t>
      </w:r>
      <w:r w:rsidRPr="00E57633">
        <w:rPr>
          <w:bCs/>
          <w:color w:val="000000"/>
          <w:spacing w:val="-6"/>
        </w:rPr>
        <w:t>– включение спящего режима ПЧ (в верс</w:t>
      </w:r>
      <w:r w:rsidR="00EC03CA" w:rsidRPr="00E57633">
        <w:rPr>
          <w:bCs/>
          <w:color w:val="000000"/>
          <w:spacing w:val="-6"/>
        </w:rPr>
        <w:t>и</w:t>
      </w:r>
      <w:r w:rsidRPr="00E57633">
        <w:rPr>
          <w:bCs/>
          <w:color w:val="000000"/>
          <w:spacing w:val="-6"/>
        </w:rPr>
        <w:t>ях ФАИД.00405-06, ФАИД.00505-06 и выше):</w:t>
      </w:r>
    </w:p>
    <w:p w:rsidR="00702FA6" w:rsidRPr="00E57633" w:rsidRDefault="00702FA6" w:rsidP="00D617D1">
      <w:pPr>
        <w:spacing w:line="204" w:lineRule="auto"/>
        <w:ind w:left="454" w:right="397" w:firstLine="284"/>
        <w:jc w:val="both"/>
        <w:rPr>
          <w:bCs/>
          <w:color w:val="000000"/>
        </w:rPr>
      </w:pPr>
      <w:r w:rsidRPr="00E57633">
        <w:rPr>
          <w:bCs/>
          <w:color w:val="000000"/>
        </w:rPr>
        <w:t>0 – через 5 минут;</w:t>
      </w:r>
    </w:p>
    <w:p w:rsidR="00702FA6" w:rsidRPr="00E57633" w:rsidRDefault="00702FA6" w:rsidP="00D617D1">
      <w:pPr>
        <w:spacing w:line="204" w:lineRule="auto"/>
        <w:ind w:left="454" w:right="397" w:firstLine="284"/>
        <w:jc w:val="both"/>
        <w:rPr>
          <w:bCs/>
          <w:color w:val="000000"/>
        </w:rPr>
      </w:pPr>
      <w:r w:rsidRPr="00E57633">
        <w:rPr>
          <w:bCs/>
          <w:color w:val="000000"/>
        </w:rPr>
        <w:t>1 – спящий режим отключен.</w:t>
      </w:r>
    </w:p>
    <w:p w:rsidR="00702FA6" w:rsidRPr="00E57633" w:rsidRDefault="00702FA6" w:rsidP="00D617D1">
      <w:pPr>
        <w:spacing w:line="204" w:lineRule="auto"/>
        <w:ind w:left="454" w:right="397" w:firstLine="284"/>
        <w:jc w:val="both"/>
        <w:rPr>
          <w:bCs/>
          <w:color w:val="000000"/>
        </w:rPr>
      </w:pPr>
      <w:r w:rsidRPr="00E57633">
        <w:rPr>
          <w:bCs/>
          <w:color w:val="000000"/>
        </w:rPr>
        <w:t xml:space="preserve">Заводская уставка - </w:t>
      </w:r>
      <w:r w:rsidR="008739B4" w:rsidRPr="00E57633">
        <w:rPr>
          <w:bCs/>
          <w:color w:val="000000"/>
        </w:rPr>
        <w:t>1</w:t>
      </w:r>
      <w:r w:rsidRPr="00E57633">
        <w:rPr>
          <w:bCs/>
          <w:color w:val="000000"/>
        </w:rPr>
        <w:t>;</w:t>
      </w:r>
    </w:p>
    <w:p w:rsidR="00093913" w:rsidRPr="00E57633" w:rsidRDefault="00093913" w:rsidP="00D617D1">
      <w:pPr>
        <w:spacing w:line="204" w:lineRule="auto"/>
        <w:ind w:left="454" w:right="397" w:firstLine="284"/>
        <w:jc w:val="both"/>
        <w:rPr>
          <w:bCs/>
          <w:color w:val="000000"/>
        </w:rPr>
      </w:pPr>
      <w:r w:rsidRPr="00E57633">
        <w:rPr>
          <w:b/>
          <w:bCs/>
          <w:color w:val="000000"/>
        </w:rPr>
        <w:t xml:space="preserve">b5 </w:t>
      </w:r>
      <w:r w:rsidRPr="00E57633">
        <w:rPr>
          <w:bCs/>
          <w:color w:val="000000"/>
        </w:rPr>
        <w:t>– способ подключения цепи обратной связи пускателей главного привода к ПУ.</w:t>
      </w:r>
    </w:p>
    <w:p w:rsidR="00093913" w:rsidRPr="00E57633" w:rsidRDefault="00093913" w:rsidP="00D617D1">
      <w:pPr>
        <w:spacing w:line="204" w:lineRule="auto"/>
        <w:ind w:left="454" w:right="397" w:firstLine="284"/>
        <w:jc w:val="both"/>
        <w:rPr>
          <w:bCs/>
          <w:color w:val="000000"/>
        </w:rPr>
      </w:pPr>
      <w:r w:rsidRPr="00E57633">
        <w:rPr>
          <w:bCs/>
          <w:color w:val="000000"/>
        </w:rPr>
        <w:t>Возможные уставки:</w:t>
      </w:r>
    </w:p>
    <w:p w:rsidR="00093913" w:rsidRPr="00E57633" w:rsidRDefault="00093913" w:rsidP="00D617D1">
      <w:pPr>
        <w:spacing w:line="204" w:lineRule="auto"/>
        <w:ind w:left="454" w:right="397" w:firstLine="284"/>
        <w:jc w:val="both"/>
        <w:rPr>
          <w:bCs/>
          <w:color w:val="000000"/>
        </w:rPr>
      </w:pPr>
      <w:r w:rsidRPr="00E57633">
        <w:rPr>
          <w:bCs/>
          <w:color w:val="000000"/>
        </w:rPr>
        <w:t xml:space="preserve">0 – линейный, через источник напряжения </w:t>
      </w:r>
      <w:r w:rsidRPr="00E57633">
        <w:rPr>
          <w:bCs/>
          <w:color w:val="000000"/>
        </w:rPr>
        <w:sym w:font="Symbol" w:char="F07E"/>
      </w:r>
      <w:r w:rsidRPr="00E57633">
        <w:rPr>
          <w:bCs/>
          <w:color w:val="000000"/>
        </w:rPr>
        <w:t>110В;</w:t>
      </w:r>
    </w:p>
    <w:p w:rsidR="00093913" w:rsidRPr="00E57633" w:rsidRDefault="00093913" w:rsidP="00D617D1">
      <w:pPr>
        <w:spacing w:line="204" w:lineRule="auto"/>
        <w:ind w:left="454" w:right="397" w:firstLine="284"/>
        <w:jc w:val="both"/>
        <w:rPr>
          <w:bCs/>
          <w:color w:val="000000"/>
        </w:rPr>
      </w:pPr>
      <w:r w:rsidRPr="00E57633">
        <w:rPr>
          <w:bCs/>
          <w:color w:val="000000"/>
        </w:rPr>
        <w:t>1 – матричный.</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 0.</w:t>
      </w:r>
    </w:p>
    <w:p w:rsidR="00093913" w:rsidRPr="00E57633" w:rsidRDefault="00093913" w:rsidP="00D617D1">
      <w:pPr>
        <w:spacing w:line="204" w:lineRule="auto"/>
        <w:ind w:left="454" w:right="397" w:firstLine="284"/>
        <w:jc w:val="both"/>
        <w:rPr>
          <w:bCs/>
          <w:color w:val="000000"/>
        </w:rPr>
      </w:pPr>
      <w:r w:rsidRPr="00E57633">
        <w:rPr>
          <w:b/>
          <w:bCs/>
          <w:color w:val="000000"/>
        </w:rPr>
        <w:t xml:space="preserve">b6 </w:t>
      </w:r>
      <w:r w:rsidRPr="00E57633">
        <w:rPr>
          <w:bCs/>
          <w:color w:val="000000"/>
        </w:rPr>
        <w:t>–</w:t>
      </w:r>
      <w:r w:rsidR="00BE615B" w:rsidRPr="00E57633">
        <w:rPr>
          <w:bCs/>
          <w:color w:val="000000"/>
        </w:rPr>
        <w:t xml:space="preserve"> </w:t>
      </w:r>
      <w:r w:rsidRPr="00E57633">
        <w:rPr>
          <w:bCs/>
          <w:color w:val="000000"/>
        </w:rPr>
        <w:t>отключение кнопок вызовов и приказов.</w:t>
      </w:r>
    </w:p>
    <w:p w:rsidR="00093913" w:rsidRPr="00E57633" w:rsidRDefault="00093913" w:rsidP="00D617D1">
      <w:pPr>
        <w:spacing w:line="204" w:lineRule="auto"/>
        <w:ind w:left="454" w:right="397" w:firstLine="284"/>
        <w:jc w:val="both"/>
        <w:rPr>
          <w:bCs/>
          <w:color w:val="000000"/>
        </w:rPr>
      </w:pPr>
      <w:r w:rsidRPr="00E57633">
        <w:rPr>
          <w:bCs/>
          <w:color w:val="000000"/>
        </w:rPr>
        <w:t>Значением уставки данного параметра является общее количество отключенных вызовов и приказов.</w:t>
      </w:r>
    </w:p>
    <w:p w:rsidR="00093913" w:rsidRPr="00E57633" w:rsidRDefault="00093913" w:rsidP="00D617D1">
      <w:pPr>
        <w:spacing w:line="204" w:lineRule="auto"/>
        <w:ind w:left="454" w:right="397" w:firstLine="284"/>
        <w:jc w:val="both"/>
        <w:rPr>
          <w:bCs/>
          <w:color w:val="000000"/>
        </w:rPr>
      </w:pPr>
      <w:r w:rsidRPr="00E57633">
        <w:rPr>
          <w:bCs/>
          <w:color w:val="000000"/>
        </w:rPr>
        <w:t>При нажатии кнопки «ВНИЗ», во время показа уставки, возникает перебор возможных номеров вызовов и приказов:</w:t>
      </w:r>
    </w:p>
    <w:p w:rsidR="00093913" w:rsidRPr="00E57633" w:rsidRDefault="00093913" w:rsidP="00D617D1">
      <w:pPr>
        <w:spacing w:line="204" w:lineRule="auto"/>
        <w:ind w:left="454" w:right="397" w:firstLine="284"/>
        <w:jc w:val="both"/>
        <w:rPr>
          <w:bCs/>
          <w:color w:val="000000"/>
        </w:rPr>
      </w:pPr>
      <w:r w:rsidRPr="00E57633">
        <w:rPr>
          <w:bCs/>
          <w:color w:val="000000"/>
        </w:rPr>
        <w:t>2, 3,…..30 - вызовы (вызовы вниз для административных зданий);</w:t>
      </w:r>
    </w:p>
    <w:p w:rsidR="00093913" w:rsidRPr="00E57633" w:rsidRDefault="00093913" w:rsidP="00D617D1">
      <w:pPr>
        <w:spacing w:line="204" w:lineRule="auto"/>
        <w:ind w:left="454" w:right="397" w:firstLine="284"/>
        <w:jc w:val="both"/>
        <w:rPr>
          <w:bCs/>
          <w:color w:val="000000"/>
        </w:rPr>
      </w:pPr>
      <w:r w:rsidRPr="00E57633">
        <w:rPr>
          <w:bCs/>
          <w:color w:val="000000"/>
        </w:rPr>
        <w:t>31 – вызов нижнего этажа;</w:t>
      </w:r>
    </w:p>
    <w:p w:rsidR="00093913" w:rsidRPr="00E57633" w:rsidRDefault="00093913" w:rsidP="00D617D1">
      <w:pPr>
        <w:spacing w:line="204" w:lineRule="auto"/>
        <w:ind w:left="454" w:right="397" w:firstLine="284"/>
        <w:jc w:val="both"/>
        <w:rPr>
          <w:bCs/>
          <w:color w:val="000000"/>
        </w:rPr>
      </w:pPr>
      <w:r w:rsidRPr="00E57633">
        <w:rPr>
          <w:bCs/>
          <w:color w:val="000000"/>
        </w:rPr>
        <w:t>32,….59 - вызовы вверх (пассажирские лифты для административных зданий);</w:t>
      </w:r>
    </w:p>
    <w:p w:rsidR="00093913" w:rsidRPr="00E57633" w:rsidRDefault="00093913" w:rsidP="00D617D1">
      <w:pPr>
        <w:spacing w:line="204" w:lineRule="auto"/>
        <w:ind w:left="454" w:right="397" w:firstLine="284"/>
        <w:jc w:val="both"/>
        <w:rPr>
          <w:bCs/>
          <w:color w:val="000000"/>
        </w:rPr>
      </w:pPr>
      <w:r w:rsidRPr="00E57633">
        <w:rPr>
          <w:bCs/>
          <w:color w:val="000000"/>
        </w:rPr>
        <w:t>61, 62…90 - приказы.</w:t>
      </w:r>
    </w:p>
    <w:p w:rsidR="00093913" w:rsidRPr="00E57633" w:rsidRDefault="00093913" w:rsidP="00D617D1">
      <w:pPr>
        <w:spacing w:line="204" w:lineRule="auto"/>
        <w:ind w:left="454" w:right="397" w:firstLine="284"/>
        <w:jc w:val="both"/>
        <w:rPr>
          <w:bCs/>
          <w:color w:val="000000"/>
        </w:rPr>
      </w:pPr>
      <w:r w:rsidRPr="00E57633">
        <w:rPr>
          <w:bCs/>
          <w:color w:val="000000"/>
        </w:rPr>
        <w:t xml:space="preserve">При нажатии кнопки «ТО» отключается текущий вызов или приказ. Если вызов или приказ был ранее отключен, то он из списка возможных номеров выпадает. </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уставка- 0.</w:t>
      </w:r>
    </w:p>
    <w:p w:rsidR="00093913" w:rsidRPr="00E57633" w:rsidRDefault="00093913" w:rsidP="00D617D1">
      <w:pPr>
        <w:spacing w:line="204" w:lineRule="auto"/>
        <w:ind w:left="454" w:right="397" w:firstLine="284"/>
        <w:jc w:val="both"/>
        <w:rPr>
          <w:bCs/>
          <w:color w:val="000000"/>
        </w:rPr>
      </w:pPr>
      <w:r w:rsidRPr="00E57633">
        <w:rPr>
          <w:b/>
          <w:bCs/>
          <w:color w:val="000000"/>
        </w:rPr>
        <w:t xml:space="preserve">b7 </w:t>
      </w:r>
      <w:r w:rsidRPr="00E57633">
        <w:rPr>
          <w:bCs/>
          <w:color w:val="000000"/>
        </w:rPr>
        <w:t>– подключение отключенных ранее вызовов и приказов.</w:t>
      </w:r>
    </w:p>
    <w:p w:rsidR="00093913" w:rsidRPr="00E57633" w:rsidRDefault="00093913" w:rsidP="00D617D1">
      <w:pPr>
        <w:spacing w:line="204" w:lineRule="auto"/>
        <w:ind w:left="454" w:right="397" w:firstLine="284"/>
        <w:jc w:val="both"/>
        <w:rPr>
          <w:bCs/>
          <w:color w:val="000000"/>
        </w:rPr>
      </w:pPr>
      <w:r w:rsidRPr="00E57633">
        <w:rPr>
          <w:bCs/>
          <w:color w:val="000000"/>
        </w:rPr>
        <w:t>При нажатии кнопки «ВНИЗ», возникает перебор номеров отключенных вызовов и приказов.</w:t>
      </w:r>
    </w:p>
    <w:p w:rsidR="00093913" w:rsidRPr="00E57633" w:rsidRDefault="00093913" w:rsidP="00D617D1">
      <w:pPr>
        <w:spacing w:line="204" w:lineRule="auto"/>
        <w:ind w:left="454" w:right="397" w:firstLine="284"/>
        <w:jc w:val="both"/>
        <w:rPr>
          <w:bCs/>
          <w:color w:val="000000"/>
          <w:spacing w:val="-4"/>
        </w:rPr>
      </w:pPr>
      <w:r w:rsidRPr="00E57633">
        <w:rPr>
          <w:bCs/>
          <w:color w:val="000000"/>
          <w:spacing w:val="-4"/>
        </w:rPr>
        <w:t xml:space="preserve">При нажатии кнопки «ТО», соответствующий вызов или приказ возвращается в работу. </w:t>
      </w:r>
    </w:p>
    <w:p w:rsidR="00093913" w:rsidRPr="00E57633" w:rsidRDefault="00093913" w:rsidP="00D617D1">
      <w:pPr>
        <w:spacing w:line="204" w:lineRule="auto"/>
        <w:ind w:left="454" w:right="397" w:firstLine="284"/>
        <w:jc w:val="both"/>
        <w:rPr>
          <w:bCs/>
          <w:color w:val="000000"/>
        </w:rPr>
      </w:pPr>
      <w:r w:rsidRPr="00E57633">
        <w:rPr>
          <w:bCs/>
          <w:color w:val="000000"/>
        </w:rPr>
        <w:t>Уставкой является общее количество отключенных вызовов и приказов.</w:t>
      </w:r>
    </w:p>
    <w:p w:rsidR="00093913" w:rsidRPr="00E57633" w:rsidRDefault="00093913" w:rsidP="00D617D1">
      <w:pPr>
        <w:spacing w:line="204" w:lineRule="auto"/>
        <w:ind w:left="454" w:right="397" w:firstLine="284"/>
        <w:jc w:val="both"/>
        <w:rPr>
          <w:bCs/>
          <w:color w:val="000000"/>
        </w:rPr>
      </w:pPr>
      <w:r w:rsidRPr="00E57633">
        <w:rPr>
          <w:bCs/>
          <w:color w:val="000000"/>
        </w:rPr>
        <w:t>Заводская уставка- 0.</w:t>
      </w:r>
    </w:p>
    <w:p w:rsidR="00D617D1" w:rsidRPr="00E57633" w:rsidRDefault="00D617D1" w:rsidP="00D617D1">
      <w:pPr>
        <w:spacing w:line="204" w:lineRule="auto"/>
        <w:ind w:left="454" w:right="397" w:firstLine="284"/>
        <w:jc w:val="both"/>
        <w:rPr>
          <w:bCs/>
          <w:color w:val="000000"/>
        </w:rPr>
      </w:pPr>
      <w:r w:rsidRPr="00E57633">
        <w:rPr>
          <w:b/>
          <w:bCs/>
          <w:color w:val="000000"/>
          <w:lang w:val="en-US"/>
        </w:rPr>
        <w:t>b</w:t>
      </w:r>
      <w:r w:rsidRPr="00E57633">
        <w:rPr>
          <w:b/>
          <w:bCs/>
          <w:color w:val="000000"/>
        </w:rPr>
        <w:t xml:space="preserve">8 </w:t>
      </w:r>
      <w:r w:rsidRPr="00E57633">
        <w:rPr>
          <w:bCs/>
          <w:color w:val="000000"/>
        </w:rPr>
        <w:t>– способ подключения индикатора местоположения кабины к УЛ.</w:t>
      </w:r>
    </w:p>
    <w:p w:rsidR="00D617D1" w:rsidRPr="00E57633" w:rsidRDefault="00D617D1" w:rsidP="00D617D1">
      <w:pPr>
        <w:spacing w:line="204" w:lineRule="auto"/>
        <w:ind w:left="454" w:right="397" w:firstLine="284"/>
        <w:jc w:val="both"/>
        <w:rPr>
          <w:bCs/>
          <w:color w:val="000000"/>
        </w:rPr>
      </w:pPr>
      <w:r w:rsidRPr="00E57633">
        <w:rPr>
          <w:bCs/>
          <w:color w:val="000000"/>
        </w:rPr>
        <w:t>Возможные уставки:</w:t>
      </w:r>
    </w:p>
    <w:p w:rsidR="00D617D1" w:rsidRPr="00E57633" w:rsidRDefault="00D617D1" w:rsidP="00D617D1">
      <w:pPr>
        <w:spacing w:line="204" w:lineRule="auto"/>
        <w:ind w:left="454" w:right="397" w:firstLine="284"/>
        <w:jc w:val="both"/>
        <w:rPr>
          <w:bCs/>
          <w:color w:val="000000"/>
        </w:rPr>
      </w:pPr>
      <w:r w:rsidRPr="00E57633">
        <w:rPr>
          <w:bCs/>
          <w:color w:val="000000"/>
        </w:rPr>
        <w:t>0 - матричная схема подключения индикатора;</w:t>
      </w:r>
    </w:p>
    <w:p w:rsidR="00D617D1" w:rsidRPr="00E57633" w:rsidRDefault="00D617D1" w:rsidP="00D617D1">
      <w:pPr>
        <w:spacing w:line="204" w:lineRule="auto"/>
        <w:ind w:left="454" w:right="397" w:firstLine="284"/>
        <w:jc w:val="both"/>
        <w:rPr>
          <w:bCs/>
          <w:color w:val="000000"/>
        </w:rPr>
      </w:pPr>
      <w:r w:rsidRPr="00E57633">
        <w:rPr>
          <w:bCs/>
          <w:color w:val="000000"/>
        </w:rPr>
        <w:t>1 – однопроводная схема подключения индикатора;</w:t>
      </w:r>
    </w:p>
    <w:p w:rsidR="00D617D1" w:rsidRPr="00E57633" w:rsidRDefault="00D617D1" w:rsidP="00D617D1">
      <w:pPr>
        <w:spacing w:line="204" w:lineRule="auto"/>
        <w:ind w:left="454" w:right="397" w:firstLine="284"/>
        <w:jc w:val="both"/>
        <w:rPr>
          <w:bCs/>
          <w:color w:val="000000"/>
        </w:rPr>
      </w:pPr>
      <w:r w:rsidRPr="00E57633">
        <w:rPr>
          <w:bCs/>
          <w:color w:val="000000"/>
        </w:rPr>
        <w:t>2 – однопроводная схема подключения для табло ОАО «Зенит»;</w:t>
      </w:r>
    </w:p>
    <w:p w:rsidR="00D617D1" w:rsidRPr="00E57633" w:rsidRDefault="00D617D1" w:rsidP="00D617D1">
      <w:pPr>
        <w:spacing w:line="204" w:lineRule="auto"/>
        <w:ind w:left="454" w:right="397" w:firstLine="284"/>
        <w:jc w:val="both"/>
        <w:rPr>
          <w:bCs/>
          <w:color w:val="000000"/>
        </w:rPr>
      </w:pPr>
      <w:r w:rsidRPr="00E57633">
        <w:rPr>
          <w:bCs/>
          <w:color w:val="000000"/>
        </w:rPr>
        <w:t>3 – однопроводная схема подключения для табло ОАО «Зенит» с дополнительными битами табло для специального режима и пожарной опасности.</w:t>
      </w:r>
    </w:p>
    <w:p w:rsidR="00D617D1" w:rsidRPr="00E57633" w:rsidRDefault="00D617D1" w:rsidP="00D617D1">
      <w:pPr>
        <w:spacing w:line="204" w:lineRule="auto"/>
        <w:ind w:left="454" w:right="397" w:firstLine="284"/>
        <w:jc w:val="both"/>
        <w:rPr>
          <w:bCs/>
          <w:color w:val="000000"/>
        </w:rPr>
      </w:pPr>
      <w:r w:rsidRPr="00E57633">
        <w:rPr>
          <w:bCs/>
          <w:color w:val="000000"/>
        </w:rPr>
        <w:t>Заводская уставка- 2.</w:t>
      </w:r>
    </w:p>
    <w:p w:rsidR="00093913" w:rsidRPr="00E57633" w:rsidRDefault="00093913" w:rsidP="00810FA7">
      <w:pPr>
        <w:ind w:left="454" w:right="397" w:firstLine="397"/>
        <w:jc w:val="both"/>
        <w:rPr>
          <w:bCs/>
          <w:color w:val="000000"/>
        </w:rPr>
      </w:pPr>
      <w:r w:rsidRPr="00E57633">
        <w:rPr>
          <w:b/>
          <w:bCs/>
          <w:color w:val="000000"/>
          <w:lang w:val="en-US"/>
        </w:rPr>
        <w:t>b</w:t>
      </w:r>
      <w:r w:rsidRPr="00E57633">
        <w:rPr>
          <w:b/>
          <w:bCs/>
          <w:color w:val="000000"/>
        </w:rPr>
        <w:t xml:space="preserve">9 </w:t>
      </w:r>
      <w:r w:rsidRPr="00E57633">
        <w:rPr>
          <w:bCs/>
          <w:color w:val="000000"/>
        </w:rPr>
        <w:t>– тип датчика точной остановки.</w:t>
      </w:r>
    </w:p>
    <w:p w:rsidR="00093913" w:rsidRPr="00E57633" w:rsidRDefault="00093913" w:rsidP="00810FA7">
      <w:pPr>
        <w:ind w:left="454" w:right="397" w:firstLine="397"/>
        <w:jc w:val="both"/>
        <w:rPr>
          <w:bCs/>
          <w:color w:val="000000"/>
        </w:rPr>
      </w:pPr>
      <w:r w:rsidRPr="00E57633">
        <w:rPr>
          <w:bCs/>
          <w:color w:val="000000"/>
        </w:rPr>
        <w:t>Возможные уставки:</w:t>
      </w:r>
    </w:p>
    <w:p w:rsidR="00093913" w:rsidRPr="00E57633" w:rsidRDefault="00093913" w:rsidP="00810FA7">
      <w:pPr>
        <w:ind w:left="454" w:right="397" w:firstLine="397"/>
        <w:jc w:val="both"/>
        <w:rPr>
          <w:bCs/>
          <w:color w:val="000000"/>
        </w:rPr>
      </w:pPr>
      <w:r w:rsidRPr="00E57633">
        <w:rPr>
          <w:bCs/>
          <w:color w:val="000000"/>
        </w:rPr>
        <w:t>0 - датчик с нормально замкнутым контактом (в зоне ТО контакт разомкнут);</w:t>
      </w:r>
    </w:p>
    <w:p w:rsidR="00093913" w:rsidRPr="00E57633" w:rsidRDefault="00093913" w:rsidP="00810FA7">
      <w:pPr>
        <w:ind w:left="454" w:right="397" w:firstLine="397"/>
        <w:jc w:val="both"/>
        <w:rPr>
          <w:bCs/>
          <w:color w:val="000000"/>
        </w:rPr>
      </w:pPr>
      <w:r w:rsidRPr="00E57633">
        <w:rPr>
          <w:bCs/>
          <w:color w:val="000000"/>
        </w:rPr>
        <w:t>1 - датчик с нормально разомкнутым контактом (в зоне ТО контакт замкнут).</w:t>
      </w:r>
    </w:p>
    <w:p w:rsidR="00093913" w:rsidRPr="00E57633" w:rsidRDefault="00093913" w:rsidP="00810FA7">
      <w:pPr>
        <w:ind w:left="454" w:right="397" w:firstLine="397"/>
        <w:jc w:val="both"/>
        <w:rPr>
          <w:bCs/>
          <w:color w:val="000000"/>
        </w:rPr>
      </w:pPr>
      <w:r w:rsidRPr="00E57633">
        <w:rPr>
          <w:bCs/>
          <w:color w:val="000000"/>
        </w:rPr>
        <w:t>Заводская уставка – 0.</w:t>
      </w:r>
    </w:p>
    <w:p w:rsidR="00093913" w:rsidRPr="00E57633" w:rsidRDefault="00093913" w:rsidP="00810FA7">
      <w:pPr>
        <w:ind w:left="454" w:right="397" w:firstLine="397"/>
        <w:jc w:val="both"/>
        <w:rPr>
          <w:bCs/>
          <w:color w:val="000000"/>
        </w:rPr>
      </w:pPr>
      <w:r w:rsidRPr="00E57633">
        <w:rPr>
          <w:b/>
          <w:bCs/>
          <w:color w:val="000000"/>
        </w:rPr>
        <w:t xml:space="preserve">С1 </w:t>
      </w:r>
      <w:r w:rsidRPr="00E57633">
        <w:rPr>
          <w:bCs/>
          <w:color w:val="000000"/>
        </w:rPr>
        <w:t xml:space="preserve">– принцип работы узла замедления. </w:t>
      </w:r>
    </w:p>
    <w:p w:rsidR="00093913" w:rsidRPr="00E57633" w:rsidRDefault="00093913" w:rsidP="00810FA7">
      <w:pPr>
        <w:ind w:left="454" w:right="397" w:firstLine="397"/>
        <w:jc w:val="both"/>
        <w:rPr>
          <w:bCs/>
          <w:color w:val="000000"/>
        </w:rPr>
      </w:pPr>
      <w:r w:rsidRPr="00E57633">
        <w:rPr>
          <w:bCs/>
          <w:color w:val="000000"/>
        </w:rPr>
        <w:t>Возможные уставки:</w:t>
      </w:r>
    </w:p>
    <w:p w:rsidR="00093913" w:rsidRPr="00E57633" w:rsidRDefault="00093913" w:rsidP="00810FA7">
      <w:pPr>
        <w:ind w:left="454" w:right="397" w:firstLine="397"/>
        <w:jc w:val="both"/>
        <w:rPr>
          <w:bCs/>
          <w:color w:val="000000"/>
        </w:rPr>
      </w:pPr>
      <w:r w:rsidRPr="00E57633">
        <w:rPr>
          <w:bCs/>
          <w:color w:val="000000"/>
        </w:rPr>
        <w:t xml:space="preserve">0 - </w:t>
      </w:r>
      <w:r w:rsidRPr="00E57633">
        <w:rPr>
          <w:bCs/>
          <w:color w:val="000000"/>
          <w:spacing w:val="-4"/>
        </w:rPr>
        <w:t>замедление к требуемой остановке производится по шунтам и датчикам замедления</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 xml:space="preserve">1 - замедление к требуемой остановке производится счетным способом. </w:t>
      </w:r>
    </w:p>
    <w:p w:rsidR="00093913" w:rsidRPr="00E57633" w:rsidRDefault="00093913" w:rsidP="00810FA7">
      <w:pPr>
        <w:ind w:left="454" w:right="397" w:firstLine="397"/>
        <w:jc w:val="both"/>
        <w:rPr>
          <w:bCs/>
          <w:color w:val="000000"/>
        </w:rPr>
      </w:pPr>
      <w:r w:rsidRPr="00E57633">
        <w:rPr>
          <w:bCs/>
          <w:color w:val="000000"/>
        </w:rPr>
        <w:t xml:space="preserve">Заводская уставка - </w:t>
      </w:r>
      <w:r w:rsidR="00071464" w:rsidRPr="00E57633">
        <w:rPr>
          <w:bCs/>
          <w:color w:val="000000"/>
        </w:rPr>
        <w:t>1</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Внимание! при установке на работу счетным способом (</w:t>
      </w:r>
      <w:r w:rsidRPr="00E57633">
        <w:rPr>
          <w:bCs/>
          <w:color w:val="000000"/>
          <w:lang w:val="en-US"/>
        </w:rPr>
        <w:t>F</w:t>
      </w:r>
      <w:r w:rsidRPr="00E57633">
        <w:rPr>
          <w:bCs/>
          <w:color w:val="000000"/>
        </w:rPr>
        <w:t>7, параметр С1=1) автоматически устанавливается работа герконового ДТО на замыкание (</w:t>
      </w:r>
      <w:r w:rsidRPr="00E57633">
        <w:rPr>
          <w:bCs/>
          <w:color w:val="000000"/>
          <w:lang w:val="en-US"/>
        </w:rPr>
        <w:t>b</w:t>
      </w:r>
      <w:r w:rsidRPr="00E57633">
        <w:rPr>
          <w:bCs/>
          <w:color w:val="000000"/>
        </w:rPr>
        <w:t xml:space="preserve">9=1). Если используется ДТО, работающий на размыкание, то следует установить </w:t>
      </w:r>
      <w:r w:rsidRPr="00E57633">
        <w:rPr>
          <w:bCs/>
          <w:color w:val="000000"/>
          <w:lang w:val="en-US"/>
        </w:rPr>
        <w:t>b</w:t>
      </w:r>
      <w:r w:rsidRPr="00E57633">
        <w:rPr>
          <w:bCs/>
          <w:color w:val="000000"/>
        </w:rPr>
        <w:t>9=0).</w:t>
      </w:r>
    </w:p>
    <w:p w:rsidR="00093913" w:rsidRPr="00E57633" w:rsidRDefault="00093913" w:rsidP="00810FA7">
      <w:pPr>
        <w:ind w:left="454" w:right="397" w:firstLine="397"/>
        <w:jc w:val="both"/>
        <w:rPr>
          <w:bCs/>
          <w:color w:val="000000"/>
        </w:rPr>
      </w:pPr>
      <w:r w:rsidRPr="00E57633">
        <w:rPr>
          <w:bCs/>
          <w:color w:val="000000"/>
        </w:rPr>
        <w:t>(Более подробно о счетном способе замедления смотри ниже.)</w:t>
      </w:r>
    </w:p>
    <w:p w:rsidR="00093913" w:rsidRPr="00E57633" w:rsidRDefault="00093913" w:rsidP="00810FA7">
      <w:pPr>
        <w:ind w:left="454" w:right="397" w:firstLine="397"/>
        <w:jc w:val="both"/>
        <w:rPr>
          <w:bCs/>
          <w:color w:val="000000"/>
        </w:rPr>
      </w:pPr>
      <w:r w:rsidRPr="00E57633">
        <w:rPr>
          <w:b/>
          <w:bCs/>
          <w:color w:val="000000"/>
        </w:rPr>
        <w:t xml:space="preserve">С2 </w:t>
      </w:r>
      <w:r w:rsidRPr="00E57633">
        <w:rPr>
          <w:bCs/>
          <w:color w:val="000000"/>
        </w:rPr>
        <w:t>–</w:t>
      </w:r>
      <w:r w:rsidR="00BE615B" w:rsidRPr="00E57633">
        <w:rPr>
          <w:bCs/>
          <w:color w:val="000000"/>
        </w:rPr>
        <w:t xml:space="preserve"> </w:t>
      </w:r>
      <w:r w:rsidRPr="00E57633">
        <w:rPr>
          <w:bCs/>
          <w:color w:val="000000"/>
        </w:rPr>
        <w:t>путь замедления при счетном способе замедления.</w:t>
      </w:r>
    </w:p>
    <w:p w:rsidR="00093913" w:rsidRPr="00E57633" w:rsidRDefault="00093913" w:rsidP="00810FA7">
      <w:pPr>
        <w:ind w:left="454" w:right="397" w:firstLine="397"/>
        <w:jc w:val="both"/>
        <w:rPr>
          <w:bCs/>
          <w:color w:val="000000"/>
        </w:rPr>
      </w:pPr>
      <w:r w:rsidRPr="00E57633">
        <w:rPr>
          <w:bCs/>
          <w:color w:val="000000"/>
        </w:rPr>
        <w:t>Уставка - путь замедления, выраженный числом импульсов.</w:t>
      </w:r>
    </w:p>
    <w:p w:rsidR="00093913" w:rsidRPr="00E57633" w:rsidRDefault="00093913" w:rsidP="00810FA7">
      <w:pPr>
        <w:ind w:left="454" w:right="397" w:firstLine="397"/>
        <w:jc w:val="both"/>
        <w:rPr>
          <w:bCs/>
          <w:color w:val="000000"/>
        </w:rPr>
      </w:pPr>
      <w:r w:rsidRPr="00E57633">
        <w:rPr>
          <w:bCs/>
          <w:color w:val="000000"/>
        </w:rPr>
        <w:t>При нажатии кнопки «ВНИЗ» показывается последовательность чисел (-4,-3,-2,-1, 0,1,2,3,4), каждое из которых можно алгебраически сложить со значением уставки. Выбор корректировочного числа производится нажатием кнопки «ТО». На индикаторе высвечивается новое значение уставки.</w:t>
      </w:r>
    </w:p>
    <w:p w:rsidR="00093913" w:rsidRPr="00E57633" w:rsidRDefault="00093913" w:rsidP="00810FA7">
      <w:pPr>
        <w:ind w:left="454" w:right="397" w:firstLine="397"/>
        <w:jc w:val="both"/>
        <w:rPr>
          <w:bCs/>
          <w:color w:val="000000"/>
        </w:rPr>
      </w:pPr>
      <w:r w:rsidRPr="00E57633">
        <w:rPr>
          <w:b/>
          <w:bCs/>
          <w:color w:val="000000"/>
        </w:rPr>
        <w:t xml:space="preserve">С3 </w:t>
      </w:r>
      <w:r w:rsidRPr="00E57633">
        <w:rPr>
          <w:bCs/>
          <w:color w:val="000000"/>
        </w:rPr>
        <w:t>–</w:t>
      </w:r>
      <w:r w:rsidR="00BE615B" w:rsidRPr="00E57633">
        <w:rPr>
          <w:bCs/>
          <w:color w:val="000000"/>
        </w:rPr>
        <w:t xml:space="preserve"> </w:t>
      </w:r>
      <w:r w:rsidRPr="00E57633">
        <w:rPr>
          <w:bCs/>
          <w:color w:val="000000"/>
        </w:rPr>
        <w:t>калибровка при счетном способе замедления.</w:t>
      </w:r>
    </w:p>
    <w:p w:rsidR="00093913" w:rsidRPr="00E57633" w:rsidRDefault="00093913" w:rsidP="00810FA7">
      <w:pPr>
        <w:ind w:left="454" w:right="397" w:firstLine="397"/>
        <w:jc w:val="both"/>
        <w:rPr>
          <w:bCs/>
          <w:color w:val="000000"/>
        </w:rPr>
      </w:pPr>
      <w:r w:rsidRPr="00E57633">
        <w:rPr>
          <w:bCs/>
          <w:color w:val="000000"/>
        </w:rPr>
        <w:t>Возможные уставки:</w:t>
      </w:r>
    </w:p>
    <w:p w:rsidR="00093913" w:rsidRPr="00E57633" w:rsidRDefault="00093913" w:rsidP="00810FA7">
      <w:pPr>
        <w:ind w:left="454" w:right="397" w:firstLine="397"/>
        <w:jc w:val="both"/>
        <w:rPr>
          <w:bCs/>
          <w:color w:val="000000"/>
        </w:rPr>
      </w:pPr>
      <w:r w:rsidRPr="00E57633">
        <w:rPr>
          <w:bCs/>
          <w:color w:val="000000"/>
        </w:rPr>
        <w:t>0 - выход без сброса калибровки;</w:t>
      </w:r>
    </w:p>
    <w:p w:rsidR="00093913" w:rsidRPr="00E57633" w:rsidRDefault="00093913" w:rsidP="00810FA7">
      <w:pPr>
        <w:ind w:left="454" w:right="397" w:firstLine="397"/>
        <w:jc w:val="both"/>
        <w:rPr>
          <w:bCs/>
          <w:color w:val="000000"/>
        </w:rPr>
      </w:pPr>
      <w:r w:rsidRPr="00E57633">
        <w:rPr>
          <w:bCs/>
          <w:color w:val="000000"/>
        </w:rPr>
        <w:t xml:space="preserve">1 - сброс калибровки; </w:t>
      </w:r>
    </w:p>
    <w:p w:rsidR="00093913" w:rsidRPr="00E57633" w:rsidRDefault="00093913" w:rsidP="00810FA7">
      <w:pPr>
        <w:ind w:left="454" w:right="397" w:firstLine="397"/>
        <w:jc w:val="both"/>
        <w:rPr>
          <w:bCs/>
          <w:color w:val="000000"/>
        </w:rPr>
      </w:pPr>
      <w:r w:rsidRPr="00E57633">
        <w:rPr>
          <w:b/>
          <w:bCs/>
          <w:color w:val="000000"/>
        </w:rPr>
        <w:t xml:space="preserve">С4 </w:t>
      </w:r>
      <w:r w:rsidRPr="00E57633">
        <w:rPr>
          <w:bCs/>
          <w:color w:val="000000"/>
        </w:rPr>
        <w:t>– корректировочное число импульсов замедления при поэтажном разъезде (только для регулируемого электропривода).</w:t>
      </w:r>
    </w:p>
    <w:p w:rsidR="00093913" w:rsidRPr="00E57633" w:rsidRDefault="00093913" w:rsidP="00810FA7">
      <w:pPr>
        <w:ind w:left="454" w:right="397" w:firstLine="397"/>
        <w:jc w:val="both"/>
        <w:rPr>
          <w:bCs/>
          <w:color w:val="000000"/>
        </w:rPr>
      </w:pPr>
      <w:r w:rsidRPr="00E57633">
        <w:rPr>
          <w:bCs/>
          <w:color w:val="000000"/>
        </w:rPr>
        <w:t>Возможные уставки: 1,2,3,4…</w:t>
      </w:r>
    </w:p>
    <w:p w:rsidR="00093913" w:rsidRPr="00E57633" w:rsidRDefault="00093913" w:rsidP="00810FA7">
      <w:pPr>
        <w:ind w:left="454" w:right="397" w:firstLine="397"/>
        <w:jc w:val="both"/>
        <w:rPr>
          <w:bCs/>
          <w:color w:val="000000"/>
        </w:rPr>
      </w:pPr>
      <w:r w:rsidRPr="00E57633">
        <w:rPr>
          <w:bCs/>
          <w:color w:val="000000"/>
        </w:rPr>
        <w:t>Заводская уставка - 0;</w:t>
      </w:r>
    </w:p>
    <w:p w:rsidR="00093913" w:rsidRPr="00E57633" w:rsidRDefault="00093913" w:rsidP="00810FA7">
      <w:pPr>
        <w:ind w:left="454" w:right="397" w:firstLine="397"/>
        <w:jc w:val="both"/>
        <w:rPr>
          <w:bCs/>
          <w:color w:val="000000"/>
        </w:rPr>
      </w:pPr>
      <w:r w:rsidRPr="00E57633">
        <w:rPr>
          <w:b/>
          <w:bCs/>
          <w:color w:val="000000"/>
        </w:rPr>
        <w:t xml:space="preserve">С5 </w:t>
      </w:r>
      <w:r w:rsidRPr="00E57633">
        <w:rPr>
          <w:bCs/>
          <w:color w:val="000000"/>
        </w:rPr>
        <w:t>–</w:t>
      </w:r>
      <w:r w:rsidR="00BE615B" w:rsidRPr="00E57633">
        <w:rPr>
          <w:bCs/>
          <w:color w:val="000000"/>
        </w:rPr>
        <w:t xml:space="preserve"> </w:t>
      </w:r>
      <w:r w:rsidRPr="00E57633">
        <w:rPr>
          <w:bCs/>
          <w:color w:val="000000"/>
        </w:rPr>
        <w:t>заводские параметры.</w:t>
      </w:r>
    </w:p>
    <w:p w:rsidR="00093913" w:rsidRPr="00E57633" w:rsidRDefault="00093913" w:rsidP="00810FA7">
      <w:pPr>
        <w:ind w:left="454" w:right="397" w:firstLine="397"/>
        <w:jc w:val="both"/>
        <w:rPr>
          <w:bCs/>
          <w:color w:val="000000"/>
        </w:rPr>
      </w:pPr>
      <w:r w:rsidRPr="00E57633">
        <w:rPr>
          <w:bCs/>
          <w:color w:val="000000"/>
        </w:rPr>
        <w:t>Возможные уставки:</w:t>
      </w:r>
    </w:p>
    <w:p w:rsidR="00093913" w:rsidRPr="00E57633" w:rsidRDefault="00093913" w:rsidP="00810FA7">
      <w:pPr>
        <w:ind w:left="454" w:right="397" w:firstLine="397"/>
        <w:jc w:val="both"/>
        <w:rPr>
          <w:bCs/>
          <w:color w:val="000000"/>
        </w:rPr>
      </w:pPr>
      <w:r w:rsidRPr="00E57633">
        <w:rPr>
          <w:bCs/>
          <w:color w:val="000000"/>
        </w:rPr>
        <w:t>0 – выход без изменения параметров;</w:t>
      </w:r>
    </w:p>
    <w:p w:rsidR="00093913" w:rsidRPr="00E57633" w:rsidRDefault="00093913" w:rsidP="00810FA7">
      <w:pPr>
        <w:ind w:left="454" w:right="397" w:firstLine="397"/>
        <w:jc w:val="both"/>
        <w:rPr>
          <w:bCs/>
          <w:color w:val="000000"/>
        </w:rPr>
      </w:pPr>
      <w:r w:rsidRPr="00E57633">
        <w:rPr>
          <w:bCs/>
          <w:color w:val="000000"/>
        </w:rPr>
        <w:t xml:space="preserve">1 - возврат к заводским параметрам. </w:t>
      </w:r>
    </w:p>
    <w:p w:rsidR="00093913" w:rsidRPr="00E57633" w:rsidRDefault="00093913" w:rsidP="00810FA7">
      <w:pPr>
        <w:ind w:left="454" w:right="397" w:firstLine="397"/>
        <w:jc w:val="both"/>
        <w:outlineLvl w:val="0"/>
        <w:rPr>
          <w:bCs/>
          <w:color w:val="000000"/>
        </w:rPr>
      </w:pPr>
      <w:r w:rsidRPr="00E57633">
        <w:rPr>
          <w:bCs/>
          <w:color w:val="000000"/>
        </w:rPr>
        <w:t>Внимание!</w:t>
      </w:r>
    </w:p>
    <w:p w:rsidR="00093913" w:rsidRPr="00E57633" w:rsidRDefault="00093913" w:rsidP="00810FA7">
      <w:pPr>
        <w:ind w:left="454" w:right="397" w:firstLine="397"/>
        <w:jc w:val="both"/>
        <w:rPr>
          <w:bCs/>
          <w:color w:val="000000"/>
        </w:rPr>
      </w:pPr>
      <w:r w:rsidRPr="00E57633">
        <w:rPr>
          <w:bCs/>
          <w:color w:val="000000"/>
        </w:rPr>
        <w:t>При использовании УЛ для управления пассажирским лифтом с неподвижным полом необходимо удалить заводскую перемычку 4-6 на плате ПУ.</w:t>
      </w:r>
    </w:p>
    <w:p w:rsidR="00093913" w:rsidRPr="00E57633" w:rsidRDefault="00093913" w:rsidP="00810FA7">
      <w:pPr>
        <w:ind w:left="454" w:right="397" w:firstLine="397"/>
        <w:jc w:val="both"/>
        <w:rPr>
          <w:bCs/>
          <w:color w:val="000000"/>
        </w:rPr>
      </w:pPr>
      <w:r w:rsidRPr="00E57633">
        <w:rPr>
          <w:bCs/>
          <w:color w:val="000000"/>
        </w:rPr>
        <w:t>В этом случае произойдет автоматически установка параметров b2=0, b3=0.</w:t>
      </w:r>
    </w:p>
    <w:p w:rsidR="00093913" w:rsidRPr="00E57633" w:rsidRDefault="00093913" w:rsidP="00810FA7">
      <w:pPr>
        <w:ind w:left="454" w:right="397" w:firstLine="397"/>
        <w:jc w:val="both"/>
        <w:rPr>
          <w:bCs/>
          <w:color w:val="000000"/>
        </w:rPr>
      </w:pPr>
      <w:r w:rsidRPr="00E57633">
        <w:rPr>
          <w:bCs/>
          <w:color w:val="000000"/>
        </w:rPr>
        <w:t>Установка диодов в узлах матрицы М0 вместо отсутствующих датчиков «15кГ», и «90%» не требуется.</w:t>
      </w:r>
    </w:p>
    <w:p w:rsidR="00093913" w:rsidRPr="00E57633" w:rsidRDefault="00093913" w:rsidP="00810FA7">
      <w:pPr>
        <w:pStyle w:val="a3"/>
        <w:tabs>
          <w:tab w:val="left" w:pos="1136"/>
        </w:tabs>
        <w:ind w:left="454" w:right="397" w:firstLine="397"/>
        <w:jc w:val="both"/>
        <w:rPr>
          <w:rFonts w:ascii="Times New Roman" w:hAnsi="Times New Roman" w:cs="Times New Roman"/>
          <w:b/>
          <w:bCs/>
          <w:color w:val="000000"/>
          <w:sz w:val="28"/>
          <w:szCs w:val="28"/>
        </w:rPr>
      </w:pPr>
    </w:p>
    <w:p w:rsidR="00093913" w:rsidRPr="00E57633" w:rsidRDefault="00093913" w:rsidP="00810FA7">
      <w:pPr>
        <w:ind w:left="454" w:right="397" w:firstLine="397"/>
        <w:jc w:val="both"/>
        <w:rPr>
          <w:bCs/>
          <w:color w:val="000000"/>
        </w:rPr>
      </w:pPr>
      <w:r w:rsidRPr="00E57633">
        <w:rPr>
          <w:bCs/>
          <w:color w:val="000000"/>
        </w:rPr>
        <w:t xml:space="preserve">Примечание1: </w:t>
      </w:r>
      <w:r w:rsidR="00BE615B" w:rsidRPr="00E57633">
        <w:rPr>
          <w:bCs/>
          <w:color w:val="000000"/>
        </w:rPr>
        <w:t>В</w:t>
      </w:r>
      <w:r w:rsidRPr="00E57633">
        <w:rPr>
          <w:bCs/>
          <w:color w:val="000000"/>
        </w:rPr>
        <w:t xml:space="preserve"> зависимости от версии программы некоторые </w:t>
      </w:r>
      <w:r w:rsidR="00BE615B" w:rsidRPr="00E57633">
        <w:rPr>
          <w:bCs/>
          <w:color w:val="000000"/>
        </w:rPr>
        <w:t>параметры программирования</w:t>
      </w:r>
      <w:r w:rsidRPr="00E57633">
        <w:rPr>
          <w:bCs/>
          <w:color w:val="000000"/>
        </w:rPr>
        <w:t xml:space="preserve"> могут отсутствовать.</w:t>
      </w:r>
    </w:p>
    <w:p w:rsidR="00093913" w:rsidRPr="00E57633" w:rsidRDefault="00093913" w:rsidP="00810FA7">
      <w:pPr>
        <w:ind w:left="454" w:right="397" w:firstLine="397"/>
        <w:jc w:val="both"/>
        <w:rPr>
          <w:bCs/>
          <w:color w:val="000000"/>
        </w:rPr>
      </w:pPr>
      <w:r w:rsidRPr="00E57633">
        <w:rPr>
          <w:bCs/>
          <w:color w:val="000000"/>
        </w:rPr>
        <w:t>Примечание2: В случае установки программного обеспечения с новой версией программы, возможно появление на табло ПУ кода ошибки b9;в этом случае необходимо перейти на заводские уставки и заново запрограммировать все параметры.</w:t>
      </w:r>
    </w:p>
    <w:p w:rsidR="00093913" w:rsidRPr="00E57633" w:rsidRDefault="00093913" w:rsidP="00810FA7">
      <w:pPr>
        <w:ind w:left="454" w:right="397" w:firstLine="397"/>
        <w:jc w:val="both"/>
        <w:rPr>
          <w:b/>
          <w:bCs/>
          <w:color w:val="000000"/>
        </w:rPr>
      </w:pPr>
    </w:p>
    <w:p w:rsidR="00093913" w:rsidRPr="00E57633" w:rsidRDefault="00093913" w:rsidP="00810FA7">
      <w:pPr>
        <w:pStyle w:val="a3"/>
        <w:tabs>
          <w:tab w:val="left" w:pos="1136"/>
        </w:tabs>
        <w:ind w:left="454" w:right="397" w:firstLine="397"/>
        <w:jc w:val="both"/>
        <w:rPr>
          <w:rFonts w:ascii="Times New Roman" w:eastAsia="MS Mincho" w:hAnsi="Times New Roman"/>
          <w:b/>
          <w:bCs/>
          <w:color w:val="000000"/>
          <w:sz w:val="24"/>
          <w:szCs w:val="24"/>
        </w:rPr>
      </w:pPr>
      <w:r w:rsidRPr="00E57633">
        <w:rPr>
          <w:rFonts w:ascii="Times New Roman" w:eastAsia="MS Mincho" w:hAnsi="Times New Roman" w:cs="Times New Roman"/>
          <w:b/>
          <w:bCs/>
          <w:color w:val="000000"/>
          <w:sz w:val="28"/>
          <w:szCs w:val="28"/>
        </w:rPr>
        <w:t>2.2.4</w:t>
      </w:r>
      <w:r w:rsidRPr="00E57633">
        <w:rPr>
          <w:rFonts w:ascii="Times New Roman" w:eastAsia="MS Mincho" w:hAnsi="Times New Roman" w:cs="Times New Roman"/>
          <w:b/>
          <w:bCs/>
          <w:color w:val="000000"/>
          <w:sz w:val="24"/>
          <w:szCs w:val="24"/>
        </w:rPr>
        <w:t xml:space="preserve"> </w:t>
      </w:r>
      <w:r w:rsidRPr="00E57633">
        <w:rPr>
          <w:rFonts w:ascii="Times New Roman" w:eastAsia="MS Mincho" w:hAnsi="Times New Roman" w:cs="Times New Roman"/>
          <w:b/>
          <w:bCs/>
          <w:caps/>
          <w:color w:val="000000"/>
          <w:sz w:val="28"/>
          <w:szCs w:val="28"/>
        </w:rPr>
        <w:t>Проверка исполнения алгоритма работы.</w:t>
      </w:r>
    </w:p>
    <w:p w:rsidR="00D259E3" w:rsidRPr="00E57633" w:rsidRDefault="00093913" w:rsidP="00D259E3">
      <w:pPr>
        <w:pStyle w:val="a3"/>
        <w:tabs>
          <w:tab w:val="left" w:pos="1136"/>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Проверку производить по приложению 1 руководства по эксплуатации на электропривод и автоматику</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лифта.</w:t>
      </w:r>
    </w:p>
    <w:p w:rsidR="00D259E3" w:rsidRPr="00E57633" w:rsidRDefault="00D259E3" w:rsidP="00D259E3">
      <w:pPr>
        <w:pStyle w:val="a3"/>
        <w:tabs>
          <w:tab w:val="left" w:pos="1136"/>
        </w:tabs>
        <w:ind w:left="454" w:right="397" w:firstLine="397"/>
        <w:jc w:val="both"/>
        <w:rPr>
          <w:rFonts w:ascii="Times New Roman" w:eastAsia="MS Mincho" w:hAnsi="Times New Roman" w:cs="Times New Roman"/>
          <w:bCs/>
          <w:color w:val="000000"/>
          <w:sz w:val="24"/>
          <w:szCs w:val="24"/>
        </w:rPr>
      </w:pPr>
    </w:p>
    <w:p w:rsidR="00093913" w:rsidRPr="00E57633" w:rsidRDefault="00495B54" w:rsidP="00D259E3">
      <w:pPr>
        <w:pStyle w:val="a3"/>
        <w:tabs>
          <w:tab w:val="left" w:pos="1136"/>
        </w:tabs>
        <w:ind w:left="454" w:right="397" w:firstLine="397"/>
        <w:jc w:val="both"/>
        <w:rPr>
          <w:rFonts w:ascii="Times New Roman" w:eastAsia="MS Mincho" w:hAnsi="Times New Roman" w:cs="Times New Roman"/>
          <w:b/>
          <w:bCs/>
          <w:caps/>
          <w:color w:val="000000"/>
          <w:sz w:val="28"/>
          <w:szCs w:val="28"/>
        </w:rPr>
      </w:pPr>
      <w:r w:rsidRPr="00E57633">
        <w:rPr>
          <w:rFonts w:ascii="Times New Roman" w:eastAsia="MS Mincho" w:hAnsi="Times New Roman" w:cs="Times New Roman"/>
          <w:b/>
          <w:bCs/>
          <w:color w:val="000000"/>
          <w:sz w:val="28"/>
          <w:szCs w:val="28"/>
        </w:rPr>
        <w:t>2.3</w:t>
      </w:r>
      <w:r w:rsidR="00093913" w:rsidRPr="00E57633">
        <w:rPr>
          <w:rFonts w:ascii="Times New Roman" w:eastAsia="MS Mincho" w:hAnsi="Times New Roman" w:cs="Times New Roman"/>
          <w:b/>
          <w:bCs/>
          <w:color w:val="000000"/>
          <w:sz w:val="28"/>
          <w:szCs w:val="28"/>
        </w:rPr>
        <w:t xml:space="preserve"> </w:t>
      </w:r>
      <w:r w:rsidR="00093913" w:rsidRPr="00E57633">
        <w:rPr>
          <w:rFonts w:ascii="Times New Roman" w:eastAsia="MS Mincho" w:hAnsi="Times New Roman" w:cs="Times New Roman"/>
          <w:b/>
          <w:bCs/>
          <w:caps/>
          <w:color w:val="000000"/>
          <w:sz w:val="28"/>
          <w:szCs w:val="28"/>
        </w:rPr>
        <w:t>Порядок работы</w:t>
      </w:r>
    </w:p>
    <w:p w:rsidR="00093913" w:rsidRPr="00E57633" w:rsidRDefault="00093913" w:rsidP="00810FA7">
      <w:pPr>
        <w:pStyle w:val="a3"/>
        <w:tabs>
          <w:tab w:val="left" w:pos="-5529"/>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Персонал, эксплуатирующий устройства управления серии УЛ, должен быть аттестован на заводе-изготовителе или на предприятии, имеющем на это соответствующее разрешение.</w:t>
      </w:r>
    </w:p>
    <w:p w:rsidR="00093913" w:rsidRPr="00E57633" w:rsidRDefault="00093913" w:rsidP="00810FA7">
      <w:pPr>
        <w:pStyle w:val="a3"/>
        <w:tabs>
          <w:tab w:val="left" w:pos="-5529"/>
          <w:tab w:val="left" w:pos="992"/>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Для пуска лифта в эксплуатацию, необходимо в станции управления включить автоматы QF1, QF2, тумблеры режимов работы установить в положение «НОРМАЛЬНАЯ РАБОТА» или «ПОГРУЗКА». Закрыть дверь шкафа на ключ. Ключ должен быть изъят из двери и унесен обслуживающим персоналом.</w:t>
      </w:r>
    </w:p>
    <w:p w:rsidR="00093913" w:rsidRPr="00E57633" w:rsidRDefault="0009391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093913" w:rsidRPr="00E57633" w:rsidRDefault="00495B54" w:rsidP="00810FA7">
      <w:pPr>
        <w:pStyle w:val="a3"/>
        <w:tabs>
          <w:tab w:val="left" w:pos="-5529"/>
        </w:tabs>
        <w:ind w:left="454" w:right="397" w:firstLine="397"/>
        <w:jc w:val="both"/>
        <w:rPr>
          <w:rFonts w:ascii="Times New Roman" w:eastAsia="MS Mincho" w:hAnsi="Times New Roman"/>
          <w:b/>
          <w:bCs/>
          <w:color w:val="000000"/>
          <w:sz w:val="28"/>
          <w:szCs w:val="28"/>
        </w:rPr>
      </w:pPr>
      <w:r w:rsidRPr="00E57633">
        <w:rPr>
          <w:rFonts w:ascii="Times New Roman" w:eastAsia="MS Mincho" w:hAnsi="Times New Roman" w:cs="Times New Roman"/>
          <w:b/>
          <w:bCs/>
          <w:color w:val="000000"/>
          <w:sz w:val="28"/>
          <w:szCs w:val="28"/>
        </w:rPr>
        <w:t>3</w:t>
      </w:r>
      <w:r w:rsidR="00093913" w:rsidRPr="00E57633">
        <w:rPr>
          <w:rFonts w:ascii="Times New Roman" w:eastAsia="MS Mincho" w:hAnsi="Times New Roman" w:cs="Times New Roman"/>
          <w:b/>
          <w:bCs/>
          <w:color w:val="000000"/>
          <w:sz w:val="28"/>
          <w:szCs w:val="28"/>
        </w:rPr>
        <w:t xml:space="preserve"> </w:t>
      </w:r>
      <w:r w:rsidR="00093913" w:rsidRPr="00E57633">
        <w:rPr>
          <w:rFonts w:ascii="Times New Roman" w:eastAsia="MS Mincho" w:hAnsi="Times New Roman" w:cs="Times New Roman"/>
          <w:b/>
          <w:bCs/>
          <w:caps/>
          <w:color w:val="000000"/>
          <w:sz w:val="28"/>
          <w:szCs w:val="28"/>
        </w:rPr>
        <w:t>Техническое обслуживание</w:t>
      </w:r>
    </w:p>
    <w:p w:rsidR="00093913" w:rsidRPr="00E57633" w:rsidRDefault="00093913" w:rsidP="00810FA7">
      <w:pPr>
        <w:pStyle w:val="a3"/>
        <w:tabs>
          <w:tab w:val="left" w:pos="852"/>
          <w:tab w:val="left" w:pos="1136"/>
          <w:tab w:val="left" w:pos="1420"/>
        </w:tabs>
        <w:ind w:left="454" w:right="397" w:firstLine="39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Техническое обслуживание устройства управления УЛ заключается в регулярной проверке надежности контактов и соединений, удалении пыли и грязи с элементов устройства.</w:t>
      </w:r>
    </w:p>
    <w:p w:rsidR="00093913" w:rsidRPr="00E57633" w:rsidRDefault="0009391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D259E3" w:rsidRPr="00E57633" w:rsidRDefault="00D259E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D259E3" w:rsidRPr="00E57633" w:rsidRDefault="00D259E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D259E3" w:rsidRPr="00E57633" w:rsidRDefault="00D259E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D259E3" w:rsidRPr="00E57633" w:rsidRDefault="00D259E3"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p>
    <w:p w:rsidR="00093913" w:rsidRPr="00E57633" w:rsidRDefault="00495B54" w:rsidP="00810FA7">
      <w:pPr>
        <w:pStyle w:val="a3"/>
        <w:tabs>
          <w:tab w:val="left" w:pos="852"/>
          <w:tab w:val="left" w:pos="1136"/>
        </w:tabs>
        <w:ind w:left="454" w:right="397" w:firstLine="397"/>
        <w:jc w:val="both"/>
        <w:rPr>
          <w:rFonts w:ascii="Times New Roman" w:eastAsia="MS Mincho" w:hAnsi="Times New Roman"/>
          <w:b/>
          <w:bCs/>
          <w:color w:val="000000"/>
          <w:sz w:val="28"/>
          <w:szCs w:val="28"/>
        </w:rPr>
      </w:pPr>
      <w:r w:rsidRPr="00E57633">
        <w:rPr>
          <w:rFonts w:ascii="Times New Roman" w:eastAsia="MS Mincho" w:hAnsi="Times New Roman" w:cs="Times New Roman"/>
          <w:b/>
          <w:bCs/>
          <w:color w:val="000000"/>
          <w:sz w:val="28"/>
          <w:szCs w:val="28"/>
        </w:rPr>
        <w:t xml:space="preserve">4 </w:t>
      </w:r>
      <w:r w:rsidR="00093913" w:rsidRPr="00E57633">
        <w:rPr>
          <w:rFonts w:ascii="Times New Roman" w:eastAsia="MS Mincho" w:hAnsi="Times New Roman" w:cs="Times New Roman"/>
          <w:b/>
          <w:bCs/>
          <w:caps/>
          <w:color w:val="000000"/>
          <w:sz w:val="28"/>
          <w:szCs w:val="28"/>
        </w:rPr>
        <w:t>Текущий ремонт</w:t>
      </w:r>
    </w:p>
    <w:p w:rsidR="00093913" w:rsidRPr="00E57633" w:rsidRDefault="00495B54" w:rsidP="00810FA7">
      <w:pPr>
        <w:pStyle w:val="a3"/>
        <w:tabs>
          <w:tab w:val="left" w:pos="-5529"/>
        </w:tabs>
        <w:ind w:left="454" w:right="397" w:firstLine="397"/>
        <w:jc w:val="both"/>
        <w:rPr>
          <w:rFonts w:ascii="Times New Roman" w:eastAsia="MS Mincho" w:hAnsi="Times New Roman"/>
          <w:b/>
          <w:bCs/>
          <w:caps/>
          <w:color w:val="000000"/>
          <w:sz w:val="28"/>
          <w:szCs w:val="28"/>
        </w:rPr>
      </w:pPr>
      <w:r w:rsidRPr="00E57633">
        <w:rPr>
          <w:rFonts w:ascii="Times New Roman" w:eastAsia="MS Mincho" w:hAnsi="Times New Roman" w:cs="Times New Roman"/>
          <w:b/>
          <w:bCs/>
          <w:color w:val="000000"/>
          <w:sz w:val="28"/>
          <w:szCs w:val="28"/>
        </w:rPr>
        <w:t>4.1</w:t>
      </w:r>
      <w:r w:rsidR="00093913" w:rsidRPr="00E57633">
        <w:rPr>
          <w:rFonts w:ascii="Times New Roman" w:eastAsia="MS Mincho" w:hAnsi="Times New Roman" w:cs="Times New Roman"/>
          <w:b/>
          <w:bCs/>
          <w:color w:val="000000"/>
          <w:sz w:val="28"/>
          <w:szCs w:val="28"/>
        </w:rPr>
        <w:t xml:space="preserve"> </w:t>
      </w:r>
      <w:r w:rsidR="00093913" w:rsidRPr="00E57633">
        <w:rPr>
          <w:rFonts w:ascii="Times New Roman" w:eastAsia="MS Mincho" w:hAnsi="Times New Roman" w:cs="Times New Roman"/>
          <w:b/>
          <w:bCs/>
          <w:caps/>
          <w:color w:val="000000"/>
          <w:sz w:val="28"/>
          <w:szCs w:val="28"/>
        </w:rPr>
        <w:t>Возможные неисправности и методы их устранения</w:t>
      </w:r>
    </w:p>
    <w:p w:rsidR="00093913" w:rsidRPr="00E57633" w:rsidRDefault="00093913" w:rsidP="00810FA7">
      <w:pPr>
        <w:tabs>
          <w:tab w:val="left" w:pos="852"/>
        </w:tabs>
        <w:ind w:left="454" w:right="397" w:firstLine="397"/>
        <w:jc w:val="both"/>
        <w:rPr>
          <w:bCs/>
          <w:color w:val="000000"/>
        </w:rPr>
      </w:pPr>
      <w:r w:rsidRPr="00E57633">
        <w:rPr>
          <w:bCs/>
          <w:color w:val="000000"/>
        </w:rPr>
        <w:t>Для определения характера и причины возникшей неисправности, прежде всего, необходимо:</w:t>
      </w:r>
    </w:p>
    <w:p w:rsidR="00093913" w:rsidRPr="00E57633" w:rsidRDefault="00093913" w:rsidP="00810FA7">
      <w:pPr>
        <w:numPr>
          <w:ilvl w:val="0"/>
          <w:numId w:val="16"/>
        </w:numPr>
        <w:tabs>
          <w:tab w:val="clear" w:pos="1777"/>
          <w:tab w:val="left" w:pos="852"/>
          <w:tab w:val="num" w:pos="1134"/>
        </w:tabs>
        <w:ind w:left="454" w:right="397" w:firstLine="397"/>
        <w:jc w:val="both"/>
        <w:rPr>
          <w:bCs/>
          <w:color w:val="000000"/>
        </w:rPr>
      </w:pPr>
      <w:r w:rsidRPr="00E57633">
        <w:rPr>
          <w:bCs/>
          <w:color w:val="000000"/>
        </w:rPr>
        <w:t>проанализировать состояние (горит / не горит) светодиодных индикаторов, размещенных на электронных платах устройства управления УЛ;</w:t>
      </w:r>
    </w:p>
    <w:p w:rsidR="00093913" w:rsidRPr="00E57633" w:rsidRDefault="00093913" w:rsidP="00810FA7">
      <w:pPr>
        <w:numPr>
          <w:ilvl w:val="0"/>
          <w:numId w:val="16"/>
        </w:numPr>
        <w:tabs>
          <w:tab w:val="clear" w:pos="1777"/>
          <w:tab w:val="left" w:pos="852"/>
          <w:tab w:val="num" w:pos="1134"/>
        </w:tabs>
        <w:ind w:left="454" w:right="397" w:firstLine="397"/>
        <w:jc w:val="both"/>
        <w:rPr>
          <w:bCs/>
          <w:color w:val="000000"/>
        </w:rPr>
      </w:pPr>
      <w:r w:rsidRPr="00E57633">
        <w:rPr>
          <w:bCs/>
          <w:color w:val="000000"/>
        </w:rPr>
        <w:t>при появлении на цифробуквенном индикаторе платы ПУ кода ошибки, по таблице кодов ошибок определить характер и возможную причину неисправности;</w:t>
      </w:r>
    </w:p>
    <w:p w:rsidR="00093913" w:rsidRPr="00E57633" w:rsidRDefault="00093913" w:rsidP="00810FA7">
      <w:pPr>
        <w:numPr>
          <w:ilvl w:val="0"/>
          <w:numId w:val="16"/>
        </w:numPr>
        <w:tabs>
          <w:tab w:val="clear" w:pos="1777"/>
          <w:tab w:val="left" w:pos="852"/>
          <w:tab w:val="num" w:pos="1134"/>
        </w:tabs>
        <w:ind w:left="454" w:right="397" w:firstLine="397"/>
        <w:jc w:val="both"/>
        <w:rPr>
          <w:bCs/>
          <w:color w:val="000000"/>
        </w:rPr>
      </w:pPr>
      <w:r w:rsidRPr="00E57633">
        <w:rPr>
          <w:bCs/>
          <w:color w:val="000000"/>
        </w:rPr>
        <w:t xml:space="preserve">просмотреть, зафиксированные устройством управления, нарушения (сбои) в работе лифта, используя сервисные функции </w:t>
      </w:r>
      <w:r w:rsidRPr="00E57633">
        <w:rPr>
          <w:bCs/>
          <w:color w:val="000000"/>
          <w:lang w:val="en-US"/>
        </w:rPr>
        <w:t>F</w:t>
      </w:r>
      <w:r w:rsidRPr="00E57633">
        <w:rPr>
          <w:bCs/>
          <w:color w:val="000000"/>
        </w:rPr>
        <w:t xml:space="preserve">1 и </w:t>
      </w:r>
      <w:r w:rsidRPr="00E57633">
        <w:rPr>
          <w:bCs/>
          <w:color w:val="000000"/>
          <w:lang w:val="en-US"/>
        </w:rPr>
        <w:t>F</w:t>
      </w:r>
      <w:r w:rsidRPr="00E57633">
        <w:rPr>
          <w:bCs/>
          <w:color w:val="000000"/>
        </w:rPr>
        <w:t>8.</w:t>
      </w:r>
    </w:p>
    <w:p w:rsidR="00093913" w:rsidRPr="00E57633" w:rsidRDefault="00093913" w:rsidP="00810FA7">
      <w:pPr>
        <w:tabs>
          <w:tab w:val="left" w:pos="852"/>
        </w:tabs>
        <w:ind w:left="454" w:right="397" w:firstLine="397"/>
        <w:jc w:val="both"/>
        <w:rPr>
          <w:bCs/>
          <w:color w:val="000000"/>
        </w:rPr>
      </w:pPr>
      <w:r w:rsidRPr="00E57633">
        <w:rPr>
          <w:bCs/>
          <w:color w:val="000000"/>
        </w:rPr>
        <w:t xml:space="preserve">После включения питания, устройство управления, проводит тест контроль исправности памяти программ процессора </w:t>
      </w:r>
      <w:r w:rsidRPr="00E57633">
        <w:rPr>
          <w:bCs/>
          <w:color w:val="000000"/>
          <w:lang w:val="en-US"/>
        </w:rPr>
        <w:t>AT</w:t>
      </w:r>
      <w:r w:rsidRPr="00E57633">
        <w:rPr>
          <w:bCs/>
          <w:color w:val="000000"/>
        </w:rPr>
        <w:t>89</w:t>
      </w:r>
      <w:r w:rsidRPr="00E57633">
        <w:rPr>
          <w:bCs/>
          <w:color w:val="000000"/>
          <w:lang w:val="en-US"/>
        </w:rPr>
        <w:t>C</w:t>
      </w:r>
      <w:r w:rsidRPr="00E57633">
        <w:rPr>
          <w:bCs/>
          <w:color w:val="000000"/>
        </w:rPr>
        <w:t>51</w:t>
      </w:r>
      <w:r w:rsidRPr="00E57633">
        <w:rPr>
          <w:bCs/>
          <w:color w:val="000000"/>
          <w:lang w:val="en-US"/>
        </w:rPr>
        <w:t>RC</w:t>
      </w:r>
      <w:r w:rsidRPr="00E57633">
        <w:rPr>
          <w:bCs/>
          <w:color w:val="000000"/>
        </w:rPr>
        <w:t xml:space="preserve"> (установлен в </w:t>
      </w:r>
      <w:r w:rsidRPr="00E57633">
        <w:rPr>
          <w:rFonts w:eastAsia="MS Mincho"/>
          <w:bCs/>
          <w:color w:val="000000"/>
        </w:rPr>
        <w:t>розетку Х17)</w:t>
      </w:r>
      <w:r w:rsidRPr="00E57633">
        <w:rPr>
          <w:bCs/>
          <w:color w:val="000000"/>
        </w:rPr>
        <w:t>, микросхемы ОЗУ (</w:t>
      </w:r>
      <w:r w:rsidRPr="00E57633">
        <w:rPr>
          <w:rFonts w:eastAsia="MS Mincho"/>
          <w:bCs/>
          <w:color w:val="000000"/>
        </w:rPr>
        <w:t xml:space="preserve">DD13) </w:t>
      </w:r>
      <w:r w:rsidRPr="00E57633">
        <w:rPr>
          <w:bCs/>
          <w:color w:val="000000"/>
        </w:rPr>
        <w:t>и электрически стираемого программируемого ПЗУ (</w:t>
      </w:r>
      <w:r w:rsidRPr="00E57633">
        <w:rPr>
          <w:bCs/>
          <w:color w:val="000000"/>
          <w:lang w:val="en-US"/>
        </w:rPr>
        <w:t>DD</w:t>
      </w:r>
      <w:r w:rsidRPr="00E57633">
        <w:rPr>
          <w:bCs/>
          <w:color w:val="000000"/>
        </w:rPr>
        <w:t xml:space="preserve">6 и </w:t>
      </w:r>
      <w:r w:rsidRPr="00E57633">
        <w:rPr>
          <w:bCs/>
          <w:color w:val="000000"/>
          <w:lang w:val="en-US"/>
        </w:rPr>
        <w:t>DD</w:t>
      </w:r>
      <w:r w:rsidRPr="00E57633">
        <w:rPr>
          <w:bCs/>
          <w:color w:val="000000"/>
        </w:rPr>
        <w:t>7), размещенных на плате ПУ.</w:t>
      </w:r>
    </w:p>
    <w:p w:rsidR="00093913" w:rsidRPr="00E57633" w:rsidRDefault="00E57633" w:rsidP="00810FA7">
      <w:pPr>
        <w:tabs>
          <w:tab w:val="left" w:pos="852"/>
        </w:tabs>
        <w:ind w:left="454" w:right="397" w:firstLine="397"/>
        <w:jc w:val="both"/>
        <w:rPr>
          <w:bCs/>
          <w:color w:val="000000"/>
        </w:rPr>
      </w:pPr>
      <w:r w:rsidRPr="00E57633">
        <w:rPr>
          <w:noProof/>
          <w:color w:val="000000"/>
        </w:rPr>
        <w:pict>
          <v:group id="Group 1036" o:spid="_x0000_s1036" style="position:absolute;left:0;text-align:left;margin-left:201.6pt;margin-top:17.75pt;width:8.55pt;height:5.7pt;z-index:6" coordorigin="4836,5519" coordsize="171,114" o:allowoverlap="f">
            <v:line id="Line 1037" o:spid="_x0000_s1037" style="position:absolute;visibility:visible" from="4836,5519" to="5007,5519" o:connectortype="straight" strokeweight="1.5pt"/>
            <v:line id="Line 1038" o:spid="_x0000_s1038" style="position:absolute;visibility:visible" from="4836,5576" to="5007,5576" o:connectortype="straight" strokeweight="1.5pt"/>
            <v:line id="Line 1039" o:spid="_x0000_s1039" style="position:absolute;visibility:visible" from="4836,5633" to="5007,5633" o:connectortype="straight" strokeweight="1.5pt"/>
          </v:group>
        </w:pict>
      </w:r>
      <w:r w:rsidR="00093913" w:rsidRPr="00E57633">
        <w:rPr>
          <w:bCs/>
          <w:color w:val="000000"/>
        </w:rPr>
        <w:t xml:space="preserve">При неисправности памяти программ процессора, в старшем разряде индикатора </w:t>
      </w:r>
      <w:r w:rsidR="00093913" w:rsidRPr="00E57633">
        <w:rPr>
          <w:bCs/>
          <w:color w:val="000000"/>
        </w:rPr>
        <w:br/>
        <w:t>ПУ-3 высвечивается знак «    ».</w:t>
      </w:r>
    </w:p>
    <w:p w:rsidR="00093913" w:rsidRPr="00E57633" w:rsidRDefault="00093913" w:rsidP="00810FA7">
      <w:pPr>
        <w:tabs>
          <w:tab w:val="left" w:pos="852"/>
        </w:tabs>
        <w:ind w:left="454" w:right="397" w:firstLine="397"/>
        <w:jc w:val="both"/>
        <w:rPr>
          <w:bCs/>
          <w:color w:val="000000"/>
        </w:rPr>
      </w:pPr>
      <w:r w:rsidRPr="00E57633">
        <w:rPr>
          <w:bCs/>
          <w:color w:val="000000"/>
        </w:rPr>
        <w:t xml:space="preserve">Если неисправна микросхема памяти данных </w:t>
      </w:r>
      <w:r w:rsidRPr="00E57633">
        <w:rPr>
          <w:rFonts w:eastAsia="MS Mincho"/>
          <w:bCs/>
          <w:color w:val="000000"/>
        </w:rPr>
        <w:t>DD13, на индикаторе платы ПУ высвечивается к</w:t>
      </w:r>
      <w:r w:rsidRPr="00E57633">
        <w:rPr>
          <w:bCs/>
          <w:color w:val="000000"/>
        </w:rPr>
        <w:t>од ошибки 80.</w:t>
      </w:r>
    </w:p>
    <w:p w:rsidR="00093913" w:rsidRPr="00E57633" w:rsidRDefault="00093913" w:rsidP="00810FA7">
      <w:pPr>
        <w:tabs>
          <w:tab w:val="left" w:pos="852"/>
        </w:tabs>
        <w:ind w:left="454" w:right="397" w:firstLine="397"/>
        <w:jc w:val="both"/>
        <w:rPr>
          <w:bCs/>
          <w:color w:val="000000"/>
        </w:rPr>
      </w:pPr>
      <w:r w:rsidRPr="00E57633">
        <w:rPr>
          <w:bCs/>
          <w:color w:val="000000"/>
        </w:rPr>
        <w:t>При неисправности FLASH памяти (</w:t>
      </w:r>
      <w:r w:rsidRPr="00E57633">
        <w:rPr>
          <w:bCs/>
          <w:color w:val="000000"/>
          <w:lang w:val="en-US"/>
        </w:rPr>
        <w:t>DD</w:t>
      </w:r>
      <w:r w:rsidRPr="00E57633">
        <w:rPr>
          <w:bCs/>
          <w:color w:val="000000"/>
        </w:rPr>
        <w:t xml:space="preserve">6, </w:t>
      </w:r>
      <w:r w:rsidRPr="00E57633">
        <w:rPr>
          <w:bCs/>
          <w:color w:val="000000"/>
          <w:lang w:val="en-US"/>
        </w:rPr>
        <w:t>DD</w:t>
      </w:r>
      <w:r w:rsidRPr="00E57633">
        <w:rPr>
          <w:bCs/>
          <w:color w:val="000000"/>
        </w:rPr>
        <w:t xml:space="preserve">7) формируется код ошибки </w:t>
      </w:r>
      <w:r w:rsidRPr="00E57633">
        <w:rPr>
          <w:bCs/>
          <w:color w:val="000000"/>
          <w:lang w:val="en-US"/>
        </w:rPr>
        <w:t>b</w:t>
      </w:r>
      <w:r w:rsidRPr="00E57633">
        <w:rPr>
          <w:bCs/>
          <w:color w:val="000000"/>
        </w:rPr>
        <w:t>9.</w:t>
      </w:r>
    </w:p>
    <w:p w:rsidR="00093913" w:rsidRPr="00E57633" w:rsidRDefault="00093913" w:rsidP="00810FA7">
      <w:pPr>
        <w:tabs>
          <w:tab w:val="left" w:pos="852"/>
        </w:tabs>
        <w:ind w:left="454" w:right="397" w:firstLine="397"/>
        <w:jc w:val="both"/>
        <w:rPr>
          <w:bCs/>
          <w:color w:val="000000"/>
        </w:rPr>
      </w:pPr>
      <w:r w:rsidRPr="00E57633">
        <w:rPr>
          <w:bCs/>
          <w:color w:val="000000"/>
        </w:rPr>
        <w:t xml:space="preserve">В процессе работы лифта, устройство управления контролирует исправность большинства элементов системы электропривода и автоматики лифта. При обнаружении той или иной неисправности ее код (попеременно с указанием местоположения кабины) высвечивается на индикаторе платы ПУ и записывается в память ошибок. </w:t>
      </w:r>
    </w:p>
    <w:p w:rsidR="00093913" w:rsidRPr="00E57633" w:rsidRDefault="00093913" w:rsidP="00810FA7">
      <w:pPr>
        <w:tabs>
          <w:tab w:val="left" w:pos="852"/>
        </w:tabs>
        <w:ind w:left="454" w:right="397" w:firstLine="397"/>
        <w:jc w:val="both"/>
        <w:rPr>
          <w:bCs/>
          <w:color w:val="000000"/>
        </w:rPr>
      </w:pPr>
      <w:r w:rsidRPr="00E57633">
        <w:rPr>
          <w:bCs/>
          <w:color w:val="000000"/>
        </w:rPr>
        <w:t>Обнаружив неисправность, устранение которой требует обязательного присутствия на лифте обслуживающего персонала, устройство управления производит аварийное отключение лифта, либо его аварийный останов.</w:t>
      </w:r>
    </w:p>
    <w:p w:rsidR="00093913" w:rsidRPr="00E57633" w:rsidRDefault="00093913" w:rsidP="00810FA7">
      <w:pPr>
        <w:tabs>
          <w:tab w:val="left" w:pos="852"/>
        </w:tabs>
        <w:ind w:left="454" w:right="397" w:firstLine="397"/>
        <w:jc w:val="both"/>
        <w:rPr>
          <w:bCs/>
          <w:color w:val="000000"/>
        </w:rPr>
      </w:pPr>
      <w:r w:rsidRPr="00E57633">
        <w:rPr>
          <w:bCs/>
          <w:color w:val="000000"/>
        </w:rPr>
        <w:t xml:space="preserve">Аварийное отключение лифта, сопровождаемое срабатыванием автоматического выключателя </w:t>
      </w:r>
      <w:r w:rsidRPr="00E57633">
        <w:rPr>
          <w:bCs/>
          <w:color w:val="000000"/>
          <w:lang w:val="en-US"/>
        </w:rPr>
        <w:t>QF</w:t>
      </w:r>
      <w:r w:rsidRPr="00E57633">
        <w:rPr>
          <w:bCs/>
          <w:color w:val="000000"/>
        </w:rPr>
        <w:t>1, происходит в тех случаях, когда в отсутствии команд на включение оказываются замкнутыми силовые контакты одного из следующих пускателей:</w:t>
      </w:r>
    </w:p>
    <w:p w:rsidR="00093913" w:rsidRPr="00E57633" w:rsidRDefault="00810FA7" w:rsidP="00810FA7">
      <w:pPr>
        <w:tabs>
          <w:tab w:val="left" w:pos="852"/>
        </w:tabs>
        <w:ind w:left="454" w:right="397" w:firstLine="397"/>
        <w:jc w:val="both"/>
        <w:rPr>
          <w:bCs/>
          <w:color w:val="000000"/>
        </w:rPr>
      </w:pPr>
      <w:r w:rsidRPr="00E57633">
        <w:rPr>
          <w:bCs/>
          <w:color w:val="000000"/>
        </w:rPr>
        <w:t xml:space="preserve">- </w:t>
      </w:r>
      <w:r w:rsidR="00093913" w:rsidRPr="00E57633">
        <w:rPr>
          <w:bCs/>
          <w:color w:val="000000"/>
        </w:rPr>
        <w:t>реверсивного пускателя направления КМ1 (нерегулируемый привод);</w:t>
      </w:r>
    </w:p>
    <w:p w:rsidR="00093913" w:rsidRPr="00E57633" w:rsidRDefault="00810FA7" w:rsidP="00810FA7">
      <w:pPr>
        <w:tabs>
          <w:tab w:val="left" w:pos="852"/>
        </w:tabs>
        <w:ind w:left="454" w:right="397" w:firstLine="397"/>
        <w:jc w:val="both"/>
        <w:rPr>
          <w:bCs/>
          <w:color w:val="000000"/>
        </w:rPr>
      </w:pPr>
      <w:r w:rsidRPr="00E57633">
        <w:rPr>
          <w:bCs/>
          <w:color w:val="000000"/>
        </w:rPr>
        <w:t xml:space="preserve">- </w:t>
      </w:r>
      <w:r w:rsidR="00093913" w:rsidRPr="00E57633">
        <w:rPr>
          <w:bCs/>
          <w:color w:val="000000"/>
        </w:rPr>
        <w:t>пускателя главного привода КМ2 или пускателя тормоза КМ3 (регулируемый привод);</w:t>
      </w:r>
    </w:p>
    <w:p w:rsidR="00093913" w:rsidRPr="00E57633" w:rsidRDefault="00810FA7" w:rsidP="00810FA7">
      <w:pPr>
        <w:ind w:left="454" w:right="397" w:firstLine="397"/>
        <w:jc w:val="both"/>
        <w:rPr>
          <w:bCs/>
          <w:color w:val="000000"/>
        </w:rPr>
      </w:pPr>
      <w:r w:rsidRPr="00E57633">
        <w:rPr>
          <w:bCs/>
          <w:color w:val="000000"/>
        </w:rPr>
        <w:t xml:space="preserve">- </w:t>
      </w:r>
      <w:r w:rsidR="00093913" w:rsidRPr="00E57633">
        <w:rPr>
          <w:bCs/>
          <w:color w:val="000000"/>
        </w:rPr>
        <w:t>реверсивного пускателя электропривода дверей КМ4 или КМ5 (пассажирские лифты).</w:t>
      </w:r>
    </w:p>
    <w:p w:rsidR="00093913" w:rsidRPr="00E57633" w:rsidRDefault="00093913" w:rsidP="00810FA7">
      <w:pPr>
        <w:ind w:left="454" w:right="397" w:firstLine="397"/>
        <w:jc w:val="both"/>
        <w:rPr>
          <w:bCs/>
          <w:color w:val="000000"/>
        </w:rPr>
      </w:pPr>
      <w:r w:rsidRPr="00E57633">
        <w:rPr>
          <w:bCs/>
          <w:color w:val="000000"/>
        </w:rPr>
        <w:t>В этом случае выключается реле К1 («</w:t>
      </w:r>
      <w:r w:rsidRPr="00E57633">
        <w:rPr>
          <w:bCs/>
          <w:caps/>
          <w:color w:val="000000"/>
        </w:rPr>
        <w:t>авария</w:t>
      </w:r>
      <w:r w:rsidRPr="00E57633">
        <w:rPr>
          <w:bCs/>
          <w:color w:val="000000"/>
        </w:rPr>
        <w:t>»), то есть замыкается цепь независимого расцепителя автомата QF1 и он выключается</w:t>
      </w:r>
      <w:r w:rsidR="00071464" w:rsidRPr="00E57633">
        <w:rPr>
          <w:bCs/>
          <w:color w:val="000000"/>
        </w:rPr>
        <w:t xml:space="preserve"> (Исключено в версиях ФАИД.00405-06, ФАИД.00505-06 и выше)</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Основными причинами аварийного отключения являются:</w:t>
      </w:r>
    </w:p>
    <w:p w:rsidR="00093913" w:rsidRPr="00E57633" w:rsidRDefault="00093913" w:rsidP="00810FA7">
      <w:pPr>
        <w:ind w:left="454" w:right="397" w:firstLine="397"/>
        <w:jc w:val="both"/>
        <w:rPr>
          <w:bCs/>
          <w:color w:val="000000"/>
        </w:rPr>
      </w:pPr>
      <w:r w:rsidRPr="00E57633">
        <w:rPr>
          <w:bCs/>
          <w:color w:val="000000"/>
        </w:rPr>
        <w:t>- ручное воздействие на пускатель;</w:t>
      </w:r>
    </w:p>
    <w:p w:rsidR="00093913" w:rsidRPr="00E57633" w:rsidRDefault="00093913" w:rsidP="00810FA7">
      <w:pPr>
        <w:ind w:left="454" w:right="397" w:firstLine="397"/>
        <w:jc w:val="both"/>
        <w:rPr>
          <w:bCs/>
          <w:color w:val="000000"/>
        </w:rPr>
      </w:pPr>
      <w:r w:rsidRPr="00E57633">
        <w:rPr>
          <w:bCs/>
          <w:color w:val="000000"/>
        </w:rPr>
        <w:t xml:space="preserve">- механическое заклинивание при выключении или «заваривание» силовых контактов пускателя; </w:t>
      </w:r>
    </w:p>
    <w:p w:rsidR="00093913" w:rsidRPr="00E57633" w:rsidRDefault="00093913" w:rsidP="00810FA7">
      <w:pPr>
        <w:ind w:left="454" w:right="397" w:firstLine="397"/>
        <w:jc w:val="both"/>
        <w:rPr>
          <w:bCs/>
          <w:color w:val="000000"/>
        </w:rPr>
      </w:pPr>
      <w:r w:rsidRPr="00E57633">
        <w:rPr>
          <w:bCs/>
          <w:color w:val="000000"/>
        </w:rPr>
        <w:t>- неисправность типа «короткое замыкание силовой цепи» электронного ключа на плате ПСК-3, управляющего пускателем.</w:t>
      </w:r>
    </w:p>
    <w:p w:rsidR="00093913" w:rsidRPr="00E57633" w:rsidRDefault="00093913" w:rsidP="00810FA7">
      <w:pPr>
        <w:ind w:left="454" w:right="397" w:firstLine="397"/>
        <w:jc w:val="both"/>
        <w:rPr>
          <w:bCs/>
          <w:color w:val="000000"/>
        </w:rPr>
      </w:pPr>
      <w:r w:rsidRPr="00E57633">
        <w:rPr>
          <w:bCs/>
          <w:color w:val="000000"/>
        </w:rPr>
        <w:t>Аварийный останов лифта имеет место в следующих случаях:</w:t>
      </w:r>
    </w:p>
    <w:p w:rsidR="00093913" w:rsidRPr="00E57633" w:rsidRDefault="00093913" w:rsidP="00810FA7">
      <w:pPr>
        <w:ind w:left="454" w:right="397" w:firstLine="397"/>
        <w:jc w:val="both"/>
        <w:rPr>
          <w:bCs/>
          <w:color w:val="000000"/>
        </w:rPr>
      </w:pPr>
      <w:r w:rsidRPr="00E57633">
        <w:rPr>
          <w:bCs/>
          <w:color w:val="000000"/>
        </w:rPr>
        <w:t>- срабатывание ловителей кабины или противовеса;</w:t>
      </w:r>
    </w:p>
    <w:p w:rsidR="00093913" w:rsidRPr="00E57633" w:rsidRDefault="00093913" w:rsidP="00810FA7">
      <w:pPr>
        <w:ind w:left="454" w:right="397" w:firstLine="397"/>
        <w:jc w:val="both"/>
        <w:rPr>
          <w:bCs/>
          <w:color w:val="000000"/>
        </w:rPr>
      </w:pPr>
      <w:r w:rsidRPr="00E57633">
        <w:rPr>
          <w:bCs/>
          <w:color w:val="000000"/>
        </w:rPr>
        <w:t xml:space="preserve">- разрыв блокировочной цепи аппаратов безопасности на время </w:t>
      </w:r>
      <w:r w:rsidRPr="00E57633">
        <w:rPr>
          <w:bCs/>
          <w:color w:val="000000"/>
        </w:rPr>
        <w:sym w:font="Symbol" w:char="F0B3"/>
      </w:r>
      <w:r w:rsidRPr="00E57633">
        <w:rPr>
          <w:bCs/>
          <w:color w:val="000000"/>
        </w:rPr>
        <w:t>2,5сек;</w:t>
      </w:r>
    </w:p>
    <w:p w:rsidR="00093913" w:rsidRPr="00E57633" w:rsidRDefault="00093913" w:rsidP="00810FA7">
      <w:pPr>
        <w:ind w:left="454" w:right="397" w:firstLine="397"/>
        <w:jc w:val="both"/>
        <w:rPr>
          <w:bCs/>
          <w:color w:val="000000"/>
        </w:rPr>
      </w:pPr>
      <w:r w:rsidRPr="00E57633">
        <w:rPr>
          <w:bCs/>
          <w:color w:val="000000"/>
        </w:rPr>
        <w:t xml:space="preserve">- превышение контрольного времени открытия или закрытия дверей кабины; </w:t>
      </w:r>
    </w:p>
    <w:p w:rsidR="00093913" w:rsidRPr="00E57633" w:rsidRDefault="00093913" w:rsidP="00810FA7">
      <w:pPr>
        <w:ind w:left="454" w:right="397" w:firstLine="397"/>
        <w:jc w:val="both"/>
        <w:rPr>
          <w:bCs/>
          <w:color w:val="000000"/>
        </w:rPr>
      </w:pPr>
      <w:r w:rsidRPr="00E57633">
        <w:rPr>
          <w:bCs/>
          <w:color w:val="000000"/>
        </w:rPr>
        <w:t>- превышение контрольного времени движения между этажами;</w:t>
      </w:r>
    </w:p>
    <w:p w:rsidR="00093913" w:rsidRPr="00E57633" w:rsidRDefault="00093913" w:rsidP="00810FA7">
      <w:pPr>
        <w:ind w:left="454" w:right="397" w:firstLine="397"/>
        <w:jc w:val="both"/>
        <w:rPr>
          <w:bCs/>
          <w:color w:val="000000"/>
        </w:rPr>
      </w:pPr>
      <w:r w:rsidRPr="00E57633">
        <w:rPr>
          <w:bCs/>
          <w:color w:val="000000"/>
        </w:rPr>
        <w:t>- попытка несанкционированного проникновения в шахту лифта посторонних лиц;</w:t>
      </w:r>
    </w:p>
    <w:p w:rsidR="00093913" w:rsidRPr="00E57633" w:rsidRDefault="00093913" w:rsidP="00810FA7">
      <w:pPr>
        <w:pStyle w:val="af"/>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полное открытие дверей кабины на посадочном этаже, для лифта, работающего в режиме «</w:t>
      </w:r>
      <w:r w:rsidRPr="00E57633">
        <w:rPr>
          <w:rFonts w:ascii="Times New Roman" w:hAnsi="Times New Roman" w:cs="Times New Roman"/>
          <w:bCs/>
          <w:caps/>
          <w:color w:val="000000"/>
        </w:rPr>
        <w:t>пожарная опасность</w:t>
      </w:r>
      <w:r w:rsidRPr="00E57633">
        <w:rPr>
          <w:rFonts w:ascii="Times New Roman" w:hAnsi="Times New Roman" w:cs="Times New Roman"/>
          <w:bCs/>
          <w:color w:val="000000"/>
        </w:rPr>
        <w:t>»;</w:t>
      </w:r>
    </w:p>
    <w:p w:rsidR="00093913" w:rsidRPr="00E57633" w:rsidRDefault="00093913" w:rsidP="00810FA7">
      <w:pPr>
        <w:ind w:left="454" w:right="397" w:firstLine="397"/>
        <w:jc w:val="both"/>
        <w:rPr>
          <w:bCs/>
          <w:color w:val="000000"/>
        </w:rPr>
      </w:pPr>
      <w:r w:rsidRPr="00E57633">
        <w:rPr>
          <w:bCs/>
          <w:color w:val="000000"/>
        </w:rPr>
        <w:t>- попытка перевести лифт в режим «перевозка пожарных подразделений», минуя режим «</w:t>
      </w:r>
      <w:r w:rsidRPr="00E57633">
        <w:rPr>
          <w:bCs/>
          <w:caps/>
          <w:color w:val="000000"/>
        </w:rPr>
        <w:t>пожарная опасность</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 превышение контрольного времени нахождения кабины в зоне точной остановки, при выбранном направлении движения.</w:t>
      </w:r>
    </w:p>
    <w:p w:rsidR="00093913" w:rsidRPr="00E57633" w:rsidRDefault="00093913" w:rsidP="00810FA7">
      <w:pPr>
        <w:ind w:left="454" w:right="397" w:firstLine="397"/>
        <w:jc w:val="both"/>
        <w:rPr>
          <w:bCs/>
          <w:color w:val="000000"/>
        </w:rPr>
      </w:pPr>
      <w:r w:rsidRPr="00E57633">
        <w:rPr>
          <w:bCs/>
          <w:color w:val="000000"/>
        </w:rPr>
        <w:t>После аварийного останова лифта немедленно подается сигнал в диспетчерскую.</w:t>
      </w:r>
    </w:p>
    <w:p w:rsidR="00093913" w:rsidRPr="00E57633" w:rsidRDefault="00093913" w:rsidP="00810FA7">
      <w:pPr>
        <w:ind w:left="454" w:right="397" w:firstLine="397"/>
        <w:jc w:val="both"/>
        <w:rPr>
          <w:bCs/>
          <w:color w:val="000000"/>
        </w:rPr>
      </w:pPr>
      <w:r w:rsidRPr="00E57633">
        <w:rPr>
          <w:bCs/>
          <w:color w:val="000000"/>
        </w:rPr>
        <w:t>Возвращение лифта в рабочее состояние возможно только из машинного помещения обслуживающим персоналом.</w:t>
      </w:r>
    </w:p>
    <w:p w:rsidR="00093913" w:rsidRPr="00E57633" w:rsidRDefault="00093913" w:rsidP="00810FA7">
      <w:pPr>
        <w:ind w:left="454" w:right="397" w:firstLine="397"/>
        <w:jc w:val="both"/>
        <w:outlineLvl w:val="0"/>
        <w:rPr>
          <w:b/>
          <w:bCs/>
          <w:caps/>
          <w:color w:val="000000"/>
        </w:rPr>
      </w:pPr>
      <w:r w:rsidRPr="00E57633">
        <w:rPr>
          <w:b/>
          <w:bCs/>
          <w:caps/>
          <w:color w:val="000000"/>
        </w:rPr>
        <w:t>Коды неисправностей (ошибок).</w:t>
      </w:r>
    </w:p>
    <w:p w:rsidR="00071464" w:rsidRPr="00E57633" w:rsidRDefault="00093913" w:rsidP="00810FA7">
      <w:pPr>
        <w:ind w:left="454" w:right="397" w:firstLine="397"/>
        <w:jc w:val="both"/>
        <w:rPr>
          <w:bCs/>
          <w:color w:val="000000"/>
        </w:rPr>
      </w:pPr>
      <w:r w:rsidRPr="00E57633">
        <w:rPr>
          <w:b/>
          <w:bCs/>
          <w:color w:val="000000"/>
        </w:rPr>
        <w:t xml:space="preserve">Код ошибки 41 </w:t>
      </w:r>
      <w:r w:rsidRPr="00E57633">
        <w:rPr>
          <w:bCs/>
          <w:color w:val="000000"/>
        </w:rPr>
        <w:t>- отсутствует напряжение питания +24В</w:t>
      </w:r>
      <w:r w:rsidR="00071464" w:rsidRPr="00E57633">
        <w:rPr>
          <w:bCs/>
          <w:color w:val="000000"/>
        </w:rPr>
        <w:t>.</w:t>
      </w:r>
      <w:r w:rsidRPr="00E57633">
        <w:rPr>
          <w:bCs/>
          <w:color w:val="000000"/>
        </w:rPr>
        <w:t xml:space="preserve"> </w:t>
      </w:r>
    </w:p>
    <w:p w:rsidR="00093913" w:rsidRPr="00E57633" w:rsidRDefault="00093913" w:rsidP="00810FA7">
      <w:pPr>
        <w:ind w:left="454" w:right="397" w:firstLine="397"/>
        <w:jc w:val="both"/>
        <w:rPr>
          <w:bCs/>
          <w:color w:val="000000"/>
        </w:rPr>
      </w:pPr>
      <w:r w:rsidRPr="00E57633">
        <w:rPr>
          <w:bCs/>
          <w:color w:val="000000"/>
        </w:rPr>
        <w:t>Возможными причинами данной неисправности могут быть:</w:t>
      </w:r>
    </w:p>
    <w:p w:rsidR="00093913" w:rsidRPr="00E57633" w:rsidRDefault="00093913" w:rsidP="00810FA7">
      <w:pPr>
        <w:ind w:left="454" w:right="397" w:firstLine="397"/>
        <w:jc w:val="both"/>
        <w:rPr>
          <w:bCs/>
          <w:color w:val="000000"/>
        </w:rPr>
      </w:pPr>
      <w:r w:rsidRPr="00E57633">
        <w:rPr>
          <w:bCs/>
          <w:color w:val="000000"/>
        </w:rPr>
        <w:t>1. Перегорание плавкой вставки FU</w:t>
      </w:r>
      <w:r w:rsidR="00E055E1" w:rsidRPr="00E57633">
        <w:rPr>
          <w:bCs/>
          <w:color w:val="000000"/>
        </w:rPr>
        <w:t>2</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2. Короткое замыкание на выходе или перегрузка источника «+24В».</w:t>
      </w:r>
    </w:p>
    <w:p w:rsidR="00093913" w:rsidRPr="00E57633" w:rsidRDefault="00093913" w:rsidP="00810FA7">
      <w:pPr>
        <w:ind w:left="454" w:right="397" w:firstLine="397"/>
        <w:jc w:val="both"/>
        <w:rPr>
          <w:bCs/>
          <w:color w:val="000000"/>
        </w:rPr>
      </w:pPr>
      <w:r w:rsidRPr="00E57633">
        <w:rPr>
          <w:bCs/>
          <w:color w:val="000000"/>
        </w:rPr>
        <w:t>В обоих случаях, индикатор «+24В» на плате ПТЗ или ПК не горит; все цепи, питаемые напряжением +24В, обесточены.</w:t>
      </w:r>
    </w:p>
    <w:p w:rsidR="00093913" w:rsidRPr="00E57633" w:rsidRDefault="00093913" w:rsidP="00810FA7">
      <w:pPr>
        <w:ind w:left="454" w:right="397" w:firstLine="397"/>
        <w:jc w:val="both"/>
        <w:rPr>
          <w:bCs/>
          <w:color w:val="000000"/>
        </w:rPr>
      </w:pPr>
      <w:r w:rsidRPr="00E57633">
        <w:rPr>
          <w:bCs/>
          <w:color w:val="000000"/>
        </w:rPr>
        <w:t>Лифт возвращается в рабочее состояние при восстановлении выходного напряжения источника «+24В» на номинальном уровне.</w:t>
      </w:r>
    </w:p>
    <w:p w:rsidR="00093913" w:rsidRPr="00E57633" w:rsidRDefault="00093913" w:rsidP="00810FA7">
      <w:pPr>
        <w:ind w:left="454" w:right="397" w:firstLine="397"/>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810FA7">
      <w:pPr>
        <w:ind w:left="454" w:right="397" w:firstLine="397"/>
        <w:jc w:val="both"/>
        <w:rPr>
          <w:bCs/>
          <w:color w:val="000000"/>
        </w:rPr>
      </w:pPr>
      <w:r w:rsidRPr="00E57633">
        <w:rPr>
          <w:bCs/>
          <w:color w:val="000000"/>
        </w:rPr>
        <w:t>Код ошибки 42 - одновременно присутствуют сигналы от датчиков ДТО и ДЗ (ДТО и ДЗ-1, ДТО</w:t>
      </w:r>
      <w:r w:rsidRPr="00E57633">
        <w:rPr>
          <w:color w:val="000000"/>
          <w:rtl/>
          <w:lang w:bidi="he-IL"/>
        </w:rPr>
        <w:t>׳</w:t>
      </w:r>
      <w:r w:rsidRPr="00E57633">
        <w:rPr>
          <w:bCs/>
          <w:color w:val="000000"/>
        </w:rPr>
        <w:t>и ДЗ, ДТО</w:t>
      </w:r>
      <w:r w:rsidRPr="00E57633">
        <w:rPr>
          <w:color w:val="000000"/>
          <w:rtl/>
          <w:lang w:bidi="he-IL"/>
        </w:rPr>
        <w:t>׳</w:t>
      </w:r>
      <w:r w:rsidRPr="00E57633">
        <w:rPr>
          <w:bCs/>
          <w:color w:val="000000"/>
        </w:rPr>
        <w:t xml:space="preserve">и ДЗ-1) (при </w:t>
      </w:r>
      <w:r w:rsidR="00071464" w:rsidRPr="00E57633">
        <w:rPr>
          <w:bCs/>
          <w:color w:val="000000"/>
          <w:lang w:val="en-US"/>
        </w:rPr>
        <w:t>F</w:t>
      </w:r>
      <w:r w:rsidR="00071464" w:rsidRPr="00E57633">
        <w:rPr>
          <w:bCs/>
          <w:color w:val="000000"/>
        </w:rPr>
        <w:t>7-</w:t>
      </w:r>
      <w:r w:rsidRPr="00E57633">
        <w:rPr>
          <w:bCs/>
          <w:color w:val="000000"/>
        </w:rPr>
        <w:t>С1=1 - Замедление по шунтам).</w:t>
      </w:r>
    </w:p>
    <w:p w:rsidR="00093913" w:rsidRPr="00E57633" w:rsidRDefault="00093913" w:rsidP="00810FA7">
      <w:pPr>
        <w:ind w:left="454" w:right="397" w:firstLine="397"/>
        <w:jc w:val="both"/>
        <w:rPr>
          <w:bCs/>
          <w:color w:val="000000"/>
        </w:rPr>
      </w:pPr>
      <w:r w:rsidRPr="00E57633">
        <w:rPr>
          <w:bCs/>
          <w:color w:val="000000"/>
        </w:rPr>
        <w:t>Контроль исправности датчиков ДТО, ДТО</w:t>
      </w:r>
      <w:r w:rsidRPr="00E57633">
        <w:rPr>
          <w:color w:val="000000"/>
          <w:rtl/>
          <w:lang w:bidi="he-IL"/>
        </w:rPr>
        <w:t>׳</w:t>
      </w:r>
      <w:r w:rsidRPr="00E57633">
        <w:rPr>
          <w:bCs/>
          <w:color w:val="000000"/>
        </w:rPr>
        <w:t>, ДЗ и ДЗ-1 производится во всех режимах работы лифта.</w:t>
      </w:r>
    </w:p>
    <w:p w:rsidR="00093913" w:rsidRPr="00E57633" w:rsidRDefault="00093913" w:rsidP="00810FA7">
      <w:pPr>
        <w:ind w:left="454" w:right="397" w:firstLine="397"/>
        <w:jc w:val="both"/>
        <w:rPr>
          <w:bCs/>
          <w:color w:val="000000"/>
        </w:rPr>
      </w:pPr>
      <w:r w:rsidRPr="00E57633">
        <w:rPr>
          <w:bCs/>
          <w:color w:val="000000"/>
        </w:rPr>
        <w:t>Возможными причинами одновременного появления сигналов от указанных датчиков могут быть:</w:t>
      </w:r>
    </w:p>
    <w:p w:rsidR="00093913" w:rsidRPr="00E57633" w:rsidRDefault="00810FA7" w:rsidP="00071464">
      <w:pPr>
        <w:ind w:left="750" w:right="397"/>
        <w:jc w:val="both"/>
        <w:rPr>
          <w:bCs/>
          <w:color w:val="000000"/>
        </w:rPr>
      </w:pPr>
      <w:r w:rsidRPr="00E57633">
        <w:rPr>
          <w:bCs/>
          <w:color w:val="000000"/>
        </w:rPr>
        <w:t xml:space="preserve">- </w:t>
      </w:r>
      <w:r w:rsidR="00093913" w:rsidRPr="00E57633">
        <w:rPr>
          <w:bCs/>
          <w:color w:val="000000"/>
        </w:rPr>
        <w:t xml:space="preserve">Отсутствие диодной перемычки в узле </w:t>
      </w:r>
      <w:r w:rsidR="00093913" w:rsidRPr="00E57633">
        <w:rPr>
          <w:bCs/>
          <w:color w:val="000000"/>
          <w:lang w:val="en-US"/>
        </w:rPr>
        <w:t>Str</w:t>
      </w:r>
      <w:r w:rsidR="00093913" w:rsidRPr="00E57633">
        <w:rPr>
          <w:bCs/>
          <w:color w:val="000000"/>
        </w:rPr>
        <w:t xml:space="preserve">3 – </w:t>
      </w:r>
      <w:r w:rsidR="00093913" w:rsidRPr="00E57633">
        <w:rPr>
          <w:bCs/>
          <w:color w:val="000000"/>
          <w:lang w:val="en-US"/>
        </w:rPr>
        <w:t>Stb</w:t>
      </w:r>
      <w:r w:rsidR="00093913" w:rsidRPr="00E57633">
        <w:rPr>
          <w:bCs/>
          <w:color w:val="000000"/>
        </w:rPr>
        <w:t>5 матрицы М0, при замедлении движущейся кабины по датчику ДЗ.</w:t>
      </w:r>
    </w:p>
    <w:p w:rsidR="00093913" w:rsidRPr="00E57633" w:rsidRDefault="00093913" w:rsidP="00810FA7">
      <w:pPr>
        <w:ind w:left="454" w:right="397" w:firstLine="397"/>
        <w:jc w:val="both"/>
        <w:rPr>
          <w:bCs/>
          <w:color w:val="000000"/>
        </w:rPr>
      </w:pPr>
      <w:r w:rsidRPr="00E57633">
        <w:rPr>
          <w:bCs/>
          <w:color w:val="000000"/>
        </w:rPr>
        <w:t xml:space="preserve">- Отсутствие диодной перемычки в узле </w:t>
      </w:r>
      <w:r w:rsidRPr="00E57633">
        <w:rPr>
          <w:bCs/>
          <w:color w:val="000000"/>
          <w:lang w:val="en-US"/>
        </w:rPr>
        <w:t>Str</w:t>
      </w:r>
      <w:r w:rsidRPr="00E57633">
        <w:rPr>
          <w:bCs/>
          <w:color w:val="000000"/>
        </w:rPr>
        <w:t xml:space="preserve">3 – </w:t>
      </w:r>
      <w:r w:rsidRPr="00E57633">
        <w:rPr>
          <w:bCs/>
          <w:color w:val="000000"/>
          <w:lang w:val="en-US"/>
        </w:rPr>
        <w:t>Stb</w:t>
      </w:r>
      <w:r w:rsidRPr="00E57633">
        <w:rPr>
          <w:bCs/>
          <w:color w:val="000000"/>
        </w:rPr>
        <w:t>6 матрицы М0, при замедлении движущейся кабины по датчику ДЗ-1.</w:t>
      </w:r>
    </w:p>
    <w:p w:rsidR="00093913" w:rsidRPr="00E57633" w:rsidRDefault="00093913" w:rsidP="00810FA7">
      <w:pPr>
        <w:ind w:left="454" w:right="397" w:firstLine="397"/>
        <w:jc w:val="both"/>
        <w:rPr>
          <w:bCs/>
          <w:color w:val="000000"/>
        </w:rPr>
      </w:pPr>
      <w:r w:rsidRPr="00E57633">
        <w:rPr>
          <w:bCs/>
          <w:color w:val="000000"/>
        </w:rPr>
        <w:t>- Неисправность ДТО, ДТО</w:t>
      </w:r>
      <w:r w:rsidRPr="00E57633">
        <w:rPr>
          <w:color w:val="000000"/>
          <w:rtl/>
          <w:lang w:bidi="he-IL"/>
        </w:rPr>
        <w:t>׳</w:t>
      </w:r>
      <w:r w:rsidRPr="00E57633">
        <w:rPr>
          <w:bCs/>
          <w:color w:val="000000"/>
        </w:rPr>
        <w:t xml:space="preserve"> или ДЗ (ДЗ-1).</w:t>
      </w:r>
    </w:p>
    <w:p w:rsidR="00093913" w:rsidRPr="00E57633" w:rsidRDefault="00093913" w:rsidP="00810FA7">
      <w:pPr>
        <w:tabs>
          <w:tab w:val="num" w:pos="987"/>
        </w:tabs>
        <w:ind w:left="454" w:right="397" w:firstLine="397"/>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810FA7">
      <w:pPr>
        <w:tabs>
          <w:tab w:val="num" w:pos="987"/>
        </w:tabs>
        <w:ind w:left="454" w:right="397" w:firstLine="397"/>
        <w:jc w:val="both"/>
        <w:rPr>
          <w:bCs/>
          <w:color w:val="000000"/>
        </w:rPr>
      </w:pPr>
      <w:r w:rsidRPr="00E57633">
        <w:rPr>
          <w:b/>
          <w:bCs/>
          <w:color w:val="000000"/>
        </w:rPr>
        <w:t xml:space="preserve">Код ошибки 43 </w:t>
      </w:r>
      <w:r w:rsidRPr="00E57633">
        <w:rPr>
          <w:bCs/>
          <w:color w:val="000000"/>
        </w:rPr>
        <w:t>- разомкнута цепь аппаратов безопасности</w:t>
      </w:r>
      <w:r w:rsidR="00123530" w:rsidRPr="00E57633">
        <w:rPr>
          <w:bCs/>
          <w:color w:val="000000"/>
        </w:rPr>
        <w:t xml:space="preserve">, отключен </w:t>
      </w:r>
      <w:r w:rsidR="00123530" w:rsidRPr="00E57633">
        <w:rPr>
          <w:bCs/>
          <w:color w:val="000000"/>
          <w:lang w:val="en-US"/>
        </w:rPr>
        <w:t>QF</w:t>
      </w:r>
      <w:r w:rsidR="00123530" w:rsidRPr="00E57633">
        <w:rPr>
          <w:bCs/>
          <w:color w:val="000000"/>
        </w:rPr>
        <w:t>5</w:t>
      </w:r>
      <w:r w:rsidR="00495B54" w:rsidRPr="00E57633">
        <w:rPr>
          <w:bCs/>
          <w:color w:val="000000"/>
        </w:rPr>
        <w:t xml:space="preserve"> </w:t>
      </w:r>
      <w:r w:rsidR="00123530" w:rsidRPr="00E57633">
        <w:rPr>
          <w:bCs/>
          <w:color w:val="000000"/>
        </w:rPr>
        <w:t>(~110В)</w:t>
      </w:r>
      <w:r w:rsidRPr="00E57633">
        <w:rPr>
          <w:bCs/>
          <w:color w:val="000000"/>
        </w:rPr>
        <w:t>.</w:t>
      </w:r>
    </w:p>
    <w:p w:rsidR="00093913" w:rsidRPr="00E57633" w:rsidRDefault="00093913" w:rsidP="00810FA7">
      <w:pPr>
        <w:tabs>
          <w:tab w:val="num" w:pos="987"/>
        </w:tabs>
        <w:ind w:left="454" w:right="397" w:firstLine="397"/>
        <w:jc w:val="both"/>
        <w:rPr>
          <w:bCs/>
          <w:color w:val="000000"/>
        </w:rPr>
      </w:pPr>
      <w:r w:rsidRPr="00E57633">
        <w:rPr>
          <w:bCs/>
          <w:color w:val="000000"/>
        </w:rPr>
        <w:t>В режимах «МП2» и «РЕВИЗИЯ» размыкание любого контакта блокировочной цепи аппаратов безопасности ведет к тому, что движущаяся кабина немедленно останавливается. Выключается реле К1 («</w:t>
      </w:r>
      <w:r w:rsidRPr="00E57633">
        <w:rPr>
          <w:bCs/>
          <w:caps/>
          <w:color w:val="000000"/>
        </w:rPr>
        <w:t>авария</w:t>
      </w:r>
      <w:r w:rsidRPr="00E57633">
        <w:rPr>
          <w:bCs/>
          <w:color w:val="000000"/>
        </w:rPr>
        <w:t xml:space="preserve">»). На индикаторе ПУ периодически высвечивается код ошибки 43. </w:t>
      </w:r>
    </w:p>
    <w:p w:rsidR="00093913" w:rsidRPr="00E57633" w:rsidRDefault="00093913" w:rsidP="00810FA7">
      <w:pPr>
        <w:tabs>
          <w:tab w:val="num" w:pos="987"/>
        </w:tabs>
        <w:ind w:left="454" w:right="397" w:firstLine="397"/>
        <w:jc w:val="both"/>
        <w:rPr>
          <w:bCs/>
          <w:color w:val="000000"/>
        </w:rPr>
      </w:pPr>
      <w:r w:rsidRPr="00E57633">
        <w:rPr>
          <w:bCs/>
          <w:color w:val="000000"/>
        </w:rPr>
        <w:t>Работоспособность лифта восстанавливается, после восстановления блокировочной цепи устройств безопасности.</w:t>
      </w:r>
    </w:p>
    <w:p w:rsidR="00093913" w:rsidRPr="00E57633" w:rsidRDefault="00093913" w:rsidP="00810FA7">
      <w:pPr>
        <w:tabs>
          <w:tab w:val="num" w:pos="987"/>
        </w:tabs>
        <w:ind w:left="454" w:right="397" w:firstLine="397"/>
        <w:jc w:val="both"/>
        <w:rPr>
          <w:bCs/>
          <w:color w:val="000000"/>
        </w:rPr>
      </w:pPr>
      <w:r w:rsidRPr="00E57633">
        <w:rPr>
          <w:bCs/>
          <w:color w:val="000000"/>
        </w:rPr>
        <w:t>В режимах, предусматривающих движение кабины на большой скорости («МП1», «ПОГРУЗКА», «НР» и т.д.), разрыв цепи блокировок на время менее двух секунд воспринимается устройством управления как кратковременный сбой в работе. Работоспособность лифта после замыкания блокировочной цепи восстанавливается. В память ошибок заносится код 43.</w:t>
      </w:r>
    </w:p>
    <w:p w:rsidR="00093913" w:rsidRPr="00E57633" w:rsidRDefault="00093913" w:rsidP="00810FA7">
      <w:pPr>
        <w:tabs>
          <w:tab w:val="num" w:pos="987"/>
        </w:tabs>
        <w:ind w:left="454" w:right="397" w:firstLine="397"/>
        <w:jc w:val="both"/>
        <w:rPr>
          <w:bCs/>
          <w:color w:val="000000"/>
        </w:rPr>
      </w:pPr>
      <w:r w:rsidRPr="00E57633">
        <w:rPr>
          <w:bCs/>
          <w:color w:val="000000"/>
        </w:rPr>
        <w:t>При размыкании цепи на время более двух секунд в память ошибок, наряду с кодом 43, записывается код ошибки 44. При восстановлении цепи блокировок, код ошибки 43 сменяется кодом 44. Устройство управления производит аварийный останов лифта.</w:t>
      </w:r>
    </w:p>
    <w:p w:rsidR="00093913" w:rsidRPr="00E57633" w:rsidRDefault="00093913" w:rsidP="00810FA7">
      <w:pPr>
        <w:tabs>
          <w:tab w:val="num" w:pos="987"/>
        </w:tabs>
        <w:ind w:left="454" w:right="397" w:firstLine="397"/>
        <w:jc w:val="both"/>
        <w:rPr>
          <w:bCs/>
          <w:color w:val="000000"/>
        </w:rPr>
      </w:pPr>
      <w:r w:rsidRPr="00E57633">
        <w:rPr>
          <w:bCs/>
          <w:color w:val="000000"/>
        </w:rPr>
        <w:t>После восстановления цепи контроля аппаратов безопасности, восстановить работоспособность лифта можно путем кратковременного его переключения в режим «МП2».</w:t>
      </w:r>
    </w:p>
    <w:p w:rsidR="00093913" w:rsidRPr="00E57633" w:rsidRDefault="00093913" w:rsidP="00810FA7">
      <w:pPr>
        <w:pStyle w:val="af"/>
        <w:tabs>
          <w:tab w:val="num" w:pos="987"/>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xml:space="preserve">При закрытых дверях шахты и кабины лифта, о состоянии цепи контроля аппаратов безопасности можно судить по светодиодным индикаторам </w:t>
      </w:r>
      <w:r w:rsidRPr="00E57633">
        <w:rPr>
          <w:rFonts w:ascii="Times New Roman" w:hAnsi="Times New Roman" w:cs="Times New Roman"/>
          <w:bCs/>
          <w:color w:val="000000"/>
          <w:lang w:val="en-US"/>
        </w:rPr>
        <w:t>HL</w:t>
      </w:r>
      <w:r w:rsidRPr="00E57633">
        <w:rPr>
          <w:rFonts w:ascii="Times New Roman" w:hAnsi="Times New Roman" w:cs="Times New Roman"/>
          <w:bCs/>
          <w:color w:val="000000"/>
        </w:rPr>
        <w:t xml:space="preserve">13… </w:t>
      </w:r>
      <w:r w:rsidRPr="00E57633">
        <w:rPr>
          <w:rFonts w:ascii="Times New Roman" w:hAnsi="Times New Roman" w:cs="Times New Roman"/>
          <w:bCs/>
          <w:color w:val="000000"/>
          <w:lang w:val="en-US"/>
        </w:rPr>
        <w:t>HL</w:t>
      </w:r>
      <w:r w:rsidRPr="00E57633">
        <w:rPr>
          <w:rFonts w:ascii="Times New Roman" w:hAnsi="Times New Roman" w:cs="Times New Roman"/>
          <w:bCs/>
          <w:color w:val="000000"/>
        </w:rPr>
        <w:t>16 на плате ПУ.</w:t>
      </w:r>
    </w:p>
    <w:p w:rsidR="00093913" w:rsidRPr="00E57633" w:rsidRDefault="00093913" w:rsidP="00810FA7">
      <w:pPr>
        <w:pStyle w:val="af"/>
        <w:tabs>
          <w:tab w:val="num" w:pos="-5529"/>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Другими возможными причинами появления кода ошибки (43→44) могут быть:</w:t>
      </w:r>
    </w:p>
    <w:p w:rsidR="00093913" w:rsidRPr="00E57633" w:rsidRDefault="00093913" w:rsidP="00810FA7">
      <w:pPr>
        <w:pStyle w:val="af"/>
        <w:tabs>
          <w:tab w:val="num" w:pos="-5529"/>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xml:space="preserve">- перегорание плавкой вставки </w:t>
      </w:r>
      <w:r w:rsidRPr="00E57633">
        <w:rPr>
          <w:rFonts w:ascii="Times New Roman" w:hAnsi="Times New Roman" w:cs="Times New Roman"/>
          <w:bCs/>
          <w:color w:val="000000"/>
          <w:lang w:val="en-US"/>
        </w:rPr>
        <w:t>FU</w:t>
      </w:r>
      <w:r w:rsidRPr="00E57633">
        <w:rPr>
          <w:rFonts w:ascii="Times New Roman" w:hAnsi="Times New Roman" w:cs="Times New Roman"/>
          <w:bCs/>
          <w:color w:val="000000"/>
        </w:rPr>
        <w:t>2;</w:t>
      </w:r>
    </w:p>
    <w:p w:rsidR="00093913" w:rsidRPr="00E57633" w:rsidRDefault="00093913" w:rsidP="00810FA7">
      <w:pPr>
        <w:pStyle w:val="af"/>
        <w:tabs>
          <w:tab w:val="num" w:pos="-5529"/>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неисправность платы ПУ;</w:t>
      </w:r>
    </w:p>
    <w:p w:rsidR="00093913" w:rsidRPr="00E57633" w:rsidRDefault="00093913" w:rsidP="00810FA7">
      <w:pPr>
        <w:pStyle w:val="af"/>
        <w:tabs>
          <w:tab w:val="num" w:pos="-5529"/>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xml:space="preserve">- разрыв цепи с маркировкой 71, связывающей цепь аппаратов безопасности с входом </w:t>
      </w:r>
      <w:r w:rsidRPr="00E57633">
        <w:rPr>
          <w:rFonts w:ascii="Times New Roman" w:hAnsi="Times New Roman" w:cs="Times New Roman"/>
          <w:bCs/>
          <w:color w:val="000000"/>
          <w:lang w:val="en-US"/>
        </w:rPr>
        <w:t>X</w:t>
      </w:r>
      <w:r w:rsidRPr="00E57633">
        <w:rPr>
          <w:rFonts w:ascii="Times New Roman" w:hAnsi="Times New Roman" w:cs="Times New Roman"/>
          <w:bCs/>
          <w:color w:val="000000"/>
        </w:rPr>
        <w:t>6/4 ПУ.</w:t>
      </w:r>
    </w:p>
    <w:p w:rsidR="00093913" w:rsidRPr="00E57633" w:rsidRDefault="00093913" w:rsidP="00810FA7">
      <w:pPr>
        <w:pStyle w:val="af"/>
        <w:tabs>
          <w:tab w:val="num" w:pos="-5529"/>
        </w:tabs>
        <w:spacing w:line="240" w:lineRule="auto"/>
        <w:ind w:left="454" w:right="397" w:firstLine="397"/>
        <w:rPr>
          <w:rFonts w:ascii="Times New Roman" w:hAnsi="Times New Roman" w:cs="Times New Roman"/>
          <w:bCs/>
          <w:color w:val="000000"/>
        </w:rPr>
      </w:pPr>
      <w:r w:rsidRPr="00E57633">
        <w:rPr>
          <w:rFonts w:ascii="Times New Roman" w:hAnsi="Times New Roman" w:cs="Times New Roman"/>
          <w:bCs/>
          <w:color w:val="000000"/>
        </w:rPr>
        <w:t xml:space="preserve">- разрыв цепи с маркировкой 213, связывающей цепь аппаратов безопасности с входом </w:t>
      </w:r>
      <w:r w:rsidRPr="00E57633">
        <w:rPr>
          <w:rFonts w:ascii="Times New Roman" w:hAnsi="Times New Roman" w:cs="Times New Roman"/>
          <w:bCs/>
          <w:color w:val="000000"/>
          <w:lang w:val="en-US"/>
        </w:rPr>
        <w:t>X</w:t>
      </w:r>
      <w:r w:rsidRPr="00E57633">
        <w:rPr>
          <w:rFonts w:ascii="Times New Roman" w:hAnsi="Times New Roman" w:cs="Times New Roman"/>
          <w:bCs/>
          <w:color w:val="000000"/>
        </w:rPr>
        <w:t>6/2 ПУ.</w:t>
      </w:r>
    </w:p>
    <w:p w:rsidR="00093913" w:rsidRPr="00E57633" w:rsidRDefault="00093913" w:rsidP="00810FA7">
      <w:pPr>
        <w:tabs>
          <w:tab w:val="num" w:pos="-5529"/>
        </w:tabs>
        <w:ind w:left="454" w:right="397" w:firstLine="397"/>
        <w:jc w:val="both"/>
        <w:rPr>
          <w:bCs/>
          <w:color w:val="000000"/>
        </w:rPr>
      </w:pPr>
      <w:r w:rsidRPr="00E57633">
        <w:rPr>
          <w:b/>
          <w:bCs/>
          <w:color w:val="000000"/>
        </w:rPr>
        <w:t xml:space="preserve">Код ошибки 44 </w:t>
      </w:r>
      <w:r w:rsidRPr="00E57633">
        <w:rPr>
          <w:bCs/>
          <w:color w:val="000000"/>
        </w:rPr>
        <w:t>– «охрана шахты».</w:t>
      </w:r>
    </w:p>
    <w:p w:rsidR="00093913" w:rsidRPr="00E57633" w:rsidRDefault="00093913" w:rsidP="00810FA7">
      <w:pPr>
        <w:tabs>
          <w:tab w:val="num" w:pos="987"/>
        </w:tabs>
        <w:ind w:left="454" w:right="397" w:firstLine="397"/>
        <w:jc w:val="both"/>
        <w:rPr>
          <w:bCs/>
          <w:color w:val="000000"/>
        </w:rPr>
      </w:pPr>
      <w:r w:rsidRPr="00E57633">
        <w:rPr>
          <w:bCs/>
          <w:color w:val="000000"/>
        </w:rPr>
        <w:t>Устройство управления формирует код ошибки 44 только в режимах, предусматривающих движение на большой скорости. Основными причинами его появления являются:</w:t>
      </w:r>
    </w:p>
    <w:p w:rsidR="00093913" w:rsidRPr="00E57633" w:rsidRDefault="00093913" w:rsidP="00810FA7">
      <w:pPr>
        <w:tabs>
          <w:tab w:val="num" w:pos="987"/>
        </w:tabs>
        <w:ind w:left="454" w:right="397" w:firstLine="397"/>
        <w:jc w:val="both"/>
        <w:rPr>
          <w:bCs/>
          <w:color w:val="000000"/>
        </w:rPr>
      </w:pPr>
      <w:r w:rsidRPr="00E57633">
        <w:rPr>
          <w:bCs/>
          <w:color w:val="000000"/>
        </w:rPr>
        <w:t>1. Несанкционированное открытие дверей шахты, в том числе:</w:t>
      </w:r>
    </w:p>
    <w:p w:rsidR="00093913" w:rsidRPr="00E57633" w:rsidRDefault="00093913" w:rsidP="00810FA7">
      <w:pPr>
        <w:ind w:left="454" w:right="397" w:firstLine="397"/>
        <w:jc w:val="both"/>
        <w:rPr>
          <w:bCs/>
          <w:color w:val="000000"/>
        </w:rPr>
      </w:pPr>
      <w:r w:rsidRPr="00E57633">
        <w:rPr>
          <w:bCs/>
          <w:color w:val="000000"/>
        </w:rPr>
        <w:t>- открытие дверей шахты при нахождении кабины вне зоны точной остановки;</w:t>
      </w:r>
    </w:p>
    <w:p w:rsidR="00093913" w:rsidRPr="00E57633" w:rsidRDefault="00093913" w:rsidP="00810FA7">
      <w:pPr>
        <w:ind w:left="454" w:right="397" w:firstLine="397"/>
        <w:jc w:val="both"/>
        <w:rPr>
          <w:bCs/>
          <w:color w:val="000000"/>
        </w:rPr>
      </w:pPr>
      <w:r w:rsidRPr="00E57633">
        <w:rPr>
          <w:bCs/>
          <w:color w:val="000000"/>
        </w:rPr>
        <w:t>- открытие дверей шахты на этаже, не совпадающем с местоположением кабины;</w:t>
      </w:r>
    </w:p>
    <w:p w:rsidR="00093913" w:rsidRPr="00E57633" w:rsidRDefault="00093913" w:rsidP="00810FA7">
      <w:pPr>
        <w:ind w:left="454" w:right="397" w:firstLine="397"/>
        <w:jc w:val="both"/>
        <w:rPr>
          <w:bCs/>
          <w:color w:val="000000"/>
        </w:rPr>
      </w:pPr>
      <w:r w:rsidRPr="00E57633">
        <w:rPr>
          <w:bCs/>
          <w:color w:val="000000"/>
        </w:rPr>
        <w:t>- одновременное открытие дверей шахты на двух разных этажах.</w:t>
      </w:r>
    </w:p>
    <w:p w:rsidR="00093913" w:rsidRPr="00E57633" w:rsidRDefault="00093913" w:rsidP="00810FA7">
      <w:pPr>
        <w:tabs>
          <w:tab w:val="num" w:pos="987"/>
        </w:tabs>
        <w:ind w:left="454" w:right="397" w:firstLine="397"/>
        <w:jc w:val="both"/>
        <w:rPr>
          <w:bCs/>
          <w:color w:val="000000"/>
        </w:rPr>
      </w:pPr>
      <w:r w:rsidRPr="00E57633">
        <w:rPr>
          <w:bCs/>
          <w:color w:val="000000"/>
        </w:rPr>
        <w:t>2. Несанкционированное открытие дверей кабины:</w:t>
      </w:r>
    </w:p>
    <w:p w:rsidR="00093913" w:rsidRPr="00E57633" w:rsidRDefault="00093913" w:rsidP="00810FA7">
      <w:pPr>
        <w:ind w:left="454" w:right="397" w:firstLine="397"/>
        <w:jc w:val="both"/>
        <w:rPr>
          <w:bCs/>
          <w:color w:val="000000"/>
        </w:rPr>
      </w:pPr>
      <w:r w:rsidRPr="00E57633">
        <w:rPr>
          <w:bCs/>
          <w:color w:val="000000"/>
        </w:rPr>
        <w:t>- открытие дверей неподвижной кабины, не находящейся в зоне точной остановки;</w:t>
      </w:r>
    </w:p>
    <w:p w:rsidR="00093913" w:rsidRPr="00E57633" w:rsidRDefault="00093913" w:rsidP="00810FA7">
      <w:pPr>
        <w:ind w:left="454" w:right="397" w:firstLine="397"/>
        <w:jc w:val="both"/>
        <w:rPr>
          <w:bCs/>
          <w:color w:val="000000"/>
        </w:rPr>
      </w:pPr>
      <w:r w:rsidRPr="00E57633">
        <w:rPr>
          <w:bCs/>
          <w:color w:val="000000"/>
        </w:rPr>
        <w:t>- открытие дверей движущейся кабины.</w:t>
      </w:r>
    </w:p>
    <w:p w:rsidR="00093913" w:rsidRPr="00E57633" w:rsidRDefault="00093913" w:rsidP="00810FA7">
      <w:pPr>
        <w:tabs>
          <w:tab w:val="num" w:pos="987"/>
        </w:tabs>
        <w:ind w:left="454" w:right="397" w:firstLine="397"/>
        <w:jc w:val="both"/>
        <w:rPr>
          <w:bCs/>
          <w:color w:val="000000"/>
        </w:rPr>
      </w:pPr>
      <w:r w:rsidRPr="00E57633">
        <w:rPr>
          <w:bCs/>
          <w:color w:val="000000"/>
        </w:rPr>
        <w:t>3. Размыкание цепи контроля аппаратов безопасности на время более чем две секунды (см. код ошибки 43).</w:t>
      </w:r>
    </w:p>
    <w:p w:rsidR="00093913" w:rsidRPr="00E57633" w:rsidRDefault="00093913" w:rsidP="00810FA7">
      <w:pPr>
        <w:tabs>
          <w:tab w:val="num" w:pos="987"/>
        </w:tabs>
        <w:ind w:left="454" w:right="397" w:firstLine="397"/>
        <w:jc w:val="both"/>
        <w:rPr>
          <w:bCs/>
          <w:color w:val="000000"/>
        </w:rPr>
      </w:pPr>
      <w:r w:rsidRPr="00E57633">
        <w:rPr>
          <w:bCs/>
          <w:color w:val="000000"/>
        </w:rPr>
        <w:t>4. Установка искусственных перемычек в блокировочных цепях, контролирующих состояние дверей шахты и кабины лифта.</w:t>
      </w:r>
    </w:p>
    <w:p w:rsidR="00093913" w:rsidRPr="00E57633" w:rsidRDefault="00093913" w:rsidP="00810FA7">
      <w:pPr>
        <w:tabs>
          <w:tab w:val="num" w:pos="-5529"/>
        </w:tabs>
        <w:ind w:left="454" w:right="397" w:firstLine="397"/>
        <w:jc w:val="both"/>
        <w:rPr>
          <w:bCs/>
          <w:color w:val="000000"/>
        </w:rPr>
      </w:pPr>
      <w:r w:rsidRPr="00E57633">
        <w:rPr>
          <w:bCs/>
          <w:color w:val="000000"/>
        </w:rPr>
        <w:t>5. Неисправность отдельных элементов (датчиков), контролирующих состояние дверей шахты и кабины лифта.</w:t>
      </w:r>
    </w:p>
    <w:p w:rsidR="00093913" w:rsidRPr="00E57633" w:rsidRDefault="00093913" w:rsidP="00810FA7">
      <w:pPr>
        <w:ind w:left="454" w:right="397" w:firstLine="397"/>
        <w:jc w:val="both"/>
        <w:rPr>
          <w:bCs/>
          <w:color w:val="000000"/>
        </w:rPr>
      </w:pPr>
      <w:r w:rsidRPr="00E57633">
        <w:rPr>
          <w:bCs/>
          <w:color w:val="000000"/>
        </w:rPr>
        <w:t>С появлением на индикаторе ПУ кода ошибки 44, устройство управления производит аварийный останов лифта.</w:t>
      </w:r>
    </w:p>
    <w:p w:rsidR="00810FA7" w:rsidRPr="00E57633" w:rsidRDefault="00810FA7" w:rsidP="00810FA7">
      <w:pPr>
        <w:ind w:left="454" w:right="397" w:firstLine="283"/>
        <w:jc w:val="both"/>
        <w:rPr>
          <w:bCs/>
          <w:color w:val="000000"/>
        </w:rPr>
      </w:pPr>
    </w:p>
    <w:p w:rsidR="00810FA7" w:rsidRPr="00E57633" w:rsidRDefault="00810FA7" w:rsidP="00810FA7">
      <w:pPr>
        <w:ind w:left="454" w:right="397" w:firstLine="283"/>
        <w:jc w:val="both"/>
        <w:rPr>
          <w:b/>
          <w:bCs/>
          <w:color w:val="000000"/>
        </w:rPr>
        <w:sectPr w:rsidR="00810FA7" w:rsidRPr="00E57633" w:rsidSect="00487764">
          <w:footerReference w:type="default" r:id="rId15"/>
          <w:pgSz w:w="11906" w:h="16838" w:code="9"/>
          <w:pgMar w:top="851" w:right="567" w:bottom="1560" w:left="851" w:header="567" w:footer="0" w:gutter="0"/>
          <w:cols w:space="708"/>
          <w:docGrid w:linePitch="360"/>
        </w:sectPr>
      </w:pPr>
    </w:p>
    <w:p w:rsidR="00093913" w:rsidRPr="00E57633" w:rsidRDefault="00093913" w:rsidP="00BE615B">
      <w:pPr>
        <w:tabs>
          <w:tab w:val="num" w:pos="987"/>
        </w:tabs>
        <w:spacing w:after="120"/>
        <w:ind w:left="454" w:right="397" w:firstLine="397"/>
        <w:jc w:val="both"/>
        <w:rPr>
          <w:bCs/>
          <w:color w:val="000000"/>
        </w:rPr>
      </w:pPr>
      <w:r w:rsidRPr="00E57633">
        <w:rPr>
          <w:bCs/>
          <w:color w:val="000000"/>
        </w:rPr>
        <w:t>Наряду с кодом 44, в память ошибок, как правило, заносится соответствующий код – подсказка. Его задача - конкретизировать причины, вызвавшие появление «охраны шахты».</w:t>
      </w:r>
    </w:p>
    <w:p w:rsidR="00093913" w:rsidRPr="00E57633" w:rsidRDefault="00093913" w:rsidP="00810FA7">
      <w:pPr>
        <w:tabs>
          <w:tab w:val="num" w:pos="987"/>
        </w:tabs>
        <w:spacing w:line="360" w:lineRule="auto"/>
        <w:ind w:left="454" w:right="397" w:firstLine="397"/>
        <w:jc w:val="both"/>
        <w:rPr>
          <w:bCs/>
          <w:color w:val="000000"/>
        </w:rPr>
      </w:pPr>
      <w:r w:rsidRPr="00E57633">
        <w:rPr>
          <w:bCs/>
          <w:color w:val="000000"/>
        </w:rPr>
        <w:t>В таблице П1.2 представлены коды «сопровождающие» код ошибки 44.</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4394"/>
        <w:gridCol w:w="4536"/>
      </w:tblGrid>
      <w:tr w:rsidR="00E57633" w:rsidRPr="00E57633" w:rsidTr="00810FA7">
        <w:trPr>
          <w:cantSplit/>
        </w:trPr>
        <w:tc>
          <w:tcPr>
            <w:tcW w:w="1276" w:type="dxa"/>
            <w:tcBorders>
              <w:top w:val="nil"/>
              <w:left w:val="nil"/>
              <w:right w:val="nil"/>
            </w:tcBorders>
            <w:vAlign w:val="center"/>
          </w:tcPr>
          <w:p w:rsidR="00093913" w:rsidRPr="00E57633" w:rsidRDefault="00093913" w:rsidP="00C34BFC">
            <w:pPr>
              <w:jc w:val="center"/>
              <w:rPr>
                <w:rFonts w:ascii="Arial" w:hAnsi="Arial" w:cs="Arial"/>
                <w:color w:val="000000"/>
                <w:sz w:val="18"/>
                <w:szCs w:val="18"/>
              </w:rPr>
            </w:pPr>
          </w:p>
        </w:tc>
        <w:tc>
          <w:tcPr>
            <w:tcW w:w="4394" w:type="dxa"/>
            <w:tcBorders>
              <w:top w:val="nil"/>
              <w:left w:val="nil"/>
              <w:right w:val="nil"/>
            </w:tcBorders>
            <w:vAlign w:val="center"/>
          </w:tcPr>
          <w:p w:rsidR="00093913" w:rsidRPr="00E57633" w:rsidRDefault="00093913" w:rsidP="00C34BFC">
            <w:pPr>
              <w:jc w:val="center"/>
              <w:rPr>
                <w:rFonts w:ascii="Arial" w:hAnsi="Arial" w:cs="Arial"/>
                <w:color w:val="000000"/>
                <w:sz w:val="18"/>
                <w:szCs w:val="18"/>
              </w:rPr>
            </w:pPr>
          </w:p>
        </w:tc>
        <w:tc>
          <w:tcPr>
            <w:tcW w:w="4536" w:type="dxa"/>
            <w:tcBorders>
              <w:top w:val="nil"/>
              <w:left w:val="nil"/>
              <w:right w:val="nil"/>
            </w:tcBorders>
            <w:vAlign w:val="center"/>
          </w:tcPr>
          <w:p w:rsidR="00093913" w:rsidRPr="00E57633" w:rsidRDefault="00093913" w:rsidP="00C34BFC">
            <w:pPr>
              <w:jc w:val="right"/>
              <w:rPr>
                <w:rFonts w:ascii="Arial" w:hAnsi="Arial" w:cs="Arial"/>
                <w:color w:val="000000"/>
                <w:sz w:val="22"/>
                <w:szCs w:val="22"/>
              </w:rPr>
            </w:pPr>
            <w:r w:rsidRPr="00E57633">
              <w:rPr>
                <w:rFonts w:ascii="Arial" w:hAnsi="Arial" w:cs="Arial"/>
                <w:color w:val="000000"/>
                <w:sz w:val="22"/>
                <w:szCs w:val="22"/>
              </w:rPr>
              <w:t>Таблица П1.2</w:t>
            </w:r>
          </w:p>
        </w:tc>
      </w:tr>
      <w:tr w:rsidR="00E57633" w:rsidRPr="00E57633" w:rsidTr="00810FA7">
        <w:trPr>
          <w:cantSplit/>
        </w:trPr>
        <w:tc>
          <w:tcPr>
            <w:tcW w:w="1276" w:type="dxa"/>
            <w:vAlign w:val="center"/>
          </w:tcPr>
          <w:p w:rsidR="00093913" w:rsidRPr="00E57633" w:rsidRDefault="00093913" w:rsidP="00C34BFC">
            <w:pPr>
              <w:jc w:val="center"/>
              <w:rPr>
                <w:rFonts w:ascii="Arial" w:hAnsi="Arial" w:cs="Arial"/>
                <w:color w:val="000000"/>
                <w:sz w:val="18"/>
                <w:szCs w:val="18"/>
              </w:rPr>
            </w:pPr>
            <w:r w:rsidRPr="00E57633">
              <w:rPr>
                <w:rFonts w:ascii="Arial" w:hAnsi="Arial" w:cs="Arial"/>
                <w:color w:val="000000"/>
                <w:sz w:val="18"/>
                <w:szCs w:val="18"/>
              </w:rPr>
              <w:t>Код в памяти ошибок</w:t>
            </w:r>
          </w:p>
        </w:tc>
        <w:tc>
          <w:tcPr>
            <w:tcW w:w="4394" w:type="dxa"/>
            <w:vAlign w:val="center"/>
          </w:tcPr>
          <w:p w:rsidR="00810FA7" w:rsidRPr="00E57633" w:rsidRDefault="00093913" w:rsidP="00810FA7">
            <w:pPr>
              <w:jc w:val="center"/>
              <w:rPr>
                <w:rFonts w:ascii="Arial" w:hAnsi="Arial" w:cs="Arial"/>
                <w:color w:val="000000"/>
                <w:sz w:val="18"/>
                <w:szCs w:val="18"/>
              </w:rPr>
            </w:pPr>
            <w:r w:rsidRPr="00E57633">
              <w:rPr>
                <w:rFonts w:ascii="Arial" w:hAnsi="Arial" w:cs="Arial"/>
                <w:color w:val="000000"/>
                <w:sz w:val="18"/>
                <w:szCs w:val="18"/>
              </w:rPr>
              <w:t>Условия, вызывающие появление</w:t>
            </w:r>
            <w:r w:rsidR="00810FA7" w:rsidRPr="00E57633">
              <w:rPr>
                <w:rFonts w:ascii="Arial" w:hAnsi="Arial" w:cs="Arial"/>
                <w:color w:val="000000"/>
                <w:sz w:val="18"/>
                <w:szCs w:val="18"/>
              </w:rPr>
              <w:t xml:space="preserve"> </w:t>
            </w:r>
          </w:p>
          <w:p w:rsidR="00093913" w:rsidRPr="00E57633" w:rsidRDefault="00093913" w:rsidP="00810FA7">
            <w:pPr>
              <w:jc w:val="center"/>
              <w:rPr>
                <w:rFonts w:ascii="Arial" w:hAnsi="Arial" w:cs="Arial"/>
                <w:color w:val="000000"/>
                <w:sz w:val="18"/>
                <w:szCs w:val="18"/>
              </w:rPr>
            </w:pPr>
            <w:r w:rsidRPr="00E57633">
              <w:rPr>
                <w:rFonts w:ascii="Arial" w:hAnsi="Arial" w:cs="Arial"/>
                <w:color w:val="000000"/>
                <w:sz w:val="18"/>
                <w:szCs w:val="18"/>
              </w:rPr>
              <w:t>кода – подсказки</w:t>
            </w:r>
          </w:p>
        </w:tc>
        <w:tc>
          <w:tcPr>
            <w:tcW w:w="4536" w:type="dxa"/>
            <w:vAlign w:val="center"/>
          </w:tcPr>
          <w:p w:rsidR="00093913" w:rsidRPr="00E57633" w:rsidRDefault="00093913" w:rsidP="00C34BFC">
            <w:pPr>
              <w:jc w:val="center"/>
              <w:rPr>
                <w:rFonts w:ascii="Arial" w:hAnsi="Arial" w:cs="Arial"/>
                <w:color w:val="000000"/>
                <w:sz w:val="18"/>
                <w:szCs w:val="18"/>
              </w:rPr>
            </w:pPr>
            <w:r w:rsidRPr="00E57633">
              <w:rPr>
                <w:rFonts w:ascii="Arial" w:hAnsi="Arial" w:cs="Arial"/>
                <w:color w:val="000000"/>
                <w:sz w:val="18"/>
                <w:szCs w:val="18"/>
              </w:rPr>
              <w:t>Возможные причины</w:t>
            </w:r>
          </w:p>
        </w:tc>
      </w:tr>
      <w:tr w:rsidR="00E57633" w:rsidRPr="00E57633" w:rsidTr="00810FA7">
        <w:trPr>
          <w:cantSplit/>
        </w:trPr>
        <w:tc>
          <w:tcPr>
            <w:tcW w:w="1276"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С0</w:t>
            </w:r>
          </w:p>
        </w:tc>
        <w:tc>
          <w:tcPr>
            <w:tcW w:w="4394" w:type="dxa"/>
            <w:vAlign w:val="center"/>
          </w:tcPr>
          <w:p w:rsidR="00093913" w:rsidRPr="00E57633" w:rsidRDefault="00093913" w:rsidP="00BB242A">
            <w:pPr>
              <w:rPr>
                <w:rFonts w:ascii="Arial" w:hAnsi="Arial" w:cs="Arial"/>
                <w:color w:val="000000"/>
                <w:sz w:val="18"/>
                <w:szCs w:val="18"/>
              </w:rPr>
            </w:pPr>
          </w:p>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Вне зоны точной остановки, цепь контроля дверей шахты оказалась разомкнутой</w:t>
            </w:r>
          </w:p>
        </w:tc>
        <w:tc>
          <w:tcPr>
            <w:tcW w:w="4536"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1. Попытка открытия дверей шахты при нахождении кабины вне зоны точной остановки.</w:t>
            </w:r>
          </w:p>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2. Неисправность («разрыв») цепи контроля ДШ.</w:t>
            </w:r>
          </w:p>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3. Неисправность платы ПУ.</w:t>
            </w:r>
          </w:p>
          <w:p w:rsidR="00093913" w:rsidRPr="00E57633" w:rsidRDefault="00093913" w:rsidP="00AD1AFC">
            <w:pPr>
              <w:rPr>
                <w:rFonts w:ascii="Arial" w:hAnsi="Arial" w:cs="Arial"/>
                <w:color w:val="000000"/>
                <w:sz w:val="18"/>
                <w:szCs w:val="18"/>
              </w:rPr>
            </w:pPr>
            <w:r w:rsidRPr="00E57633">
              <w:rPr>
                <w:rFonts w:ascii="Arial" w:hAnsi="Arial" w:cs="Arial"/>
                <w:color w:val="000000"/>
                <w:sz w:val="18"/>
                <w:szCs w:val="18"/>
              </w:rPr>
              <w:t xml:space="preserve">4. Разрыв цепи с маркировкой 212, связывающей цепь контроля дверей шахты с входом </w:t>
            </w:r>
            <w:r w:rsidRPr="00E57633">
              <w:rPr>
                <w:rFonts w:ascii="Arial" w:hAnsi="Arial" w:cs="Arial"/>
                <w:color w:val="000000"/>
                <w:sz w:val="18"/>
                <w:szCs w:val="18"/>
                <w:lang w:val="en-US"/>
              </w:rPr>
              <w:t>X</w:t>
            </w:r>
            <w:r w:rsidRPr="00E57633">
              <w:rPr>
                <w:rFonts w:ascii="Arial" w:hAnsi="Arial" w:cs="Arial"/>
                <w:color w:val="000000"/>
                <w:sz w:val="18"/>
                <w:szCs w:val="18"/>
              </w:rPr>
              <w:t>6/3 ПУ.</w:t>
            </w:r>
          </w:p>
        </w:tc>
      </w:tr>
      <w:tr w:rsidR="00E57633" w:rsidRPr="00E57633" w:rsidTr="00810FA7">
        <w:trPr>
          <w:cantSplit/>
        </w:trPr>
        <w:tc>
          <w:tcPr>
            <w:tcW w:w="1276"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С1</w:t>
            </w:r>
            <w:r w:rsidRPr="00E57633">
              <w:rPr>
                <w:rFonts w:ascii="Arial" w:hAnsi="Arial" w:cs="Arial"/>
                <w:color w:val="000000"/>
                <w:sz w:val="18"/>
                <w:szCs w:val="18"/>
              </w:rPr>
              <w:sym w:font="Symbol" w:char="F0AE"/>
            </w:r>
            <w:r w:rsidRPr="00E57633">
              <w:rPr>
                <w:rFonts w:ascii="Arial" w:hAnsi="Arial" w:cs="Arial"/>
                <w:color w:val="000000"/>
                <w:sz w:val="18"/>
                <w:szCs w:val="18"/>
              </w:rPr>
              <w:t>46</w:t>
            </w:r>
          </w:p>
        </w:tc>
        <w:tc>
          <w:tcPr>
            <w:tcW w:w="4394"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У неподвижной кабины, вне зоны точной остановки, цепь контроля дверей кабины оказалась разомкнутой.</w:t>
            </w:r>
          </w:p>
        </w:tc>
        <w:tc>
          <w:tcPr>
            <w:tcW w:w="4536" w:type="dxa"/>
            <w:vMerge w:val="restart"/>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1. Попытка открытия дверей кабины при ее нахождении вне зоны точной остановки.</w:t>
            </w:r>
          </w:p>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2. Неисправность (типа «разрыв») цепи контроля ДК.</w:t>
            </w:r>
          </w:p>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3. Неисправность платы ПУ.</w:t>
            </w:r>
          </w:p>
          <w:p w:rsidR="00093913" w:rsidRPr="00E57633" w:rsidRDefault="00093913" w:rsidP="00AD1AFC">
            <w:pPr>
              <w:rPr>
                <w:rFonts w:ascii="Arial" w:hAnsi="Arial" w:cs="Arial"/>
                <w:color w:val="000000"/>
                <w:sz w:val="18"/>
                <w:szCs w:val="18"/>
              </w:rPr>
            </w:pPr>
            <w:r w:rsidRPr="00E57633">
              <w:rPr>
                <w:rFonts w:ascii="Arial" w:hAnsi="Arial" w:cs="Arial"/>
                <w:color w:val="000000"/>
                <w:sz w:val="18"/>
                <w:szCs w:val="18"/>
              </w:rPr>
              <w:t xml:space="preserve">4. Разрыв цепи с маркировкой 64, связывающей цепь контроля дверей кабины с входом </w:t>
            </w:r>
            <w:r w:rsidRPr="00E57633">
              <w:rPr>
                <w:rFonts w:ascii="Arial" w:hAnsi="Arial" w:cs="Arial"/>
                <w:color w:val="000000"/>
                <w:sz w:val="18"/>
                <w:szCs w:val="18"/>
                <w:lang w:val="en-US"/>
              </w:rPr>
              <w:t>X</w:t>
            </w:r>
            <w:r w:rsidRPr="00E57633">
              <w:rPr>
                <w:rFonts w:ascii="Arial" w:hAnsi="Arial" w:cs="Arial"/>
                <w:color w:val="000000"/>
                <w:sz w:val="18"/>
                <w:szCs w:val="18"/>
              </w:rPr>
              <w:t>6/1 ПУ.</w:t>
            </w:r>
          </w:p>
        </w:tc>
      </w:tr>
      <w:tr w:rsidR="00E57633" w:rsidRPr="00E57633" w:rsidTr="00810FA7">
        <w:trPr>
          <w:cantSplit/>
        </w:trPr>
        <w:tc>
          <w:tcPr>
            <w:tcW w:w="1276"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С1</w:t>
            </w:r>
            <w:r w:rsidRPr="00E57633">
              <w:rPr>
                <w:rFonts w:ascii="Arial" w:hAnsi="Arial" w:cs="Arial"/>
                <w:color w:val="000000"/>
                <w:sz w:val="18"/>
                <w:szCs w:val="18"/>
              </w:rPr>
              <w:sym w:font="Symbol" w:char="F0AE"/>
            </w:r>
            <w:r w:rsidRPr="00E57633">
              <w:rPr>
                <w:rFonts w:ascii="Arial" w:hAnsi="Arial" w:cs="Arial"/>
                <w:color w:val="000000"/>
                <w:sz w:val="18"/>
                <w:szCs w:val="18"/>
              </w:rPr>
              <w:t>46</w:t>
            </w:r>
            <w:r w:rsidRPr="00E57633">
              <w:rPr>
                <w:rFonts w:ascii="Arial" w:hAnsi="Arial" w:cs="Arial"/>
                <w:color w:val="000000"/>
                <w:sz w:val="18"/>
                <w:szCs w:val="18"/>
              </w:rPr>
              <w:sym w:font="Symbol" w:char="F0AE"/>
            </w:r>
            <w:r w:rsidRPr="00E57633">
              <w:rPr>
                <w:rFonts w:ascii="Arial" w:hAnsi="Arial" w:cs="Arial"/>
                <w:color w:val="000000"/>
                <w:sz w:val="18"/>
                <w:szCs w:val="18"/>
              </w:rPr>
              <w:t>55</w:t>
            </w:r>
          </w:p>
        </w:tc>
        <w:tc>
          <w:tcPr>
            <w:tcW w:w="4394" w:type="dxa"/>
            <w:vAlign w:val="center"/>
          </w:tcPr>
          <w:p w:rsidR="00093913" w:rsidRPr="00E57633" w:rsidRDefault="00093913" w:rsidP="00BB242A">
            <w:pPr>
              <w:rPr>
                <w:rFonts w:ascii="Arial" w:hAnsi="Arial" w:cs="Arial"/>
                <w:color w:val="000000"/>
                <w:sz w:val="18"/>
                <w:szCs w:val="18"/>
              </w:rPr>
            </w:pPr>
            <w:r w:rsidRPr="00E57633">
              <w:rPr>
                <w:rFonts w:ascii="Arial" w:hAnsi="Arial" w:cs="Arial"/>
                <w:color w:val="000000"/>
                <w:sz w:val="18"/>
                <w:szCs w:val="18"/>
              </w:rPr>
              <w:t>У движущейся кабины, вне зоны точной остановки, цепь контроля дверей кабины оказалась разомкнутой</w:t>
            </w:r>
          </w:p>
        </w:tc>
        <w:tc>
          <w:tcPr>
            <w:tcW w:w="4536" w:type="dxa"/>
            <w:vMerge/>
            <w:vAlign w:val="center"/>
          </w:tcPr>
          <w:p w:rsidR="00093913" w:rsidRPr="00E57633" w:rsidRDefault="00093913" w:rsidP="00BB242A">
            <w:pPr>
              <w:rPr>
                <w:rFonts w:ascii="Arial" w:hAnsi="Arial" w:cs="Arial"/>
                <w:color w:val="000000"/>
                <w:sz w:val="18"/>
                <w:szCs w:val="18"/>
              </w:rPr>
            </w:pP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С2</w:t>
            </w:r>
          </w:p>
        </w:tc>
        <w:tc>
          <w:tcPr>
            <w:tcW w:w="4394"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При включенном приводе дверей на закрытие (нет ВКЗ) и разомкнутой цепи контроля дверей шахты, цепь контроля дверей кабины оказалась замкнутой.</w:t>
            </w:r>
          </w:p>
        </w:tc>
        <w:tc>
          <w:tcPr>
            <w:tcW w:w="4536" w:type="dxa"/>
            <w:vAlign w:val="center"/>
          </w:tcPr>
          <w:p w:rsidR="00093913" w:rsidRPr="00E57633" w:rsidRDefault="00093913" w:rsidP="00AD1AFC">
            <w:pPr>
              <w:rPr>
                <w:rFonts w:ascii="Arial" w:hAnsi="Arial" w:cs="Arial"/>
                <w:color w:val="000000"/>
                <w:sz w:val="18"/>
                <w:szCs w:val="18"/>
              </w:rPr>
            </w:pPr>
            <w:r w:rsidRPr="00E57633">
              <w:rPr>
                <w:rFonts w:ascii="Arial" w:hAnsi="Arial" w:cs="Arial"/>
                <w:color w:val="000000"/>
                <w:sz w:val="18"/>
                <w:szCs w:val="18"/>
              </w:rPr>
              <w:t>1. Неисправность платы ПУ.</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С3</w:t>
            </w:r>
          </w:p>
        </w:tc>
        <w:tc>
          <w:tcPr>
            <w:tcW w:w="4394"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1. При включенном приводе дверей на закрытие (нет ВКЗ) и разомкнутой цепи контроля дверей кабины, цепь контроля дверей шахты оказалась замкнутой.</w:t>
            </w:r>
          </w:p>
          <w:p w:rsidR="00093913" w:rsidRPr="00E57633" w:rsidRDefault="00093913" w:rsidP="00123530">
            <w:pPr>
              <w:rPr>
                <w:rFonts w:ascii="Arial" w:hAnsi="Arial" w:cs="Arial"/>
                <w:color w:val="000000"/>
                <w:sz w:val="18"/>
                <w:szCs w:val="18"/>
              </w:rPr>
            </w:pPr>
            <w:r w:rsidRPr="00E57633">
              <w:rPr>
                <w:rFonts w:ascii="Arial" w:hAnsi="Arial" w:cs="Arial"/>
                <w:color w:val="000000"/>
                <w:sz w:val="18"/>
                <w:szCs w:val="18"/>
              </w:rPr>
              <w:t>2. При включенном приводе дверей на закрытие (нет ВКЗ) и разомкнутых цепях контроля дверей шахты и кабины, на выходе узла «</w:t>
            </w:r>
            <w:r w:rsidR="00123530" w:rsidRPr="00E57633">
              <w:rPr>
                <w:rFonts w:ascii="Arial" w:hAnsi="Arial" w:cs="Arial"/>
                <w:color w:val="000000"/>
                <w:sz w:val="18"/>
                <w:szCs w:val="18"/>
              </w:rPr>
              <w:t>2</w:t>
            </w:r>
            <w:r w:rsidRPr="00E57633">
              <w:rPr>
                <w:rFonts w:ascii="Arial" w:hAnsi="Arial" w:cs="Arial"/>
                <w:color w:val="000000"/>
                <w:sz w:val="18"/>
                <w:szCs w:val="18"/>
              </w:rPr>
              <w:t>ДШ» платы ПТЗ (ПК) сформирован сигнал «лог.0».</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1. Неисправность платы ПУ.</w:t>
            </w:r>
          </w:p>
          <w:p w:rsidR="00093913" w:rsidRPr="00E57633" w:rsidRDefault="00123530" w:rsidP="00AD1AFC">
            <w:pPr>
              <w:rPr>
                <w:rFonts w:ascii="Arial" w:hAnsi="Arial" w:cs="Arial"/>
                <w:color w:val="000000"/>
                <w:sz w:val="18"/>
                <w:szCs w:val="18"/>
              </w:rPr>
            </w:pPr>
            <w:r w:rsidRPr="00E57633">
              <w:rPr>
                <w:rFonts w:ascii="Arial" w:hAnsi="Arial" w:cs="Arial"/>
                <w:color w:val="000000"/>
                <w:sz w:val="18"/>
                <w:szCs w:val="18"/>
              </w:rPr>
              <w:t>2. Неисправность узла «2</w:t>
            </w:r>
            <w:r w:rsidR="00093913" w:rsidRPr="00E57633">
              <w:rPr>
                <w:rFonts w:ascii="Arial" w:hAnsi="Arial" w:cs="Arial"/>
                <w:color w:val="000000"/>
                <w:sz w:val="18"/>
                <w:szCs w:val="18"/>
              </w:rPr>
              <w:t>ДШ» платы ПТЗ (ПК).</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С4</w:t>
            </w:r>
          </w:p>
        </w:tc>
        <w:tc>
          <w:tcPr>
            <w:tcW w:w="4394"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В зоне точной остановки, при отсутствии ВКЗ и разомкнутой цепи контроля дверей кабины, цепь контроля дверей шахты оказалась замкнутой.</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Данный код появляется, как правило, в автоматических режимах работы лифта.</w:t>
            </w:r>
          </w:p>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Наиболее распространенная причина его появления – искусственное перемыкание всей цепи контроля дверей шахты, либо ее отдельных участков</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С5</w:t>
            </w:r>
          </w:p>
        </w:tc>
        <w:tc>
          <w:tcPr>
            <w:tcW w:w="4394"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В зоне точной остановки, при отсутствии ВКЗ и разомкнутой цепи контроля дверей шахты, цепь контроля дверей кабины оказалась замкнутой.</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Данный код появляется, как правило, в автоматических режимах работы лифта.</w:t>
            </w:r>
          </w:p>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Основная причина его появления – неисправность цепи контроля дверей кабины.</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С6</w:t>
            </w:r>
          </w:p>
        </w:tc>
        <w:tc>
          <w:tcPr>
            <w:tcW w:w="4394" w:type="dxa"/>
            <w:vAlign w:val="center"/>
          </w:tcPr>
          <w:p w:rsidR="00093913" w:rsidRPr="00E57633" w:rsidRDefault="00093913" w:rsidP="00123530">
            <w:pPr>
              <w:rPr>
                <w:rFonts w:ascii="Arial" w:hAnsi="Arial" w:cs="Arial"/>
                <w:color w:val="000000"/>
                <w:sz w:val="18"/>
                <w:szCs w:val="18"/>
              </w:rPr>
            </w:pPr>
            <w:r w:rsidRPr="00E57633">
              <w:rPr>
                <w:rFonts w:ascii="Arial" w:hAnsi="Arial" w:cs="Arial"/>
                <w:color w:val="000000"/>
                <w:sz w:val="18"/>
                <w:szCs w:val="18"/>
              </w:rPr>
              <w:t>В зоне точной остановки, при отсутствии ВКЗ, на выходе узла «</w:t>
            </w:r>
            <w:r w:rsidR="00123530" w:rsidRPr="00E57633">
              <w:rPr>
                <w:rFonts w:ascii="Arial" w:hAnsi="Arial" w:cs="Arial"/>
                <w:color w:val="000000"/>
                <w:sz w:val="18"/>
                <w:szCs w:val="18"/>
              </w:rPr>
              <w:t>2</w:t>
            </w:r>
            <w:r w:rsidRPr="00E57633">
              <w:rPr>
                <w:rFonts w:ascii="Arial" w:hAnsi="Arial" w:cs="Arial"/>
                <w:color w:val="000000"/>
                <w:sz w:val="18"/>
                <w:szCs w:val="18"/>
              </w:rPr>
              <w:t>ДШ» платы ПТЗ (ПК) действует сигнал «лог. 0»</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Данный код появляется, как правило, в автоматических режимах работы лифта.</w:t>
            </w:r>
          </w:p>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Основные причины его появления:</w:t>
            </w:r>
          </w:p>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 xml:space="preserve"> - попытка открытия дверей шахты на этаже не соответствующем местоположению кабины лифта</w:t>
            </w:r>
          </w:p>
          <w:p w:rsidR="00093913" w:rsidRPr="00E57633" w:rsidRDefault="00093913" w:rsidP="00123530">
            <w:pPr>
              <w:rPr>
                <w:rFonts w:ascii="Arial" w:hAnsi="Arial" w:cs="Arial"/>
                <w:color w:val="000000"/>
                <w:sz w:val="18"/>
                <w:szCs w:val="18"/>
              </w:rPr>
            </w:pPr>
            <w:r w:rsidRPr="00E57633">
              <w:rPr>
                <w:rFonts w:ascii="Arial" w:hAnsi="Arial" w:cs="Arial"/>
                <w:color w:val="000000"/>
                <w:sz w:val="18"/>
                <w:szCs w:val="18"/>
              </w:rPr>
              <w:t xml:space="preserve"> - неисправность узла «</w:t>
            </w:r>
            <w:r w:rsidR="00123530" w:rsidRPr="00E57633">
              <w:rPr>
                <w:rFonts w:ascii="Arial" w:hAnsi="Arial" w:cs="Arial"/>
                <w:color w:val="000000"/>
                <w:sz w:val="18"/>
                <w:szCs w:val="18"/>
              </w:rPr>
              <w:t>2</w:t>
            </w:r>
            <w:r w:rsidRPr="00E57633">
              <w:rPr>
                <w:rFonts w:ascii="Arial" w:hAnsi="Arial" w:cs="Arial"/>
                <w:color w:val="000000"/>
                <w:sz w:val="18"/>
                <w:szCs w:val="18"/>
              </w:rPr>
              <w:t>ДШ» платы ПТЗ (ПК).</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С7</w:t>
            </w:r>
          </w:p>
        </w:tc>
        <w:tc>
          <w:tcPr>
            <w:tcW w:w="4394" w:type="dxa"/>
            <w:vAlign w:val="center"/>
          </w:tcPr>
          <w:p w:rsidR="00093913" w:rsidRPr="00E57633" w:rsidRDefault="00093913" w:rsidP="00123530">
            <w:pPr>
              <w:rPr>
                <w:rFonts w:ascii="Arial" w:hAnsi="Arial" w:cs="Arial"/>
                <w:color w:val="000000"/>
                <w:sz w:val="18"/>
                <w:szCs w:val="18"/>
              </w:rPr>
            </w:pPr>
            <w:r w:rsidRPr="00E57633">
              <w:rPr>
                <w:rFonts w:ascii="Arial" w:hAnsi="Arial" w:cs="Arial"/>
                <w:color w:val="000000"/>
                <w:sz w:val="18"/>
                <w:szCs w:val="18"/>
              </w:rPr>
              <w:t>В зоне точной остановки, при наличии ВКЗ и замкнутой цепи контроля дверей шахты, на выходе узла «</w:t>
            </w:r>
            <w:r w:rsidR="00123530" w:rsidRPr="00E57633">
              <w:rPr>
                <w:rFonts w:ascii="Arial" w:hAnsi="Arial" w:cs="Arial"/>
                <w:color w:val="000000"/>
                <w:sz w:val="18"/>
                <w:szCs w:val="18"/>
              </w:rPr>
              <w:t>2</w:t>
            </w:r>
            <w:r w:rsidRPr="00E57633">
              <w:rPr>
                <w:rFonts w:ascii="Arial" w:hAnsi="Arial" w:cs="Arial"/>
                <w:color w:val="000000"/>
                <w:sz w:val="18"/>
                <w:szCs w:val="18"/>
              </w:rPr>
              <w:t>ДШ» платы ПТЗ (ПК) действует сигнал «лог. 1»</w:t>
            </w:r>
            <w:r w:rsidR="00123530" w:rsidRPr="00E57633">
              <w:rPr>
                <w:rFonts w:ascii="Arial" w:hAnsi="Arial" w:cs="Arial"/>
                <w:color w:val="000000"/>
                <w:sz w:val="18"/>
                <w:szCs w:val="18"/>
              </w:rPr>
              <w:t>(открыта дверь шахты)</w:t>
            </w:r>
            <w:r w:rsidRPr="00E57633">
              <w:rPr>
                <w:rFonts w:ascii="Arial" w:hAnsi="Arial" w:cs="Arial"/>
                <w:color w:val="000000"/>
                <w:sz w:val="18"/>
                <w:szCs w:val="18"/>
              </w:rPr>
              <w:t>.</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Данный код появляется, как правило, в автоматических режимах работы лифта.</w:t>
            </w:r>
          </w:p>
          <w:p w:rsidR="00093913" w:rsidRPr="00E57633" w:rsidRDefault="00093913" w:rsidP="00123530">
            <w:pPr>
              <w:rPr>
                <w:rFonts w:ascii="Arial" w:hAnsi="Arial" w:cs="Arial"/>
                <w:color w:val="000000"/>
                <w:sz w:val="18"/>
                <w:szCs w:val="18"/>
              </w:rPr>
            </w:pPr>
            <w:r w:rsidRPr="00E57633">
              <w:rPr>
                <w:rFonts w:ascii="Arial" w:hAnsi="Arial" w:cs="Arial"/>
                <w:color w:val="000000"/>
                <w:sz w:val="18"/>
                <w:szCs w:val="18"/>
              </w:rPr>
              <w:t>Основная причина его появления – неисправность узла «</w:t>
            </w:r>
            <w:r w:rsidR="00123530" w:rsidRPr="00E57633">
              <w:rPr>
                <w:rFonts w:ascii="Arial" w:hAnsi="Arial" w:cs="Arial"/>
                <w:color w:val="000000"/>
                <w:sz w:val="18"/>
                <w:szCs w:val="18"/>
              </w:rPr>
              <w:t>2</w:t>
            </w:r>
            <w:r w:rsidRPr="00E57633">
              <w:rPr>
                <w:rFonts w:ascii="Arial" w:hAnsi="Arial" w:cs="Arial"/>
                <w:color w:val="000000"/>
                <w:sz w:val="18"/>
                <w:szCs w:val="18"/>
              </w:rPr>
              <w:t>ДШ» платы ПТЗ (ПК).</w:t>
            </w:r>
          </w:p>
        </w:tc>
      </w:tr>
      <w:tr w:rsidR="00E57633" w:rsidRPr="00E57633" w:rsidTr="00810FA7">
        <w:trPr>
          <w:cantSplit/>
        </w:trPr>
        <w:tc>
          <w:tcPr>
            <w:tcW w:w="127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С8</w:t>
            </w:r>
          </w:p>
        </w:tc>
        <w:tc>
          <w:tcPr>
            <w:tcW w:w="4394"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В зоне точной остановки, при наличии ВКЗ и замкнутой цепи контроля дверей кабины, цепь контроля дверей шахты оказалась разомкнутой</w:t>
            </w:r>
          </w:p>
        </w:tc>
        <w:tc>
          <w:tcPr>
            <w:tcW w:w="4536" w:type="dxa"/>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Этот код появляется,</w:t>
            </w:r>
            <w:r w:rsidR="00810FA7" w:rsidRPr="00E57633">
              <w:rPr>
                <w:rFonts w:ascii="Arial" w:hAnsi="Arial" w:cs="Arial"/>
                <w:color w:val="000000"/>
                <w:sz w:val="18"/>
                <w:szCs w:val="18"/>
              </w:rPr>
              <w:t xml:space="preserve"> </w:t>
            </w:r>
            <w:r w:rsidRPr="00E57633">
              <w:rPr>
                <w:rFonts w:ascii="Arial" w:hAnsi="Arial" w:cs="Arial"/>
                <w:color w:val="000000"/>
                <w:sz w:val="18"/>
                <w:szCs w:val="18"/>
              </w:rPr>
              <w:t>как правило в режиме «МП1»</w:t>
            </w:r>
          </w:p>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Основная причина его появления - попытка открытия дверей шахты на этаже не соответствующем местоположению кабины лифта.</w:t>
            </w:r>
          </w:p>
        </w:tc>
      </w:tr>
      <w:tr w:rsidR="00E57633" w:rsidRPr="00E57633" w:rsidTr="00123530">
        <w:trPr>
          <w:cantSplit/>
        </w:trPr>
        <w:tc>
          <w:tcPr>
            <w:tcW w:w="1276" w:type="dxa"/>
            <w:tcBorders>
              <w:bottom w:val="single" w:sz="4" w:space="0" w:color="auto"/>
            </w:tcBorders>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С9</w:t>
            </w:r>
          </w:p>
        </w:tc>
        <w:tc>
          <w:tcPr>
            <w:tcW w:w="4394" w:type="dxa"/>
            <w:tcBorders>
              <w:bottom w:val="single" w:sz="4" w:space="0" w:color="auto"/>
            </w:tcBorders>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В зоне точной остановки, при наличии ВКЗ и замкнутой цепи контроля дверей шахты, цепь контроля дверей кабины оказалась разомкнутой.</w:t>
            </w:r>
          </w:p>
        </w:tc>
        <w:tc>
          <w:tcPr>
            <w:tcW w:w="4536" w:type="dxa"/>
            <w:tcBorders>
              <w:bottom w:val="single" w:sz="4" w:space="0" w:color="auto"/>
            </w:tcBorders>
            <w:vAlign w:val="center"/>
          </w:tcPr>
          <w:p w:rsidR="00093913" w:rsidRPr="00E57633" w:rsidRDefault="00093913" w:rsidP="00AD21A7">
            <w:pPr>
              <w:rPr>
                <w:rFonts w:ascii="Arial" w:hAnsi="Arial" w:cs="Arial"/>
                <w:color w:val="000000"/>
                <w:sz w:val="18"/>
                <w:szCs w:val="18"/>
              </w:rPr>
            </w:pPr>
            <w:r w:rsidRPr="00E57633">
              <w:rPr>
                <w:rFonts w:ascii="Arial" w:hAnsi="Arial" w:cs="Arial"/>
                <w:color w:val="000000"/>
                <w:sz w:val="18"/>
                <w:szCs w:val="18"/>
              </w:rPr>
              <w:t xml:space="preserve">В режиме «МП1» для неподвижной кабины, находящейся в зоне ТО, возникла неисправность (типа «разрыв») цепи контроля ДК </w:t>
            </w:r>
          </w:p>
        </w:tc>
      </w:tr>
      <w:tr w:rsidR="00E57633" w:rsidRPr="00E57633" w:rsidTr="00BE615B">
        <w:trPr>
          <w:cantSplit/>
          <w:trHeight w:val="598"/>
        </w:trPr>
        <w:tc>
          <w:tcPr>
            <w:tcW w:w="10206" w:type="dxa"/>
            <w:gridSpan w:val="3"/>
            <w:tcBorders>
              <w:left w:val="nil"/>
              <w:bottom w:val="nil"/>
              <w:right w:val="nil"/>
            </w:tcBorders>
            <w:vAlign w:val="center"/>
          </w:tcPr>
          <w:p w:rsidR="00123530" w:rsidRPr="00E57633" w:rsidRDefault="00123530" w:rsidP="00AD21A7">
            <w:pPr>
              <w:rPr>
                <w:rFonts w:ascii="Arial" w:hAnsi="Arial" w:cs="Arial"/>
                <w:b/>
                <w:color w:val="000000"/>
                <w:sz w:val="18"/>
                <w:szCs w:val="18"/>
              </w:rPr>
            </w:pPr>
          </w:p>
          <w:p w:rsidR="00123530" w:rsidRPr="00E57633" w:rsidRDefault="00123530" w:rsidP="00AD21A7">
            <w:pPr>
              <w:rPr>
                <w:rFonts w:ascii="Arial" w:hAnsi="Arial" w:cs="Arial"/>
                <w:b/>
                <w:color w:val="000000"/>
                <w:sz w:val="18"/>
                <w:szCs w:val="18"/>
              </w:rPr>
            </w:pPr>
            <w:r w:rsidRPr="00E57633">
              <w:rPr>
                <w:rFonts w:ascii="Arial" w:hAnsi="Arial" w:cs="Arial"/>
                <w:b/>
                <w:color w:val="000000"/>
                <w:sz w:val="18"/>
                <w:szCs w:val="18"/>
              </w:rPr>
              <w:t xml:space="preserve">Примечание: Коды ошибок С0-С9 на индикатор не выводятся (на индикаторе ошибка 44), но записываются в память ошибок (функция </w:t>
            </w:r>
            <w:r w:rsidRPr="00E57633">
              <w:rPr>
                <w:rFonts w:ascii="Arial" w:hAnsi="Arial" w:cs="Arial"/>
                <w:b/>
                <w:color w:val="000000"/>
                <w:sz w:val="18"/>
                <w:szCs w:val="18"/>
                <w:lang w:val="en-US"/>
              </w:rPr>
              <w:t>F</w:t>
            </w:r>
            <w:r w:rsidRPr="00E57633">
              <w:rPr>
                <w:rFonts w:ascii="Arial" w:hAnsi="Arial" w:cs="Arial"/>
                <w:b/>
                <w:color w:val="000000"/>
                <w:sz w:val="18"/>
                <w:szCs w:val="18"/>
              </w:rPr>
              <w:t>1-</w:t>
            </w:r>
            <w:r w:rsidRPr="00E57633">
              <w:rPr>
                <w:rFonts w:ascii="Arial" w:hAnsi="Arial" w:cs="Arial"/>
                <w:b/>
                <w:color w:val="000000"/>
                <w:sz w:val="18"/>
                <w:szCs w:val="18"/>
                <w:lang w:val="en-US"/>
              </w:rPr>
              <w:t>F</w:t>
            </w:r>
            <w:r w:rsidRPr="00E57633">
              <w:rPr>
                <w:rFonts w:ascii="Arial" w:hAnsi="Arial" w:cs="Arial"/>
                <w:b/>
                <w:color w:val="000000"/>
                <w:sz w:val="18"/>
                <w:szCs w:val="18"/>
              </w:rPr>
              <w:t>8), причем вывод неисправности производится в последовательности ошибка «С№», «44».</w:t>
            </w:r>
          </w:p>
        </w:tc>
      </w:tr>
    </w:tbl>
    <w:p w:rsidR="00810FA7" w:rsidRPr="00E57633" w:rsidRDefault="00810FA7" w:rsidP="002155FC">
      <w:pPr>
        <w:ind w:left="980" w:right="212" w:firstLine="588"/>
        <w:jc w:val="both"/>
        <w:rPr>
          <w:b/>
          <w:bCs/>
          <w:color w:val="000000"/>
        </w:rPr>
        <w:sectPr w:rsidR="00810FA7" w:rsidRPr="00E57633" w:rsidSect="00487764">
          <w:pgSz w:w="11906" w:h="16838" w:code="9"/>
          <w:pgMar w:top="851" w:right="567" w:bottom="1560" w:left="851" w:header="567" w:footer="0" w:gutter="0"/>
          <w:cols w:space="708"/>
          <w:docGrid w:linePitch="360"/>
        </w:sectPr>
      </w:pPr>
    </w:p>
    <w:p w:rsidR="00093913" w:rsidRPr="00E57633" w:rsidRDefault="00093913" w:rsidP="00810FA7">
      <w:pPr>
        <w:ind w:left="454" w:right="397" w:firstLine="397"/>
        <w:jc w:val="both"/>
        <w:rPr>
          <w:bCs/>
          <w:color w:val="000000"/>
        </w:rPr>
      </w:pPr>
      <w:r w:rsidRPr="00E57633">
        <w:rPr>
          <w:b/>
          <w:bCs/>
          <w:color w:val="000000"/>
        </w:rPr>
        <w:t xml:space="preserve">Код ошибки 45 </w:t>
      </w:r>
      <w:r w:rsidRPr="00E57633">
        <w:rPr>
          <w:bCs/>
          <w:color w:val="000000"/>
        </w:rPr>
        <w:t>– отсутствуют импульсы от устройства контроля скорости (</w:t>
      </w:r>
      <w:r w:rsidRPr="00E57633">
        <w:rPr>
          <w:bCs/>
          <w:color w:val="000000"/>
          <w:u w:val="single"/>
        </w:rPr>
        <w:t xml:space="preserve">только для </w:t>
      </w:r>
      <w:r w:rsidR="0064628E" w:rsidRPr="00E57633">
        <w:rPr>
          <w:bCs/>
          <w:color w:val="000000"/>
          <w:u w:val="single"/>
        </w:rPr>
        <w:t>грузовых и больничных лифтов</w:t>
      </w:r>
      <w:r w:rsidRPr="00E57633">
        <w:rPr>
          <w:bCs/>
          <w:color w:val="000000"/>
        </w:rPr>
        <w:t>).</w:t>
      </w:r>
    </w:p>
    <w:p w:rsidR="00093913" w:rsidRPr="00E57633" w:rsidRDefault="00093913" w:rsidP="00810FA7">
      <w:pPr>
        <w:ind w:left="454" w:right="397" w:firstLine="397"/>
        <w:jc w:val="both"/>
        <w:rPr>
          <w:bCs/>
          <w:color w:val="000000"/>
        </w:rPr>
      </w:pPr>
      <w:r w:rsidRPr="00E57633">
        <w:rPr>
          <w:bCs/>
          <w:color w:val="000000"/>
        </w:rPr>
        <w:t>Контроль движения кабины производится во всех режимах работы лифта.</w:t>
      </w:r>
    </w:p>
    <w:p w:rsidR="00093913" w:rsidRPr="00E57633" w:rsidRDefault="00093913" w:rsidP="00810FA7">
      <w:pPr>
        <w:ind w:left="454" w:right="397" w:firstLine="397"/>
        <w:jc w:val="both"/>
        <w:rPr>
          <w:bCs/>
          <w:color w:val="000000"/>
        </w:rPr>
      </w:pPr>
    </w:p>
    <w:p w:rsidR="00093913" w:rsidRPr="00E57633" w:rsidRDefault="00093913" w:rsidP="00810FA7">
      <w:pPr>
        <w:ind w:left="454" w:right="397" w:firstLine="397"/>
        <w:jc w:val="both"/>
        <w:rPr>
          <w:bCs/>
          <w:color w:val="000000"/>
        </w:rPr>
      </w:pPr>
      <w:r w:rsidRPr="00E57633">
        <w:rPr>
          <w:bCs/>
          <w:color w:val="000000"/>
        </w:rPr>
        <w:t>Код ошибки 45 формируется в тех случаях, когда после включения пускателей направления и скорости, устройство управления не фиксирует появление импульсов на выходе УКС1.</w:t>
      </w:r>
    </w:p>
    <w:p w:rsidR="00093913" w:rsidRPr="00E57633" w:rsidRDefault="00093913" w:rsidP="00810FA7">
      <w:pPr>
        <w:ind w:left="454" w:right="397" w:firstLine="397"/>
        <w:jc w:val="both"/>
        <w:rPr>
          <w:bCs/>
          <w:color w:val="000000"/>
        </w:rPr>
      </w:pPr>
      <w:r w:rsidRPr="00E57633">
        <w:rPr>
          <w:bCs/>
          <w:color w:val="000000"/>
        </w:rPr>
        <w:t>Следствием появившегося кода ошибки 45 является аварийный останов лифта.</w:t>
      </w:r>
    </w:p>
    <w:p w:rsidR="00093913" w:rsidRPr="00E57633" w:rsidRDefault="00093913" w:rsidP="00810FA7">
      <w:pPr>
        <w:ind w:left="454" w:right="397" w:firstLine="397"/>
        <w:jc w:val="both"/>
        <w:rPr>
          <w:bCs/>
          <w:color w:val="000000"/>
        </w:rPr>
      </w:pPr>
      <w:r w:rsidRPr="00E57633">
        <w:rPr>
          <w:bCs/>
          <w:color w:val="000000"/>
        </w:rPr>
        <w:t xml:space="preserve">Восстановить работоспособность лифта можно только после выключения тумблера </w:t>
      </w:r>
      <w:r w:rsidRPr="00E57633">
        <w:rPr>
          <w:bCs/>
          <w:color w:val="000000"/>
          <w:lang w:val="en-US"/>
        </w:rPr>
        <w:t>SA</w:t>
      </w:r>
      <w:r w:rsidRPr="00E57633">
        <w:rPr>
          <w:bCs/>
          <w:color w:val="000000"/>
        </w:rPr>
        <w:t xml:space="preserve">1 «СЕТЬ» и устранения неисправности. </w:t>
      </w:r>
    </w:p>
    <w:p w:rsidR="00093913" w:rsidRPr="00E57633" w:rsidRDefault="00093913" w:rsidP="00810FA7">
      <w:pPr>
        <w:ind w:left="454" w:right="397" w:firstLine="397"/>
        <w:jc w:val="both"/>
        <w:rPr>
          <w:bCs/>
          <w:color w:val="000000"/>
        </w:rPr>
      </w:pPr>
      <w:r w:rsidRPr="00E57633">
        <w:rPr>
          <w:bCs/>
          <w:color w:val="000000"/>
        </w:rPr>
        <w:t>Возможной причиной появления кода 45 может быть неисправность платы ПУ.</w:t>
      </w:r>
    </w:p>
    <w:p w:rsidR="00093913" w:rsidRPr="00E57633" w:rsidRDefault="00093913" w:rsidP="00810FA7">
      <w:pPr>
        <w:ind w:left="454" w:right="397" w:firstLine="397"/>
        <w:jc w:val="both"/>
        <w:rPr>
          <w:bCs/>
          <w:color w:val="000000"/>
        </w:rPr>
      </w:pPr>
      <w:r w:rsidRPr="00E57633">
        <w:rPr>
          <w:b/>
          <w:bCs/>
          <w:color w:val="000000"/>
        </w:rPr>
        <w:t xml:space="preserve">Код ошибки 45 </w:t>
      </w:r>
      <w:r w:rsidRPr="00E57633">
        <w:rPr>
          <w:bCs/>
          <w:color w:val="000000"/>
        </w:rPr>
        <w:t>– нет готовности преобразователя частоты</w:t>
      </w:r>
      <w:r w:rsidR="00E055E1" w:rsidRPr="00E57633">
        <w:rPr>
          <w:rFonts w:eastAsia="Calibri"/>
          <w:color w:val="000000"/>
          <w:sz w:val="28"/>
          <w:szCs w:val="28"/>
          <w:lang w:eastAsia="en-US"/>
        </w:rPr>
        <w:t xml:space="preserve"> </w:t>
      </w:r>
      <w:r w:rsidR="00E055E1" w:rsidRPr="00E57633">
        <w:rPr>
          <w:bCs/>
          <w:color w:val="000000"/>
        </w:rPr>
        <w:t>или пропали сигналы «012», «013»</w:t>
      </w:r>
      <w:r w:rsidR="00E055E1" w:rsidRPr="00E57633">
        <w:rPr>
          <w:rFonts w:eastAsia="Calibri"/>
          <w:color w:val="000000"/>
          <w:sz w:val="28"/>
          <w:szCs w:val="28"/>
          <w:lang w:eastAsia="en-US"/>
        </w:rPr>
        <w:t xml:space="preserve"> </w:t>
      </w:r>
      <w:r w:rsidR="00E055E1" w:rsidRPr="00E57633">
        <w:rPr>
          <w:bCs/>
          <w:color w:val="000000"/>
        </w:rPr>
        <w:t>в движении; (</w:t>
      </w:r>
      <w:r w:rsidRPr="00E57633">
        <w:rPr>
          <w:bCs/>
          <w:color w:val="000000"/>
          <w:u w:val="single"/>
        </w:rPr>
        <w:t>только для регулируемого электропривода</w:t>
      </w:r>
      <w:r w:rsidR="00E055E1" w:rsidRPr="00E57633">
        <w:rPr>
          <w:bCs/>
          <w:color w:val="000000"/>
          <w:u w:val="single"/>
        </w:rPr>
        <w:t xml:space="preserve"> </w:t>
      </w:r>
      <w:r w:rsidR="0064628E" w:rsidRPr="00E57633">
        <w:rPr>
          <w:bCs/>
          <w:color w:val="000000"/>
          <w:u w:val="single"/>
        </w:rPr>
        <w:t>пассажирского лифта</w:t>
      </w:r>
      <w:r w:rsidRPr="00E57633">
        <w:rPr>
          <w:bCs/>
          <w:color w:val="000000"/>
        </w:rPr>
        <w:t>); т.е., отсутствует напряжение +24</w:t>
      </w:r>
      <w:r w:rsidRPr="00E57633">
        <w:rPr>
          <w:bCs/>
          <w:color w:val="000000"/>
          <w:lang w:val="en-US"/>
        </w:rPr>
        <w:t>V</w:t>
      </w:r>
      <w:r w:rsidRPr="00E57633">
        <w:rPr>
          <w:bCs/>
          <w:color w:val="000000"/>
        </w:rPr>
        <w:t xml:space="preserve"> от ПЧ на входе Х5:8 («Гот.</w:t>
      </w:r>
      <w:r w:rsidR="0064628E" w:rsidRPr="00E57633">
        <w:rPr>
          <w:bCs/>
          <w:color w:val="000000"/>
        </w:rPr>
        <w:t xml:space="preserve"> </w:t>
      </w:r>
      <w:r w:rsidRPr="00E57633">
        <w:rPr>
          <w:bCs/>
          <w:color w:val="000000"/>
        </w:rPr>
        <w:t>привода») платы ПУ</w:t>
      </w:r>
    </w:p>
    <w:p w:rsidR="00093913" w:rsidRPr="00E57633" w:rsidRDefault="00093913" w:rsidP="00810FA7">
      <w:pPr>
        <w:ind w:left="454" w:right="397" w:firstLine="397"/>
        <w:jc w:val="both"/>
        <w:rPr>
          <w:bCs/>
          <w:color w:val="000000"/>
        </w:rPr>
      </w:pPr>
      <w:r w:rsidRPr="00E57633">
        <w:rPr>
          <w:bCs/>
          <w:color w:val="000000"/>
        </w:rPr>
        <w:t>Лифт восстанавливает работоспособность после устранения неисправности.</w:t>
      </w:r>
    </w:p>
    <w:p w:rsidR="00093913" w:rsidRPr="00E57633" w:rsidRDefault="00093913" w:rsidP="00810FA7">
      <w:pPr>
        <w:ind w:left="454" w:right="397" w:firstLine="397"/>
        <w:jc w:val="both"/>
        <w:rPr>
          <w:bCs/>
          <w:color w:val="000000"/>
        </w:rPr>
      </w:pPr>
      <w:r w:rsidRPr="00E57633">
        <w:rPr>
          <w:b/>
          <w:bCs/>
          <w:color w:val="000000"/>
        </w:rPr>
        <w:t xml:space="preserve">Код ошибки 46 </w:t>
      </w:r>
      <w:r w:rsidRPr="00E57633">
        <w:rPr>
          <w:bCs/>
          <w:color w:val="000000"/>
        </w:rPr>
        <w:t>– разомкнута блокировочная цепь контроля дверей кабины.</w:t>
      </w:r>
    </w:p>
    <w:p w:rsidR="00093913" w:rsidRPr="00E57633" w:rsidRDefault="00093913" w:rsidP="00810FA7">
      <w:pPr>
        <w:ind w:left="454" w:right="397" w:firstLine="397"/>
        <w:jc w:val="both"/>
        <w:rPr>
          <w:rFonts w:eastAsia="MS Mincho"/>
          <w:bCs/>
          <w:color w:val="000000"/>
        </w:rPr>
      </w:pPr>
      <w:r w:rsidRPr="00E57633">
        <w:rPr>
          <w:bCs/>
          <w:color w:val="000000"/>
        </w:rPr>
        <w:t xml:space="preserve">Устройство управления фиксирует факт разрыва цепи контроля ДК по пропаданию напряжения </w:t>
      </w:r>
      <w:r w:rsidRPr="00E57633">
        <w:rPr>
          <w:bCs/>
          <w:color w:val="000000"/>
        </w:rPr>
        <w:sym w:font="Symbol" w:char="F07E"/>
      </w:r>
      <w:r w:rsidRPr="00E57633">
        <w:rPr>
          <w:bCs/>
          <w:color w:val="000000"/>
        </w:rPr>
        <w:t xml:space="preserve">110В на входе </w:t>
      </w:r>
      <w:r w:rsidRPr="00E57633">
        <w:rPr>
          <w:bCs/>
          <w:color w:val="000000"/>
          <w:lang w:val="en-US"/>
        </w:rPr>
        <w:t>X</w:t>
      </w:r>
      <w:r w:rsidRPr="00E57633">
        <w:rPr>
          <w:bCs/>
          <w:color w:val="000000"/>
        </w:rPr>
        <w:t>6:1 (цепь 64) платы ПУ, при условии, что цепь контроля безопасности замкнута.</w:t>
      </w:r>
    </w:p>
    <w:p w:rsidR="00093913" w:rsidRPr="00E57633" w:rsidRDefault="00093913" w:rsidP="00810FA7">
      <w:pPr>
        <w:ind w:left="454" w:right="397" w:firstLine="397"/>
        <w:jc w:val="both"/>
        <w:rPr>
          <w:bCs/>
          <w:color w:val="000000"/>
        </w:rPr>
      </w:pPr>
      <w:r w:rsidRPr="00E57633">
        <w:rPr>
          <w:bCs/>
          <w:color w:val="000000"/>
        </w:rPr>
        <w:t xml:space="preserve">В режимах «РЕВИЗИЯ» и «МП2» при разрыве блокировочной цепи ДК, движущаяся кабина немедленно останавливается. На индикаторе платы ПУ периодически высвечивается код ошибки 46. </w:t>
      </w:r>
    </w:p>
    <w:p w:rsidR="00093913" w:rsidRPr="00E57633" w:rsidRDefault="00093913" w:rsidP="00810FA7">
      <w:pPr>
        <w:ind w:left="454" w:right="397" w:firstLine="397"/>
        <w:jc w:val="both"/>
        <w:rPr>
          <w:bCs/>
          <w:color w:val="000000"/>
        </w:rPr>
      </w:pPr>
      <w:r w:rsidRPr="00E57633">
        <w:rPr>
          <w:bCs/>
          <w:color w:val="000000"/>
        </w:rPr>
        <w:t xml:space="preserve">Лифт возвращается в рабочее состояние после восстановления цепи контроля ДК. </w:t>
      </w:r>
    </w:p>
    <w:p w:rsidR="00093913" w:rsidRPr="00E57633" w:rsidRDefault="00093913" w:rsidP="00810FA7">
      <w:pPr>
        <w:ind w:left="454" w:right="397" w:firstLine="397"/>
        <w:jc w:val="both"/>
        <w:rPr>
          <w:bCs/>
          <w:color w:val="000000"/>
        </w:rPr>
      </w:pPr>
      <w:r w:rsidRPr="00E57633">
        <w:rPr>
          <w:bCs/>
          <w:color w:val="000000"/>
        </w:rPr>
        <w:t>В режимах, предусматривающих движение на большой скорости («МП1», «ПОГРУЗКА», «НОРМАЛЬНАЯ РАБОТА»), разрыв цепи контроля ДК на время более двух секунд приводит к тому, что код ошибки 46 сменяется кодом ошибки 44. Появление кода ошибки 44 означает, что устройство управления произвело аварийный останов лифта.</w:t>
      </w:r>
    </w:p>
    <w:p w:rsidR="00093913" w:rsidRPr="00E57633" w:rsidRDefault="00093913" w:rsidP="00810FA7">
      <w:pPr>
        <w:ind w:left="454" w:right="397" w:firstLine="397"/>
        <w:jc w:val="both"/>
        <w:rPr>
          <w:bCs/>
          <w:color w:val="000000"/>
        </w:rPr>
      </w:pPr>
      <w:r w:rsidRPr="00E57633">
        <w:rPr>
          <w:bCs/>
          <w:color w:val="000000"/>
        </w:rPr>
        <w:t>Исключением из данного правила является случай, когда при работе лифта в автоматическом режиме, разрыв цепи контроля ДК происходит во время нахождения неподвижной кабины в зоне ТО. Результат – реверс дверей, сопровождающийся многократным появлением на индикаторе кода ошибки 46.</w:t>
      </w:r>
    </w:p>
    <w:p w:rsidR="00093913" w:rsidRPr="00E57633" w:rsidRDefault="00093913" w:rsidP="00810FA7">
      <w:pPr>
        <w:ind w:left="454" w:right="397" w:firstLine="397"/>
        <w:jc w:val="both"/>
        <w:rPr>
          <w:bCs/>
          <w:color w:val="000000"/>
        </w:rPr>
      </w:pPr>
      <w:r w:rsidRPr="00E57633">
        <w:rPr>
          <w:bCs/>
          <w:color w:val="000000"/>
        </w:rPr>
        <w:t>Если разрыв цепи контроля ДК произошел в процессе движении кабины, то, независимо от режима работы лифта, в память ошибок, наряду с кодом 46, записывается код ошибки 55. Последний является уточняющим кодом для кода ошибки 46, который указывает на то, что разрыв цепи ДК произошел именно в движении.</w:t>
      </w:r>
    </w:p>
    <w:p w:rsidR="00093913" w:rsidRPr="00E57633" w:rsidRDefault="00093913" w:rsidP="00810FA7">
      <w:pPr>
        <w:ind w:left="454" w:right="397" w:firstLine="397"/>
        <w:jc w:val="both"/>
        <w:rPr>
          <w:bCs/>
          <w:color w:val="000000"/>
        </w:rPr>
      </w:pPr>
      <w:r w:rsidRPr="00E57633">
        <w:rPr>
          <w:bCs/>
          <w:color w:val="000000"/>
        </w:rPr>
        <w:t xml:space="preserve">Как следствие разрыва цепи контроля ДК в процессе движения лифта, возможно, отключение автоматического выключателя QF1. </w:t>
      </w:r>
    </w:p>
    <w:p w:rsidR="00093913" w:rsidRPr="00E57633" w:rsidRDefault="00093913" w:rsidP="00810FA7">
      <w:pPr>
        <w:ind w:left="454" w:right="397" w:firstLine="397"/>
        <w:jc w:val="both"/>
        <w:rPr>
          <w:bCs/>
          <w:color w:val="000000"/>
        </w:rPr>
      </w:pPr>
      <w:r w:rsidRPr="00E57633">
        <w:rPr>
          <w:b/>
          <w:bCs/>
          <w:color w:val="000000"/>
        </w:rPr>
        <w:t xml:space="preserve">Код ошибки 47 </w:t>
      </w:r>
      <w:r w:rsidRPr="00E57633">
        <w:rPr>
          <w:bCs/>
          <w:color w:val="000000"/>
        </w:rPr>
        <w:t>- срабатывание узла тепловой защиты главного двигателя.</w:t>
      </w:r>
    </w:p>
    <w:p w:rsidR="00093913" w:rsidRPr="00E57633" w:rsidRDefault="00093913" w:rsidP="00810FA7">
      <w:pPr>
        <w:ind w:left="454" w:right="397" w:firstLine="397"/>
        <w:jc w:val="both"/>
        <w:rPr>
          <w:bCs/>
          <w:color w:val="000000"/>
        </w:rPr>
      </w:pPr>
      <w:r w:rsidRPr="00E57633">
        <w:rPr>
          <w:bCs/>
          <w:color w:val="000000"/>
        </w:rPr>
        <w:t>При срабатывании узла тепловой защиты, на индикаторе ПУ периодически высвечивается код ошибки 47, свидетельствующий о перегреве главного двигателя.</w:t>
      </w:r>
    </w:p>
    <w:p w:rsidR="00093913" w:rsidRPr="00E57633" w:rsidRDefault="00093913" w:rsidP="00810FA7">
      <w:pPr>
        <w:ind w:left="454" w:right="397" w:firstLine="397"/>
        <w:jc w:val="both"/>
        <w:rPr>
          <w:bCs/>
          <w:color w:val="000000"/>
        </w:rPr>
      </w:pPr>
      <w:r w:rsidRPr="00E57633">
        <w:rPr>
          <w:bCs/>
          <w:color w:val="000000"/>
        </w:rPr>
        <w:t>Возможными причинами появления кода 47 являются:</w:t>
      </w:r>
    </w:p>
    <w:p w:rsidR="00093913" w:rsidRPr="00E57633" w:rsidRDefault="00093913" w:rsidP="00810FA7">
      <w:pPr>
        <w:ind w:left="454" w:right="397" w:firstLine="397"/>
        <w:jc w:val="both"/>
        <w:rPr>
          <w:bCs/>
          <w:color w:val="000000"/>
        </w:rPr>
      </w:pPr>
      <w:r w:rsidRPr="00E57633">
        <w:rPr>
          <w:bCs/>
          <w:color w:val="000000"/>
        </w:rPr>
        <w:t>1. Перегрев статорных обмоток главного электродвигателя</w:t>
      </w:r>
    </w:p>
    <w:p w:rsidR="00093913" w:rsidRPr="00E57633" w:rsidRDefault="00093913" w:rsidP="00810FA7">
      <w:pPr>
        <w:ind w:left="454" w:right="397" w:firstLine="397"/>
        <w:jc w:val="both"/>
        <w:rPr>
          <w:bCs/>
          <w:color w:val="000000"/>
        </w:rPr>
      </w:pPr>
      <w:r w:rsidRPr="00E57633">
        <w:rPr>
          <w:bCs/>
          <w:color w:val="000000"/>
        </w:rPr>
        <w:t>2. Обрыв или короткое замыкание термодатчика.</w:t>
      </w:r>
    </w:p>
    <w:p w:rsidR="00093913" w:rsidRPr="00E57633" w:rsidRDefault="00093913" w:rsidP="00810FA7">
      <w:pPr>
        <w:ind w:left="454" w:right="397" w:firstLine="397"/>
        <w:jc w:val="both"/>
        <w:rPr>
          <w:bCs/>
          <w:color w:val="000000"/>
        </w:rPr>
      </w:pPr>
      <w:r w:rsidRPr="00E57633">
        <w:rPr>
          <w:bCs/>
          <w:color w:val="000000"/>
        </w:rPr>
        <w:t>3. Неисправность термодатчика.</w:t>
      </w:r>
    </w:p>
    <w:p w:rsidR="00093913" w:rsidRPr="00E57633" w:rsidRDefault="00093913" w:rsidP="00810FA7">
      <w:pPr>
        <w:ind w:left="454" w:right="397" w:firstLine="397"/>
        <w:jc w:val="both"/>
        <w:rPr>
          <w:bCs/>
          <w:color w:val="000000"/>
        </w:rPr>
      </w:pPr>
      <w:r w:rsidRPr="00E57633">
        <w:rPr>
          <w:bCs/>
          <w:color w:val="000000"/>
        </w:rPr>
        <w:t>4. Неисправность узла «</w:t>
      </w:r>
      <w:r w:rsidRPr="00E57633">
        <w:rPr>
          <w:bCs/>
          <w:caps/>
          <w:color w:val="000000"/>
        </w:rPr>
        <w:t>перегрев 2</w:t>
      </w:r>
      <w:r w:rsidRPr="00E57633">
        <w:rPr>
          <w:bCs/>
          <w:color w:val="000000"/>
        </w:rPr>
        <w:t>» платы ПТЗ (ПК).</w:t>
      </w:r>
    </w:p>
    <w:p w:rsidR="00093913" w:rsidRPr="00E57633" w:rsidRDefault="00093913" w:rsidP="00810FA7">
      <w:pPr>
        <w:ind w:left="454" w:right="397" w:firstLine="397"/>
        <w:jc w:val="both"/>
        <w:rPr>
          <w:bCs/>
          <w:color w:val="000000"/>
        </w:rPr>
      </w:pPr>
      <w:r w:rsidRPr="00E57633">
        <w:rPr>
          <w:bCs/>
          <w:color w:val="000000"/>
        </w:rPr>
        <w:t>5. Неисправность платы ПУ.</w:t>
      </w:r>
    </w:p>
    <w:p w:rsidR="00093913" w:rsidRPr="00E57633" w:rsidRDefault="00093913" w:rsidP="00810FA7">
      <w:pPr>
        <w:ind w:left="454" w:right="397" w:firstLine="397"/>
        <w:jc w:val="both"/>
        <w:rPr>
          <w:bCs/>
          <w:color w:val="000000"/>
        </w:rPr>
      </w:pPr>
      <w:r w:rsidRPr="00E57633">
        <w:rPr>
          <w:bCs/>
          <w:color w:val="000000"/>
        </w:rPr>
        <w:t>Нормальное функционирование лифта восстанавливается только после устранения неисправности либо после остывания двигателя.</w:t>
      </w:r>
    </w:p>
    <w:p w:rsidR="00093913" w:rsidRPr="00E57633" w:rsidRDefault="00093913" w:rsidP="00810FA7">
      <w:pPr>
        <w:ind w:left="454" w:right="397" w:firstLine="397"/>
        <w:jc w:val="both"/>
        <w:rPr>
          <w:bCs/>
          <w:color w:val="000000"/>
        </w:rPr>
      </w:pPr>
      <w:r w:rsidRPr="00E57633">
        <w:rPr>
          <w:b/>
          <w:bCs/>
          <w:color w:val="000000"/>
        </w:rPr>
        <w:t xml:space="preserve">Код ошибки 48 </w:t>
      </w:r>
      <w:r w:rsidRPr="00E57633">
        <w:rPr>
          <w:bCs/>
          <w:color w:val="000000"/>
        </w:rPr>
        <w:t>– 8 реверсов (пассажирские лифты).</w:t>
      </w:r>
    </w:p>
    <w:p w:rsidR="00093913" w:rsidRPr="00E57633" w:rsidRDefault="00093913" w:rsidP="00810FA7">
      <w:pPr>
        <w:ind w:left="454" w:right="397" w:firstLine="397"/>
        <w:jc w:val="both"/>
        <w:rPr>
          <w:bCs/>
          <w:color w:val="000000"/>
        </w:rPr>
      </w:pPr>
      <w:r w:rsidRPr="00E57633">
        <w:rPr>
          <w:bCs/>
          <w:color w:val="000000"/>
        </w:rPr>
        <w:t xml:space="preserve">Процесс многократного реверсирования (закрытия/открытия) дверей возможен только </w:t>
      </w:r>
      <w:r w:rsidR="00892154" w:rsidRPr="00E57633">
        <w:rPr>
          <w:bCs/>
          <w:color w:val="000000"/>
        </w:rPr>
        <w:t>для неподвижной кабины,</w:t>
      </w:r>
      <w:r w:rsidRPr="00E57633">
        <w:rPr>
          <w:bCs/>
          <w:color w:val="000000"/>
        </w:rPr>
        <w:t xml:space="preserve"> находящейся в зоне ТО и вызывается, как правило, следующими причинами:</w:t>
      </w:r>
    </w:p>
    <w:p w:rsidR="00093913" w:rsidRPr="00E57633" w:rsidRDefault="00093913" w:rsidP="00810FA7">
      <w:pPr>
        <w:ind w:left="454" w:right="397" w:firstLine="397"/>
        <w:rPr>
          <w:bCs/>
          <w:color w:val="000000"/>
        </w:rPr>
      </w:pPr>
      <w:r w:rsidRPr="00E57633">
        <w:rPr>
          <w:bCs/>
          <w:color w:val="000000"/>
        </w:rPr>
        <w:t>- по завершении процесса закрытия дверей, не замкнулась цепь, контроля дверей шахты;</w:t>
      </w:r>
    </w:p>
    <w:p w:rsidR="00093913" w:rsidRPr="00E57633" w:rsidRDefault="00093913" w:rsidP="00810FA7">
      <w:pPr>
        <w:ind w:left="454" w:right="397" w:firstLine="397"/>
        <w:rPr>
          <w:bCs/>
          <w:color w:val="000000"/>
        </w:rPr>
      </w:pPr>
      <w:r w:rsidRPr="00E57633">
        <w:rPr>
          <w:bCs/>
          <w:color w:val="000000"/>
        </w:rPr>
        <w:t>- по завершении процесса закрытия дверей оказалась разомкнутой цепь, контролирующая состояние дверей кабины (в памяти ошибок многократно фиксируется код 46);</w:t>
      </w:r>
    </w:p>
    <w:p w:rsidR="00093913" w:rsidRPr="00E57633" w:rsidRDefault="00093913" w:rsidP="00810FA7">
      <w:pPr>
        <w:ind w:left="454" w:right="397" w:firstLine="397"/>
        <w:rPr>
          <w:bCs/>
          <w:color w:val="000000"/>
        </w:rPr>
      </w:pPr>
      <w:r w:rsidRPr="00E57633">
        <w:rPr>
          <w:bCs/>
          <w:color w:val="000000"/>
        </w:rPr>
        <w:t>- в процессе закрытия дверей шахты и кабины срабатывал выключатель реверса дверей.</w:t>
      </w:r>
    </w:p>
    <w:p w:rsidR="00093913" w:rsidRPr="00E57633" w:rsidRDefault="00093913" w:rsidP="00810FA7">
      <w:pPr>
        <w:ind w:left="454" w:right="397" w:firstLine="397"/>
        <w:jc w:val="both"/>
        <w:rPr>
          <w:bCs/>
          <w:color w:val="000000"/>
        </w:rPr>
      </w:pPr>
      <w:r w:rsidRPr="00E57633">
        <w:rPr>
          <w:bCs/>
          <w:color w:val="000000"/>
        </w:rPr>
        <w:t xml:space="preserve">При появлении на индикаторе платы ПУ кода ошибки 48, процесс реверсирования дверей прекращается. Двери шахты и кабины остаются полностью открытыми. </w:t>
      </w:r>
    </w:p>
    <w:p w:rsidR="00093913" w:rsidRPr="00E57633" w:rsidRDefault="00093913" w:rsidP="00810FA7">
      <w:pPr>
        <w:ind w:left="454" w:right="397" w:firstLine="397"/>
        <w:jc w:val="both"/>
        <w:rPr>
          <w:bCs/>
          <w:color w:val="000000"/>
        </w:rPr>
      </w:pPr>
      <w:r w:rsidRPr="00E57633">
        <w:rPr>
          <w:bCs/>
          <w:color w:val="000000"/>
        </w:rPr>
        <w:t>Лифт, работающий в группе, выходит из режима группового управления.</w:t>
      </w:r>
    </w:p>
    <w:p w:rsidR="00093913" w:rsidRPr="00E57633" w:rsidRDefault="00093913" w:rsidP="00810FA7">
      <w:pPr>
        <w:ind w:left="454" w:right="397" w:firstLine="397"/>
        <w:jc w:val="both"/>
        <w:rPr>
          <w:bCs/>
          <w:color w:val="000000"/>
        </w:rPr>
      </w:pPr>
      <w:r w:rsidRPr="00E57633">
        <w:rPr>
          <w:bCs/>
          <w:color w:val="000000"/>
        </w:rPr>
        <w:t>Все ранее зарегистрированные приказы сбрасываются. Однако регистрация новых приказов разрешена. Реле К1 остается включенным.</w:t>
      </w:r>
    </w:p>
    <w:p w:rsidR="00093913" w:rsidRPr="00E57633" w:rsidRDefault="00093913" w:rsidP="00810FA7">
      <w:pPr>
        <w:ind w:left="454" w:right="397" w:firstLine="397"/>
        <w:jc w:val="both"/>
        <w:rPr>
          <w:bCs/>
          <w:color w:val="000000"/>
        </w:rPr>
      </w:pPr>
      <w:r w:rsidRPr="00E57633">
        <w:rPr>
          <w:bCs/>
          <w:color w:val="000000"/>
        </w:rPr>
        <w:t>Через 30-40 сек. подается сигнал в диспетчерскую о неисправности лифта. Одновременно производится контрольное закрытие дверей. При неудачном исходе, попытка повторяется через каждые 9-10 минут.</w:t>
      </w:r>
    </w:p>
    <w:p w:rsidR="00093913" w:rsidRPr="00E57633" w:rsidRDefault="00093913" w:rsidP="00810FA7">
      <w:pPr>
        <w:ind w:left="454" w:right="397" w:firstLine="397"/>
        <w:jc w:val="both"/>
        <w:rPr>
          <w:bCs/>
          <w:color w:val="000000"/>
        </w:rPr>
      </w:pPr>
      <w:r w:rsidRPr="00E57633">
        <w:rPr>
          <w:bCs/>
          <w:color w:val="000000"/>
        </w:rPr>
        <w:t>Если вошедший в кабину пассажир зарегистрировал приказ, но попытка закрыть двери оказалась неудачной, то зарегистрированный приказ сбрасывается.</w:t>
      </w:r>
    </w:p>
    <w:p w:rsidR="00093913" w:rsidRPr="00E57633" w:rsidRDefault="00093913" w:rsidP="00810FA7">
      <w:pPr>
        <w:ind w:left="454" w:right="397" w:firstLine="397"/>
        <w:jc w:val="both"/>
        <w:rPr>
          <w:bCs/>
          <w:color w:val="000000"/>
        </w:rPr>
      </w:pPr>
      <w:r w:rsidRPr="00E57633">
        <w:rPr>
          <w:bCs/>
          <w:color w:val="000000"/>
        </w:rPr>
        <w:t>Система возвращается в рабочее состояние после того, как блокировочные цепи дверей шахты и кабины окажутся замкнуты.</w:t>
      </w:r>
    </w:p>
    <w:p w:rsidR="00093913" w:rsidRPr="00E57633" w:rsidRDefault="00093913" w:rsidP="00810FA7">
      <w:pPr>
        <w:ind w:left="454" w:right="397" w:firstLine="397"/>
        <w:jc w:val="both"/>
        <w:rPr>
          <w:bCs/>
          <w:color w:val="000000"/>
        </w:rPr>
      </w:pPr>
      <w:r w:rsidRPr="00E57633">
        <w:rPr>
          <w:b/>
          <w:bCs/>
          <w:color w:val="000000"/>
        </w:rPr>
        <w:t xml:space="preserve">Код ошибки – 49 (50) </w:t>
      </w:r>
      <w:r w:rsidRPr="00E57633">
        <w:rPr>
          <w:bCs/>
          <w:color w:val="000000"/>
        </w:rPr>
        <w:t>– превышено контрольное время открытия (закрытия) дверей (пассажирские лифты).</w:t>
      </w:r>
    </w:p>
    <w:p w:rsidR="00093913" w:rsidRPr="00E57633" w:rsidRDefault="00093913" w:rsidP="00810FA7">
      <w:pPr>
        <w:ind w:left="454" w:right="397" w:firstLine="397"/>
        <w:jc w:val="both"/>
        <w:rPr>
          <w:bCs/>
          <w:color w:val="000000"/>
        </w:rPr>
      </w:pPr>
      <w:r w:rsidRPr="00E57633">
        <w:rPr>
          <w:bCs/>
          <w:color w:val="000000"/>
        </w:rPr>
        <w:t>В режимах «РЕВИЗИЯ», «МП2», «МП1» контролируется только время закрытия дверей. Если оно превышает установленное значение, на индикаторе ПУ высвечивается код ошибки 50. Устройство управления производит аварийный останов лифта.</w:t>
      </w:r>
    </w:p>
    <w:p w:rsidR="00093913" w:rsidRPr="00E57633" w:rsidRDefault="00093913" w:rsidP="00810FA7">
      <w:pPr>
        <w:ind w:left="454" w:right="397" w:firstLine="397"/>
        <w:jc w:val="both"/>
        <w:rPr>
          <w:bCs/>
          <w:color w:val="000000"/>
        </w:rPr>
      </w:pPr>
      <w:r w:rsidRPr="00E57633">
        <w:rPr>
          <w:bCs/>
          <w:color w:val="000000"/>
        </w:rPr>
        <w:t xml:space="preserve">В режимах «ПОГРУЗКА» и «НОРМАЛЬНАЯ РАБОТА», превышение контрольного времени открытия (закрытия) дверей ведет к тому, что привод дверей переключается на их закрытие (открытие). При срабатывании ВКЗ (ВКО) вновь формируется команда «открыть двери» («закрыть двери»). </w:t>
      </w:r>
    </w:p>
    <w:p w:rsidR="00093913" w:rsidRPr="00E57633" w:rsidRDefault="00093913" w:rsidP="00810FA7">
      <w:pPr>
        <w:ind w:left="454" w:right="397" w:firstLine="397"/>
        <w:jc w:val="both"/>
        <w:rPr>
          <w:bCs/>
          <w:color w:val="000000"/>
        </w:rPr>
      </w:pPr>
      <w:r w:rsidRPr="00E57633">
        <w:rPr>
          <w:bCs/>
          <w:color w:val="000000"/>
        </w:rPr>
        <w:t>Если и в этом случае время открытия оказалось больше контрольной величины, то на индикаторе ПУ появляется код ошибки 49. (Если вновь превышено контрольное время закрытия дверей, то привод переключается на их открытие.При срабатывании ВКО, на индикаторе ПУ высвечивается код ошибки 50).</w:t>
      </w:r>
    </w:p>
    <w:p w:rsidR="00093913" w:rsidRPr="00E57633" w:rsidRDefault="00093913" w:rsidP="00810FA7">
      <w:pPr>
        <w:ind w:left="454" w:right="397" w:firstLine="397"/>
        <w:jc w:val="both"/>
        <w:rPr>
          <w:bCs/>
          <w:color w:val="000000"/>
        </w:rPr>
      </w:pPr>
      <w:r w:rsidRPr="00E57633">
        <w:rPr>
          <w:bCs/>
          <w:color w:val="000000"/>
        </w:rPr>
        <w:t>Устройство управления производит аварийный останов лифта.</w:t>
      </w:r>
    </w:p>
    <w:p w:rsidR="00093913" w:rsidRPr="00E57633" w:rsidRDefault="00093913" w:rsidP="00810FA7">
      <w:pPr>
        <w:ind w:left="454" w:right="397" w:firstLine="397"/>
        <w:jc w:val="both"/>
        <w:rPr>
          <w:bCs/>
          <w:color w:val="000000"/>
        </w:rPr>
      </w:pPr>
      <w:r w:rsidRPr="00E57633">
        <w:rPr>
          <w:bCs/>
          <w:color w:val="000000"/>
        </w:rPr>
        <w:t>Наиболее вероятные причины неисправности:</w:t>
      </w:r>
    </w:p>
    <w:p w:rsidR="00093913" w:rsidRPr="00E57633" w:rsidRDefault="00093913" w:rsidP="00810FA7">
      <w:pPr>
        <w:ind w:left="454" w:right="397" w:firstLine="397"/>
        <w:jc w:val="both"/>
        <w:rPr>
          <w:bCs/>
          <w:color w:val="000000"/>
        </w:rPr>
      </w:pPr>
      <w:r w:rsidRPr="00E57633">
        <w:rPr>
          <w:bCs/>
          <w:color w:val="000000"/>
        </w:rPr>
        <w:t>- неисправен контакт ВКО (ВКЗ);</w:t>
      </w:r>
    </w:p>
    <w:p w:rsidR="00093913" w:rsidRPr="00E57633" w:rsidRDefault="00093913" w:rsidP="00810FA7">
      <w:pPr>
        <w:ind w:left="454" w:right="397" w:firstLine="397"/>
        <w:jc w:val="both"/>
        <w:rPr>
          <w:bCs/>
          <w:color w:val="000000"/>
        </w:rPr>
      </w:pPr>
      <w:r w:rsidRPr="00E57633">
        <w:rPr>
          <w:bCs/>
          <w:color w:val="000000"/>
        </w:rPr>
        <w:t>- неисправен (постоянно разомкнут) электронный ключ на плате ПСК-3, управляющий пускателем привода дверей;</w:t>
      </w:r>
    </w:p>
    <w:p w:rsidR="00093913" w:rsidRPr="00E57633" w:rsidRDefault="00093913" w:rsidP="00810FA7">
      <w:pPr>
        <w:ind w:left="454" w:right="397" w:firstLine="397"/>
        <w:jc w:val="both"/>
        <w:rPr>
          <w:bCs/>
          <w:color w:val="000000"/>
        </w:rPr>
      </w:pPr>
      <w:r w:rsidRPr="00E57633">
        <w:rPr>
          <w:bCs/>
          <w:color w:val="000000"/>
        </w:rPr>
        <w:t xml:space="preserve">- выключен автомат </w:t>
      </w:r>
      <w:r w:rsidRPr="00E57633">
        <w:rPr>
          <w:bCs/>
          <w:color w:val="000000"/>
          <w:lang w:val="en-US"/>
        </w:rPr>
        <w:t>QF</w:t>
      </w:r>
      <w:r w:rsidRPr="00E57633">
        <w:rPr>
          <w:bCs/>
          <w:color w:val="000000"/>
        </w:rPr>
        <w:t>2.</w:t>
      </w:r>
    </w:p>
    <w:p w:rsidR="00093913" w:rsidRPr="00E57633" w:rsidRDefault="00093913" w:rsidP="00810FA7">
      <w:pPr>
        <w:ind w:left="454" w:right="397" w:firstLine="397"/>
        <w:jc w:val="both"/>
        <w:rPr>
          <w:bCs/>
          <w:color w:val="000000"/>
        </w:rPr>
      </w:pPr>
      <w:r w:rsidRPr="00E57633">
        <w:rPr>
          <w:bCs/>
          <w:color w:val="000000"/>
        </w:rPr>
        <w:t>Система возвращается в рабочее состояние после выключения питания и устранения неисправности.</w:t>
      </w:r>
    </w:p>
    <w:p w:rsidR="00093913" w:rsidRPr="00E57633" w:rsidRDefault="00093913" w:rsidP="00810FA7">
      <w:pPr>
        <w:ind w:left="454" w:right="397" w:firstLine="397"/>
        <w:jc w:val="both"/>
        <w:rPr>
          <w:bCs/>
          <w:color w:val="000000"/>
        </w:rPr>
      </w:pPr>
      <w:r w:rsidRPr="00E57633">
        <w:rPr>
          <w:bCs/>
          <w:color w:val="000000"/>
        </w:rPr>
        <w:t>Контрольное время открытия (закрытия) дверей можно изменить, выбрав другое значение параметра программирования А7.</w:t>
      </w:r>
    </w:p>
    <w:p w:rsidR="00BE615B" w:rsidRPr="00E57633" w:rsidRDefault="00093913" w:rsidP="009A20A4">
      <w:pPr>
        <w:ind w:left="454" w:right="397" w:firstLine="397"/>
        <w:jc w:val="both"/>
        <w:rPr>
          <w:b/>
          <w:bCs/>
          <w:color w:val="000000"/>
        </w:rPr>
      </w:pPr>
      <w:r w:rsidRPr="00E57633">
        <w:rPr>
          <w:b/>
          <w:bCs/>
          <w:color w:val="000000"/>
        </w:rPr>
        <w:t xml:space="preserve">Код ошибки 51 </w:t>
      </w:r>
      <w:r w:rsidR="00BE615B" w:rsidRPr="00E57633">
        <w:rPr>
          <w:bCs/>
          <w:color w:val="000000"/>
        </w:rPr>
        <w:t>–</w:t>
      </w:r>
      <w:r w:rsidRPr="00E57633">
        <w:rPr>
          <w:bCs/>
          <w:color w:val="000000"/>
        </w:rPr>
        <w:t xml:space="preserve"> четырехкратная неудачная попытка пуска лифта из зоны ТО</w:t>
      </w:r>
      <w:r w:rsidR="00BE615B" w:rsidRPr="00E57633">
        <w:rPr>
          <w:bCs/>
          <w:color w:val="000000"/>
        </w:rPr>
        <w:t xml:space="preserve"> и</w:t>
      </w:r>
    </w:p>
    <w:p w:rsidR="00093913" w:rsidRPr="00E57633" w:rsidRDefault="00093913" w:rsidP="009A20A4">
      <w:pPr>
        <w:ind w:left="454" w:right="397" w:firstLine="397"/>
        <w:jc w:val="both"/>
        <w:rPr>
          <w:bCs/>
          <w:color w:val="000000"/>
        </w:rPr>
      </w:pPr>
      <w:r w:rsidRPr="00E57633">
        <w:rPr>
          <w:b/>
          <w:bCs/>
          <w:color w:val="000000"/>
        </w:rPr>
        <w:t xml:space="preserve">код ошибки 52 </w:t>
      </w:r>
      <w:r w:rsidRPr="00E57633">
        <w:rPr>
          <w:bCs/>
          <w:color w:val="000000"/>
        </w:rPr>
        <w:t>– превышено контрольное время движения кабины в зоне точной остановки.</w:t>
      </w:r>
    </w:p>
    <w:p w:rsidR="00093913" w:rsidRPr="00E57633" w:rsidRDefault="00093913" w:rsidP="009A20A4">
      <w:pPr>
        <w:ind w:left="454" w:right="397" w:firstLine="397"/>
        <w:jc w:val="both"/>
        <w:rPr>
          <w:bCs/>
          <w:color w:val="000000"/>
        </w:rPr>
      </w:pPr>
      <w:r w:rsidRPr="00E57633">
        <w:rPr>
          <w:bCs/>
          <w:color w:val="000000"/>
        </w:rPr>
        <w:t>Устройство управления контролирует время нахождения кабины в зоне ТО, при включенном главном электроприводе, только в режимах, предусматривающих движение на большой скорости.</w:t>
      </w:r>
    </w:p>
    <w:p w:rsidR="00093913" w:rsidRPr="00E57633" w:rsidRDefault="00093913" w:rsidP="009A20A4">
      <w:pPr>
        <w:ind w:left="454" w:right="397" w:firstLine="397"/>
        <w:jc w:val="both"/>
        <w:rPr>
          <w:bCs/>
          <w:color w:val="000000"/>
        </w:rPr>
      </w:pPr>
      <w:r w:rsidRPr="00E57633">
        <w:rPr>
          <w:bCs/>
          <w:color w:val="000000"/>
        </w:rPr>
        <w:t xml:space="preserve">Если время нахождения кабины в зоне ТО, при разомкнутой цепи ОС пускателей главного привода превысило контрольное значение </w:t>
      </w:r>
      <w:r w:rsidRPr="00E57633">
        <w:rPr>
          <w:bCs/>
          <w:color w:val="000000"/>
          <w:lang w:val="en-US"/>
        </w:rPr>
        <w:t>t</w:t>
      </w:r>
      <w:r w:rsidRPr="00E57633">
        <w:rPr>
          <w:bCs/>
          <w:color w:val="000000"/>
        </w:rPr>
        <w:t>=4 сек, в память ошибок заносится код 52.</w:t>
      </w:r>
    </w:p>
    <w:p w:rsidR="00093913" w:rsidRPr="00E57633" w:rsidRDefault="00093913" w:rsidP="009A20A4">
      <w:pPr>
        <w:ind w:left="454" w:right="397" w:firstLine="397"/>
        <w:jc w:val="both"/>
        <w:rPr>
          <w:bCs/>
          <w:color w:val="000000"/>
        </w:rPr>
      </w:pPr>
      <w:r w:rsidRPr="00E57633">
        <w:rPr>
          <w:bCs/>
          <w:color w:val="000000"/>
        </w:rPr>
        <w:t>После четырех, следующих друг за другом, неудачных попыток переместить кабину на большой скорости из зоны ТО, на индикаторе платы ПУ высвечивается код ошибки 51.</w:t>
      </w:r>
    </w:p>
    <w:p w:rsidR="00093913" w:rsidRPr="00E57633" w:rsidRDefault="00093913" w:rsidP="009A20A4">
      <w:pPr>
        <w:ind w:left="454" w:right="397" w:firstLine="397"/>
        <w:jc w:val="both"/>
        <w:rPr>
          <w:bCs/>
          <w:color w:val="000000"/>
        </w:rPr>
      </w:pPr>
      <w:r w:rsidRPr="00E57633">
        <w:rPr>
          <w:bCs/>
          <w:color w:val="000000"/>
        </w:rPr>
        <w:t>Устройство управления производит аварийный останов лифта.</w:t>
      </w:r>
    </w:p>
    <w:p w:rsidR="00093913" w:rsidRPr="00E57633" w:rsidRDefault="00093913" w:rsidP="009A20A4">
      <w:pPr>
        <w:ind w:left="454" w:right="397" w:firstLine="397"/>
        <w:jc w:val="both"/>
        <w:rPr>
          <w:bCs/>
          <w:color w:val="000000"/>
        </w:rPr>
      </w:pPr>
      <w:r w:rsidRPr="00E57633">
        <w:rPr>
          <w:bCs/>
          <w:color w:val="000000"/>
        </w:rPr>
        <w:t>В памяти ошибок зафиксированы коды 51</w:t>
      </w:r>
      <w:r w:rsidRPr="00E57633">
        <w:rPr>
          <w:bCs/>
          <w:color w:val="000000"/>
        </w:rPr>
        <w:sym w:font="Symbol" w:char="F0AE"/>
      </w:r>
      <w:r w:rsidRPr="00E57633">
        <w:rPr>
          <w:bCs/>
          <w:color w:val="000000"/>
        </w:rPr>
        <w:t>52</w:t>
      </w:r>
      <w:r w:rsidRPr="00E57633">
        <w:rPr>
          <w:bCs/>
          <w:color w:val="000000"/>
        </w:rPr>
        <w:sym w:font="Symbol" w:char="F0AE"/>
      </w:r>
      <w:r w:rsidRPr="00E57633">
        <w:rPr>
          <w:bCs/>
          <w:color w:val="000000"/>
        </w:rPr>
        <w:t>52</w:t>
      </w:r>
      <w:r w:rsidRPr="00E57633">
        <w:rPr>
          <w:bCs/>
          <w:color w:val="000000"/>
        </w:rPr>
        <w:sym w:font="Symbol" w:char="F0AE"/>
      </w:r>
      <w:r w:rsidRPr="00E57633">
        <w:rPr>
          <w:bCs/>
          <w:color w:val="000000"/>
        </w:rPr>
        <w:t>52</w:t>
      </w:r>
    </w:p>
    <w:p w:rsidR="00093913" w:rsidRPr="00E57633" w:rsidRDefault="00093913" w:rsidP="009A20A4">
      <w:pPr>
        <w:ind w:left="454" w:right="397" w:firstLine="397"/>
        <w:jc w:val="both"/>
        <w:rPr>
          <w:bCs/>
          <w:color w:val="000000"/>
        </w:rPr>
      </w:pPr>
      <w:r w:rsidRPr="00E57633">
        <w:rPr>
          <w:bCs/>
          <w:color w:val="000000"/>
        </w:rPr>
        <w:t>Возможные причины неисправности.</w:t>
      </w:r>
    </w:p>
    <w:p w:rsidR="00093913" w:rsidRPr="00E57633" w:rsidRDefault="00093913" w:rsidP="009A20A4">
      <w:pPr>
        <w:ind w:left="454" w:right="397" w:firstLine="397"/>
        <w:jc w:val="both"/>
        <w:rPr>
          <w:bCs/>
          <w:color w:val="000000"/>
        </w:rPr>
      </w:pPr>
      <w:r w:rsidRPr="00E57633">
        <w:rPr>
          <w:bCs/>
          <w:color w:val="000000"/>
        </w:rPr>
        <w:t>1. В УЛ для нерегулируемого привода неисправен (постоянно разомкнут) электронный ключ на плате ПСК-3 управляющий пускателем КМ1.1 («ВВЕРХ»), КМ1.2 («ВНИЗ»), или КМ2 («БОЛЬШАЯ СКОРОСТЬ»).</w:t>
      </w:r>
    </w:p>
    <w:p w:rsidR="00093913" w:rsidRPr="00E57633" w:rsidRDefault="00093913" w:rsidP="009A20A4">
      <w:pPr>
        <w:ind w:left="454" w:right="397" w:firstLine="397"/>
        <w:jc w:val="both"/>
        <w:rPr>
          <w:bCs/>
          <w:color w:val="000000"/>
        </w:rPr>
      </w:pPr>
      <w:r w:rsidRPr="00E57633">
        <w:rPr>
          <w:bCs/>
          <w:color w:val="000000"/>
        </w:rPr>
        <w:t>2. В УЛ для регулируемого привода неисправен (постоянно разомкнут) электронный ключ на плате ПСК-3</w:t>
      </w:r>
      <w:r w:rsidR="00137358" w:rsidRPr="00E57633">
        <w:rPr>
          <w:bCs/>
          <w:color w:val="000000"/>
        </w:rPr>
        <w:t xml:space="preserve"> (ПСТК-5)</w:t>
      </w:r>
      <w:r w:rsidRPr="00E57633">
        <w:rPr>
          <w:bCs/>
          <w:color w:val="000000"/>
        </w:rPr>
        <w:t xml:space="preserve"> управляющий пускателем КМ2 («ПУСКАТЕЛЬ ГЛАВНОГО ПРИВОДА») или КМ3 («</w:t>
      </w:r>
      <w:r w:rsidRPr="00E57633">
        <w:rPr>
          <w:bCs/>
          <w:caps/>
          <w:color w:val="000000"/>
        </w:rPr>
        <w:t>пускатель тормоза</w:t>
      </w:r>
      <w:r w:rsidRPr="00E57633">
        <w:rPr>
          <w:bCs/>
          <w:color w:val="000000"/>
        </w:rPr>
        <w:t>»).</w:t>
      </w:r>
    </w:p>
    <w:p w:rsidR="00093913" w:rsidRPr="00E57633" w:rsidRDefault="00093913" w:rsidP="009A20A4">
      <w:pPr>
        <w:ind w:left="454" w:right="397" w:firstLine="397"/>
        <w:jc w:val="both"/>
        <w:rPr>
          <w:bCs/>
          <w:color w:val="000000"/>
        </w:rPr>
      </w:pPr>
      <w:r w:rsidRPr="00E57633">
        <w:rPr>
          <w:bCs/>
          <w:color w:val="000000"/>
        </w:rPr>
        <w:t>3. Неисправна плата ПУ-3.</w:t>
      </w:r>
    </w:p>
    <w:p w:rsidR="00093913" w:rsidRPr="00E57633" w:rsidRDefault="00093913" w:rsidP="009A20A4">
      <w:pPr>
        <w:ind w:left="454" w:right="397" w:firstLine="397"/>
        <w:jc w:val="both"/>
        <w:rPr>
          <w:bCs/>
          <w:color w:val="000000"/>
        </w:rPr>
      </w:pPr>
      <w:r w:rsidRPr="00E57633">
        <w:rPr>
          <w:bCs/>
          <w:color w:val="000000"/>
        </w:rPr>
        <w:t>4. Не включен электромагнит тормоза.</w:t>
      </w:r>
    </w:p>
    <w:p w:rsidR="00093913" w:rsidRPr="00E57633" w:rsidRDefault="00093913" w:rsidP="009A20A4">
      <w:pPr>
        <w:ind w:left="454" w:right="397" w:firstLine="397"/>
        <w:jc w:val="both"/>
        <w:rPr>
          <w:bCs/>
          <w:color w:val="000000"/>
        </w:rPr>
      </w:pPr>
      <w:r w:rsidRPr="00E57633">
        <w:rPr>
          <w:bCs/>
          <w:color w:val="000000"/>
        </w:rPr>
        <w:t>5. Неисправен датчик точной остановки.</w:t>
      </w:r>
    </w:p>
    <w:p w:rsidR="00093913" w:rsidRPr="00E57633" w:rsidRDefault="00093913" w:rsidP="009A20A4">
      <w:pPr>
        <w:ind w:left="454" w:right="397" w:firstLine="397"/>
        <w:jc w:val="both"/>
        <w:rPr>
          <w:bCs/>
          <w:color w:val="000000"/>
        </w:rPr>
      </w:pPr>
      <w:r w:rsidRPr="00E57633">
        <w:rPr>
          <w:bCs/>
          <w:color w:val="000000"/>
        </w:rPr>
        <w:t>Система возвращается в рабочее состояние после выключения питания и устранения неисправности.</w:t>
      </w:r>
    </w:p>
    <w:p w:rsidR="00093913" w:rsidRPr="00E57633" w:rsidRDefault="00093913" w:rsidP="009A20A4">
      <w:pPr>
        <w:ind w:left="454" w:right="397" w:firstLine="397"/>
        <w:jc w:val="both"/>
        <w:rPr>
          <w:bCs/>
          <w:color w:val="000000"/>
        </w:rPr>
      </w:pPr>
      <w:r w:rsidRPr="00E57633">
        <w:rPr>
          <w:b/>
          <w:bCs/>
          <w:color w:val="000000"/>
        </w:rPr>
        <w:t xml:space="preserve">Код ошибки 53 </w:t>
      </w:r>
      <w:r w:rsidRPr="00E57633">
        <w:rPr>
          <w:bCs/>
          <w:color w:val="000000"/>
        </w:rPr>
        <w:t>– время движения кабины между двумя соседними остановками превысило контрольное значение</w:t>
      </w:r>
    </w:p>
    <w:p w:rsidR="00093913" w:rsidRPr="00E57633" w:rsidRDefault="00093913" w:rsidP="009A20A4">
      <w:pPr>
        <w:ind w:left="454" w:right="397" w:firstLine="397"/>
        <w:jc w:val="both"/>
        <w:rPr>
          <w:bCs/>
          <w:color w:val="000000"/>
        </w:rPr>
      </w:pPr>
      <w:r w:rsidRPr="00E57633">
        <w:rPr>
          <w:bCs/>
          <w:color w:val="000000"/>
        </w:rPr>
        <w:t>Контроль времени движения кабины между этажами производится только в режимах, предусматривающих движение на большой скорости.</w:t>
      </w:r>
    </w:p>
    <w:p w:rsidR="00093913" w:rsidRPr="00E57633" w:rsidRDefault="00093913" w:rsidP="009A20A4">
      <w:pPr>
        <w:ind w:left="454" w:right="397" w:firstLine="397"/>
        <w:jc w:val="both"/>
        <w:rPr>
          <w:bCs/>
          <w:color w:val="000000"/>
        </w:rPr>
      </w:pPr>
      <w:r w:rsidRPr="00E57633">
        <w:rPr>
          <w:bCs/>
          <w:color w:val="000000"/>
        </w:rPr>
        <w:t>Суть контроля состоит в том, что измеряется время, прошедшее между двумя последовательными срабатываниями ДТО в процессе движения кабины. Если измеренное время превышает установленное контрольное значение, на индикаторе ПУ высвечивается код ошибки 53. Устройство управления производит аварийный останов лифта.</w:t>
      </w:r>
    </w:p>
    <w:p w:rsidR="00093913" w:rsidRPr="00E57633" w:rsidRDefault="00093913" w:rsidP="009A20A4">
      <w:pPr>
        <w:ind w:left="454" w:right="397" w:firstLine="397"/>
        <w:jc w:val="both"/>
        <w:rPr>
          <w:bCs/>
          <w:color w:val="000000"/>
        </w:rPr>
      </w:pPr>
      <w:r w:rsidRPr="00E57633">
        <w:rPr>
          <w:bCs/>
          <w:color w:val="000000"/>
        </w:rPr>
        <w:t>Контрольное время движения кабины между этажами может быть изменено изменением уставки параметра программирования А5.</w:t>
      </w:r>
    </w:p>
    <w:p w:rsidR="00093913" w:rsidRPr="00E57633" w:rsidRDefault="00093913" w:rsidP="009A20A4">
      <w:pPr>
        <w:ind w:left="454" w:right="397" w:firstLine="397"/>
        <w:jc w:val="both"/>
        <w:rPr>
          <w:bCs/>
          <w:color w:val="000000"/>
        </w:rPr>
      </w:pPr>
      <w:r w:rsidRPr="00E57633">
        <w:rPr>
          <w:bCs/>
          <w:color w:val="000000"/>
        </w:rPr>
        <w:t>Основными причинами появления кода ошибки 53 являются:</w:t>
      </w:r>
    </w:p>
    <w:p w:rsidR="00093913" w:rsidRPr="00E57633" w:rsidRDefault="00093913" w:rsidP="009A20A4">
      <w:pPr>
        <w:numPr>
          <w:ilvl w:val="0"/>
          <w:numId w:val="24"/>
        </w:numPr>
        <w:tabs>
          <w:tab w:val="clear" w:pos="1614"/>
          <w:tab w:val="num" w:pos="1134"/>
        </w:tabs>
        <w:ind w:left="454" w:right="397" w:firstLine="397"/>
        <w:jc w:val="both"/>
        <w:rPr>
          <w:bCs/>
          <w:color w:val="000000"/>
        </w:rPr>
      </w:pPr>
      <w:r w:rsidRPr="00E57633">
        <w:rPr>
          <w:bCs/>
          <w:color w:val="000000"/>
        </w:rPr>
        <w:t>перемещение кабины при наложенных тормозных колодках;</w:t>
      </w:r>
    </w:p>
    <w:p w:rsidR="00093913" w:rsidRPr="00E57633" w:rsidRDefault="00093913" w:rsidP="009A20A4">
      <w:pPr>
        <w:numPr>
          <w:ilvl w:val="0"/>
          <w:numId w:val="24"/>
        </w:numPr>
        <w:tabs>
          <w:tab w:val="clear" w:pos="1614"/>
          <w:tab w:val="num" w:pos="1134"/>
        </w:tabs>
        <w:ind w:left="454" w:right="397" w:firstLine="397"/>
        <w:jc w:val="both"/>
        <w:rPr>
          <w:bCs/>
          <w:color w:val="000000"/>
        </w:rPr>
      </w:pPr>
      <w:r w:rsidRPr="00E57633">
        <w:rPr>
          <w:bCs/>
          <w:color w:val="000000"/>
        </w:rPr>
        <w:t>плохое взаимодействие шунта с ДТО.</w:t>
      </w:r>
    </w:p>
    <w:p w:rsidR="00093913" w:rsidRPr="00E57633" w:rsidRDefault="00093913" w:rsidP="009A20A4">
      <w:pPr>
        <w:numPr>
          <w:ilvl w:val="0"/>
          <w:numId w:val="24"/>
        </w:numPr>
        <w:tabs>
          <w:tab w:val="clear" w:pos="1614"/>
          <w:tab w:val="num" w:pos="1134"/>
        </w:tabs>
        <w:ind w:left="454" w:right="397" w:firstLine="397"/>
        <w:jc w:val="both"/>
        <w:rPr>
          <w:bCs/>
          <w:color w:val="000000"/>
        </w:rPr>
      </w:pPr>
      <w:r w:rsidRPr="00E57633">
        <w:rPr>
          <w:bCs/>
          <w:color w:val="000000"/>
        </w:rPr>
        <w:t>неисправен (постоянно разомкнут) электронный ключ на плате ПСК-3, управляющий пускателем КМ3 (нерегулируемый привод)</w:t>
      </w:r>
    </w:p>
    <w:p w:rsidR="00093913" w:rsidRPr="00E57633" w:rsidRDefault="00093913" w:rsidP="009A20A4">
      <w:pPr>
        <w:ind w:left="454" w:right="397" w:firstLine="397"/>
        <w:jc w:val="both"/>
        <w:rPr>
          <w:bCs/>
          <w:color w:val="000000"/>
        </w:rPr>
      </w:pPr>
      <w:r w:rsidRPr="00E57633">
        <w:rPr>
          <w:bCs/>
          <w:color w:val="000000"/>
        </w:rPr>
        <w:t>Система возвращается в рабочее состояние после выключения питания и устранения неисправности.</w:t>
      </w:r>
    </w:p>
    <w:p w:rsidR="00093913" w:rsidRPr="00E57633" w:rsidRDefault="00093913" w:rsidP="009A20A4">
      <w:pPr>
        <w:ind w:left="454" w:right="397" w:firstLine="397"/>
        <w:jc w:val="both"/>
        <w:rPr>
          <w:bCs/>
          <w:color w:val="000000"/>
        </w:rPr>
      </w:pPr>
      <w:r w:rsidRPr="00E57633">
        <w:rPr>
          <w:b/>
          <w:bCs/>
          <w:color w:val="000000"/>
        </w:rPr>
        <w:t xml:space="preserve">Код ошибки 54 </w:t>
      </w:r>
      <w:r w:rsidRPr="00E57633">
        <w:rPr>
          <w:bCs/>
          <w:color w:val="000000"/>
        </w:rPr>
        <w:t>– переключатель «НР-Р</w:t>
      </w:r>
      <w:r w:rsidR="00674DA0" w:rsidRPr="00E57633">
        <w:rPr>
          <w:bCs/>
          <w:color w:val="000000"/>
        </w:rPr>
        <w:t>Е</w:t>
      </w:r>
      <w:r w:rsidRPr="00E57633">
        <w:rPr>
          <w:bCs/>
          <w:color w:val="000000"/>
        </w:rPr>
        <w:t>В» в посту ревизии установлен в положение «Р</w:t>
      </w:r>
      <w:r w:rsidR="00674DA0" w:rsidRPr="00E57633">
        <w:rPr>
          <w:bCs/>
          <w:color w:val="000000"/>
        </w:rPr>
        <w:t>Е</w:t>
      </w:r>
      <w:r w:rsidRPr="00E57633">
        <w:rPr>
          <w:bCs/>
          <w:color w:val="000000"/>
        </w:rPr>
        <w:t>В» (</w:t>
      </w:r>
      <w:r w:rsidR="00674DA0" w:rsidRPr="00E57633">
        <w:rPr>
          <w:bCs/>
          <w:color w:val="000000"/>
        </w:rPr>
        <w:t xml:space="preserve">ключ </w:t>
      </w:r>
      <w:r w:rsidRPr="00E57633">
        <w:rPr>
          <w:bCs/>
          <w:color w:val="000000"/>
        </w:rPr>
        <w:t>КБР вынут), а режим "РЕВИЗИЯ" в УЛ не установлен.</w:t>
      </w:r>
    </w:p>
    <w:p w:rsidR="00093913" w:rsidRPr="00E57633" w:rsidRDefault="00093913" w:rsidP="009A20A4">
      <w:pPr>
        <w:ind w:left="454" w:right="397" w:firstLine="397"/>
        <w:jc w:val="both"/>
        <w:rPr>
          <w:bCs/>
          <w:color w:val="000000"/>
        </w:rPr>
      </w:pPr>
      <w:r w:rsidRPr="00E57633">
        <w:rPr>
          <w:bCs/>
          <w:color w:val="000000"/>
        </w:rPr>
        <w:t>Лифт возвращается в рабочее состояние после устранения возникшей неисправности (переключатель «НР-Р</w:t>
      </w:r>
      <w:r w:rsidR="00674DA0" w:rsidRPr="00E57633">
        <w:rPr>
          <w:bCs/>
          <w:color w:val="000000"/>
        </w:rPr>
        <w:t>Е</w:t>
      </w:r>
      <w:r w:rsidRPr="00E57633">
        <w:rPr>
          <w:bCs/>
          <w:color w:val="000000"/>
        </w:rPr>
        <w:t xml:space="preserve">В» установлен в положение «НР», а </w:t>
      </w:r>
      <w:r w:rsidR="00674DA0" w:rsidRPr="00E57633">
        <w:rPr>
          <w:bCs/>
          <w:color w:val="000000"/>
        </w:rPr>
        <w:t xml:space="preserve">ключ </w:t>
      </w:r>
      <w:r w:rsidRPr="00E57633">
        <w:rPr>
          <w:bCs/>
          <w:color w:val="000000"/>
        </w:rPr>
        <w:t>КБР вставлен).</w:t>
      </w:r>
    </w:p>
    <w:p w:rsidR="00D102E4" w:rsidRPr="00E57633" w:rsidRDefault="00093913" w:rsidP="009A20A4">
      <w:pPr>
        <w:ind w:left="454" w:right="397" w:firstLine="397"/>
        <w:jc w:val="both"/>
        <w:rPr>
          <w:bCs/>
          <w:color w:val="000000"/>
        </w:rPr>
      </w:pPr>
      <w:r w:rsidRPr="00E57633">
        <w:rPr>
          <w:b/>
          <w:bCs/>
          <w:color w:val="000000"/>
        </w:rPr>
        <w:t xml:space="preserve">Код ошибки 55 </w:t>
      </w:r>
      <w:r w:rsidRPr="00E57633">
        <w:rPr>
          <w:bCs/>
          <w:color w:val="000000"/>
        </w:rPr>
        <w:t>- разрыв блокировочной цепи дверей кабины в движении.</w:t>
      </w:r>
    </w:p>
    <w:p w:rsidR="00093913" w:rsidRPr="00E57633" w:rsidRDefault="00D102E4" w:rsidP="00BE615B">
      <w:pPr>
        <w:ind w:left="454" w:right="397" w:firstLine="397"/>
        <w:jc w:val="both"/>
        <w:rPr>
          <w:bCs/>
          <w:color w:val="000000"/>
        </w:rPr>
      </w:pPr>
      <w:r w:rsidRPr="00E57633">
        <w:rPr>
          <w:bCs/>
          <w:color w:val="000000"/>
        </w:rPr>
        <w:t>При возникновении данной неисправности происходит немедленное отключение</w:t>
      </w:r>
      <w:r w:rsidR="00BE615B" w:rsidRPr="00E57633">
        <w:rPr>
          <w:bCs/>
          <w:color w:val="000000"/>
        </w:rPr>
        <w:t xml:space="preserve"> </w:t>
      </w:r>
      <w:r w:rsidR="00093913" w:rsidRPr="00E57633">
        <w:rPr>
          <w:bCs/>
          <w:color w:val="000000"/>
        </w:rPr>
        <w:t>пускателей главного привода, выключается реле К1 и, как следствие, возможно отключение автоматического выключателя QF1.</w:t>
      </w:r>
    </w:p>
    <w:p w:rsidR="00093913" w:rsidRPr="00E57633" w:rsidRDefault="00093913" w:rsidP="00D102E4">
      <w:pPr>
        <w:ind w:left="454" w:right="397" w:firstLine="397"/>
        <w:jc w:val="both"/>
        <w:rPr>
          <w:bCs/>
          <w:color w:val="000000"/>
        </w:rPr>
      </w:pPr>
      <w:r w:rsidRPr="00E57633">
        <w:rPr>
          <w:b/>
          <w:bCs/>
          <w:color w:val="000000"/>
        </w:rPr>
        <w:t xml:space="preserve">Код ошибки 56 </w:t>
      </w:r>
      <w:r w:rsidRPr="00E57633">
        <w:rPr>
          <w:bCs/>
          <w:color w:val="000000"/>
        </w:rPr>
        <w:t>- отсутствует сигнал о выключении пускателей главного электропривода лифта.</w:t>
      </w:r>
    </w:p>
    <w:p w:rsidR="00093913" w:rsidRPr="00E57633" w:rsidRDefault="00093913" w:rsidP="00D102E4">
      <w:pPr>
        <w:ind w:left="454" w:right="397" w:firstLine="397"/>
        <w:jc w:val="both"/>
        <w:rPr>
          <w:bCs/>
          <w:color w:val="000000"/>
        </w:rPr>
      </w:pPr>
      <w:r w:rsidRPr="00E57633">
        <w:rPr>
          <w:bCs/>
          <w:color w:val="000000"/>
        </w:rPr>
        <w:t>Недопустимой, с точки зрения нормального функционирования лифта, является ситуация, при которой в отсутствие ком</w:t>
      </w:r>
      <w:r w:rsidR="00674DA0" w:rsidRPr="00E57633">
        <w:rPr>
          <w:bCs/>
          <w:color w:val="000000"/>
        </w:rPr>
        <w:t>анд на включение пускателей КМ1-</w:t>
      </w:r>
      <w:r w:rsidRPr="00E57633">
        <w:rPr>
          <w:bCs/>
          <w:color w:val="000000"/>
        </w:rPr>
        <w:t xml:space="preserve">КМ3 (нерегулируемый привод) или КМ2, КМ3 (регулируемый привод), цепь их обратной связи оказалась разомкнутой. Обнаружив ее, устройство управления останавливает работу лифта и выключает реле К1 («АВАРИЯ»). На индикаторе платы ПУ-3 периодически высвечивается код ошибки 56. </w:t>
      </w:r>
    </w:p>
    <w:p w:rsidR="00093913" w:rsidRPr="00E57633" w:rsidRDefault="00093913" w:rsidP="00D102E4">
      <w:pPr>
        <w:ind w:left="454" w:right="397" w:firstLine="397"/>
        <w:jc w:val="both"/>
        <w:rPr>
          <w:bCs/>
          <w:color w:val="000000"/>
        </w:rPr>
      </w:pPr>
      <w:r w:rsidRPr="00E57633">
        <w:rPr>
          <w:bCs/>
          <w:color w:val="000000"/>
        </w:rPr>
        <w:t>Возможные причины:</w:t>
      </w:r>
    </w:p>
    <w:p w:rsidR="00093913" w:rsidRPr="00E57633" w:rsidRDefault="00093913" w:rsidP="00D102E4">
      <w:pPr>
        <w:numPr>
          <w:ilvl w:val="0"/>
          <w:numId w:val="23"/>
        </w:numPr>
        <w:tabs>
          <w:tab w:val="clear" w:pos="1748"/>
          <w:tab w:val="num" w:pos="1176"/>
        </w:tabs>
        <w:ind w:left="454" w:right="397" w:firstLine="397"/>
        <w:jc w:val="both"/>
        <w:rPr>
          <w:bCs/>
          <w:color w:val="000000"/>
        </w:rPr>
      </w:pPr>
      <w:r w:rsidRPr="00E57633">
        <w:rPr>
          <w:bCs/>
          <w:color w:val="000000"/>
        </w:rPr>
        <w:t>заклинивание, при выключении, одного из пускателей главного привода;</w:t>
      </w:r>
    </w:p>
    <w:p w:rsidR="00093913" w:rsidRPr="00E57633" w:rsidRDefault="00093913" w:rsidP="00D102E4">
      <w:pPr>
        <w:numPr>
          <w:ilvl w:val="0"/>
          <w:numId w:val="23"/>
        </w:numPr>
        <w:tabs>
          <w:tab w:val="clear" w:pos="1748"/>
          <w:tab w:val="num" w:pos="1176"/>
        </w:tabs>
        <w:ind w:left="454" w:right="397" w:firstLine="397"/>
        <w:jc w:val="both"/>
        <w:rPr>
          <w:bCs/>
          <w:color w:val="000000"/>
        </w:rPr>
      </w:pPr>
      <w:r w:rsidRPr="00E57633">
        <w:rPr>
          <w:bCs/>
          <w:color w:val="000000"/>
        </w:rPr>
        <w:t>неисправен (постоянно замкнут) один из ключей переменного тока платы ПСК-3</w:t>
      </w:r>
      <w:r w:rsidR="00674DA0" w:rsidRPr="00E57633">
        <w:rPr>
          <w:bCs/>
          <w:color w:val="000000"/>
        </w:rPr>
        <w:t xml:space="preserve"> (ПСТК-5)</w:t>
      </w:r>
      <w:r w:rsidRPr="00E57633">
        <w:rPr>
          <w:bCs/>
          <w:color w:val="000000"/>
        </w:rPr>
        <w:t>, предназначенной для управления пускателями главного привода;</w:t>
      </w:r>
    </w:p>
    <w:p w:rsidR="00093913" w:rsidRPr="00E57633" w:rsidRDefault="00093913" w:rsidP="00D102E4">
      <w:pPr>
        <w:numPr>
          <w:ilvl w:val="0"/>
          <w:numId w:val="23"/>
        </w:numPr>
        <w:tabs>
          <w:tab w:val="clear" w:pos="1748"/>
          <w:tab w:val="num" w:pos="1176"/>
        </w:tabs>
        <w:ind w:left="454" w:right="397" w:firstLine="397"/>
        <w:jc w:val="both"/>
        <w:rPr>
          <w:bCs/>
          <w:color w:val="000000"/>
        </w:rPr>
      </w:pPr>
      <w:r w:rsidRPr="00E57633">
        <w:rPr>
          <w:bCs/>
          <w:color w:val="000000"/>
        </w:rPr>
        <w:t>неисправна (постоянно разомкнута) цепь обратной связи пускателей главного привода;</w:t>
      </w:r>
    </w:p>
    <w:p w:rsidR="00093913" w:rsidRPr="00E57633" w:rsidRDefault="00093913" w:rsidP="00D102E4">
      <w:pPr>
        <w:numPr>
          <w:ilvl w:val="0"/>
          <w:numId w:val="23"/>
        </w:numPr>
        <w:tabs>
          <w:tab w:val="clear" w:pos="1748"/>
          <w:tab w:val="num" w:pos="1176"/>
        </w:tabs>
        <w:ind w:left="454" w:right="397" w:firstLine="397"/>
        <w:jc w:val="both"/>
        <w:rPr>
          <w:bCs/>
          <w:color w:val="000000"/>
        </w:rPr>
      </w:pPr>
      <w:r w:rsidRPr="00E57633">
        <w:rPr>
          <w:bCs/>
          <w:color w:val="000000"/>
        </w:rPr>
        <w:t xml:space="preserve">неисправна плата ПУ. </w:t>
      </w:r>
    </w:p>
    <w:p w:rsidR="00093913" w:rsidRPr="00E57633" w:rsidRDefault="00093913" w:rsidP="00D102E4">
      <w:pPr>
        <w:ind w:left="454" w:right="397" w:firstLine="397"/>
        <w:jc w:val="both"/>
        <w:rPr>
          <w:bCs/>
          <w:color w:val="000000"/>
        </w:rPr>
      </w:pPr>
      <w:r w:rsidRPr="00E57633">
        <w:rPr>
          <w:bCs/>
          <w:color w:val="000000"/>
        </w:rPr>
        <w:t>В автоматических режимах работы данная неисправность проявляется, как правило, по прибытии кабины на этаж зарегистрированного требования. При этом двери шахты и кабины лифта остаются закрытыми.</w:t>
      </w:r>
    </w:p>
    <w:p w:rsidR="00093913" w:rsidRPr="00E57633" w:rsidRDefault="00093913" w:rsidP="00D102E4">
      <w:pPr>
        <w:ind w:left="454" w:right="397" w:firstLine="397"/>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D102E4">
      <w:pPr>
        <w:ind w:left="454" w:right="397" w:firstLine="397"/>
        <w:jc w:val="both"/>
        <w:rPr>
          <w:bCs/>
          <w:color w:val="000000"/>
        </w:rPr>
      </w:pPr>
      <w:r w:rsidRPr="00E57633">
        <w:rPr>
          <w:b/>
          <w:bCs/>
          <w:color w:val="000000"/>
        </w:rPr>
        <w:t xml:space="preserve">Код ошибки 57 </w:t>
      </w:r>
      <w:r w:rsidRPr="00E57633">
        <w:rPr>
          <w:bCs/>
          <w:color w:val="000000"/>
        </w:rPr>
        <w:t>- отсутствует сигнал о выключении пускателей электропривода дверей (пассажирские лифты).</w:t>
      </w:r>
    </w:p>
    <w:p w:rsidR="00093913" w:rsidRPr="00E57633" w:rsidRDefault="00093913" w:rsidP="00D102E4">
      <w:pPr>
        <w:ind w:left="454" w:right="397" w:firstLine="397"/>
        <w:jc w:val="both"/>
        <w:rPr>
          <w:bCs/>
          <w:color w:val="000000"/>
        </w:rPr>
      </w:pPr>
      <w:r w:rsidRPr="00E57633">
        <w:rPr>
          <w:bCs/>
          <w:color w:val="000000"/>
        </w:rPr>
        <w:t xml:space="preserve">Если в процессе работы лифта, устройство управления обнаруживает, что по окончании процесса открытия или закрытия дверей цепь обратной связи пускателей привода дверей осталась разомкнутой, то оно останавливает работу лифта и выключает реле К1 («АВАРИЯ»). На индикаторе платы ПУ-3 периодически высвечивается код ошибки 57. </w:t>
      </w:r>
    </w:p>
    <w:p w:rsidR="00093913" w:rsidRPr="00E57633" w:rsidRDefault="00093913" w:rsidP="00D102E4">
      <w:pPr>
        <w:ind w:left="454" w:right="397" w:firstLine="397"/>
        <w:jc w:val="both"/>
        <w:rPr>
          <w:bCs/>
          <w:color w:val="000000"/>
        </w:rPr>
      </w:pPr>
      <w:r w:rsidRPr="00E57633">
        <w:rPr>
          <w:bCs/>
          <w:color w:val="000000"/>
        </w:rPr>
        <w:t>Возможные причины:</w:t>
      </w:r>
    </w:p>
    <w:p w:rsidR="00093913" w:rsidRPr="00E57633" w:rsidRDefault="00093913" w:rsidP="00D102E4">
      <w:pPr>
        <w:ind w:left="454" w:right="397" w:firstLine="397"/>
        <w:jc w:val="both"/>
        <w:rPr>
          <w:bCs/>
          <w:color w:val="000000"/>
        </w:rPr>
      </w:pPr>
      <w:r w:rsidRPr="00E57633">
        <w:rPr>
          <w:bCs/>
          <w:color w:val="000000"/>
        </w:rPr>
        <w:t>- заклинивание, при выключении, одного из пускателей электропривода дверей;</w:t>
      </w:r>
    </w:p>
    <w:p w:rsidR="00093913" w:rsidRPr="00E57633" w:rsidRDefault="00093913" w:rsidP="00D102E4">
      <w:pPr>
        <w:ind w:left="454" w:right="397" w:firstLine="397"/>
        <w:jc w:val="both"/>
        <w:rPr>
          <w:bCs/>
          <w:color w:val="000000"/>
        </w:rPr>
      </w:pPr>
      <w:r w:rsidRPr="00E57633">
        <w:rPr>
          <w:bCs/>
          <w:color w:val="000000"/>
        </w:rPr>
        <w:t>- неисправен (постоянно замкнут) один из ключей переменного тока платы ПСК-3, предназначенный для управления пускателями электропривода дверей;</w:t>
      </w:r>
    </w:p>
    <w:p w:rsidR="00093913" w:rsidRPr="00E57633" w:rsidRDefault="00093913" w:rsidP="00D102E4">
      <w:pPr>
        <w:ind w:left="454" w:right="397" w:firstLine="397"/>
        <w:jc w:val="both"/>
        <w:rPr>
          <w:bCs/>
          <w:color w:val="000000"/>
        </w:rPr>
      </w:pPr>
      <w:r w:rsidRPr="00E57633">
        <w:rPr>
          <w:bCs/>
          <w:color w:val="000000"/>
        </w:rPr>
        <w:t>- неисправна (постоянно разомкнута) цепь обратной связи пускателей привода дверей;</w:t>
      </w:r>
    </w:p>
    <w:p w:rsidR="00093913" w:rsidRPr="00E57633" w:rsidRDefault="00093913" w:rsidP="00D102E4">
      <w:pPr>
        <w:ind w:left="454" w:right="397" w:firstLine="397"/>
        <w:jc w:val="both"/>
        <w:rPr>
          <w:bCs/>
          <w:color w:val="000000"/>
        </w:rPr>
      </w:pPr>
      <w:r w:rsidRPr="00E57633">
        <w:rPr>
          <w:bCs/>
          <w:color w:val="000000"/>
        </w:rPr>
        <w:t>- неисправна плата ПУ.</w:t>
      </w:r>
    </w:p>
    <w:p w:rsidR="00093913" w:rsidRPr="00E57633" w:rsidRDefault="00093913" w:rsidP="00D102E4">
      <w:pPr>
        <w:ind w:left="454" w:right="397" w:firstLine="397"/>
        <w:jc w:val="both"/>
        <w:rPr>
          <w:bCs/>
          <w:color w:val="000000"/>
        </w:rPr>
      </w:pPr>
      <w:r w:rsidRPr="00E57633">
        <w:rPr>
          <w:bCs/>
          <w:color w:val="000000"/>
        </w:rPr>
        <w:t>Лифт возвращается в рабочее состояние после устранения возникшей неисправности.</w:t>
      </w:r>
    </w:p>
    <w:p w:rsidR="00093913" w:rsidRPr="00E57633" w:rsidRDefault="00093913" w:rsidP="00D102E4">
      <w:pPr>
        <w:ind w:left="454" w:right="397" w:firstLine="397"/>
        <w:jc w:val="both"/>
        <w:rPr>
          <w:bCs/>
          <w:color w:val="000000"/>
        </w:rPr>
      </w:pPr>
      <w:r w:rsidRPr="00E57633">
        <w:rPr>
          <w:b/>
          <w:bCs/>
          <w:color w:val="000000"/>
        </w:rPr>
        <w:t xml:space="preserve">Код </w:t>
      </w:r>
      <w:r w:rsidR="00BE615B" w:rsidRPr="00E57633">
        <w:rPr>
          <w:b/>
          <w:bCs/>
          <w:color w:val="000000"/>
        </w:rPr>
        <w:t xml:space="preserve">ошибки </w:t>
      </w:r>
      <w:r w:rsidRPr="00E57633">
        <w:rPr>
          <w:b/>
          <w:bCs/>
          <w:color w:val="000000"/>
        </w:rPr>
        <w:t xml:space="preserve">58 </w:t>
      </w:r>
      <w:r w:rsidRPr="00E57633">
        <w:rPr>
          <w:bCs/>
          <w:color w:val="000000"/>
        </w:rPr>
        <w:t>– нажата кнопка «ОТМЕНА» (пассажирские лифты).</w:t>
      </w:r>
    </w:p>
    <w:p w:rsidR="00093913" w:rsidRPr="00E57633" w:rsidRDefault="00093913" w:rsidP="00D102E4">
      <w:pPr>
        <w:ind w:left="454" w:right="397" w:firstLine="397"/>
        <w:jc w:val="both"/>
        <w:rPr>
          <w:bCs/>
          <w:color w:val="000000"/>
        </w:rPr>
      </w:pPr>
      <w:r w:rsidRPr="00E57633">
        <w:rPr>
          <w:bCs/>
          <w:color w:val="000000"/>
        </w:rPr>
        <w:t xml:space="preserve">В режимах «ПОГРУЗКА» и «НОРМАЛЬНАЯ РАБОТА», при кратковременном нажатии кнопки «ОТМЕНА» в движении, все зарегистрированные приказы сбрасываются. Кабина останавливается в зоне ТО ближайшего по ходу движения этажа. Двери шахты и кабины открываются. </w:t>
      </w:r>
    </w:p>
    <w:p w:rsidR="00093913" w:rsidRPr="00E57633" w:rsidRDefault="00093913" w:rsidP="00D102E4">
      <w:pPr>
        <w:ind w:left="454" w:right="397" w:firstLine="397"/>
        <w:jc w:val="both"/>
        <w:rPr>
          <w:bCs/>
          <w:color w:val="000000"/>
        </w:rPr>
      </w:pPr>
      <w:r w:rsidRPr="00E57633">
        <w:rPr>
          <w:bCs/>
          <w:color w:val="000000"/>
        </w:rPr>
        <w:t>При нажатии кнопки «ОТМЕНА» в процессе закрытия дверей электропривод дверей переключается на их открытие.</w:t>
      </w:r>
    </w:p>
    <w:p w:rsidR="00093913" w:rsidRPr="00E57633" w:rsidRDefault="00093913" w:rsidP="00D102E4">
      <w:pPr>
        <w:ind w:left="454" w:right="397" w:firstLine="397"/>
        <w:jc w:val="both"/>
        <w:rPr>
          <w:bCs/>
          <w:color w:val="000000"/>
        </w:rPr>
      </w:pPr>
      <w:r w:rsidRPr="00E57633">
        <w:rPr>
          <w:bCs/>
          <w:color w:val="000000"/>
        </w:rPr>
        <w:t>Если в режиме «НОРМАЛЬНАЯ РАБОТА» нажать и удерживать кнопку «ОТМЕНА» не менее (4÷6)сек, то лифт будет переведен из режима «НОРМАЛЬНАЯ РАБОТА» в режим «ПОГPУЗКА».</w:t>
      </w:r>
    </w:p>
    <w:p w:rsidR="00093913" w:rsidRPr="00E57633" w:rsidRDefault="00093913" w:rsidP="00D102E4">
      <w:pPr>
        <w:ind w:left="454" w:right="397" w:firstLine="397"/>
        <w:jc w:val="both"/>
        <w:rPr>
          <w:bCs/>
          <w:color w:val="000000"/>
        </w:rPr>
      </w:pPr>
      <w:r w:rsidRPr="00E57633">
        <w:rPr>
          <w:bCs/>
          <w:color w:val="000000"/>
        </w:rPr>
        <w:t>После того как кнопка «ОТМЕНА» отпущена, на индикаторе платы ПУ периодически появляются символы «РП».</w:t>
      </w:r>
    </w:p>
    <w:p w:rsidR="00093913" w:rsidRPr="00E57633" w:rsidRDefault="00093913" w:rsidP="00D102E4">
      <w:pPr>
        <w:ind w:left="454" w:right="397" w:firstLine="324"/>
        <w:jc w:val="both"/>
        <w:rPr>
          <w:bCs/>
          <w:color w:val="000000"/>
        </w:rPr>
      </w:pPr>
      <w:r w:rsidRPr="00E57633">
        <w:rPr>
          <w:bCs/>
          <w:color w:val="000000"/>
        </w:rPr>
        <w:t>Закрытие дверей и перемещение кабины лифта на требуемые этажи возможно только по приказам. После выполнения зарегистрированного приказа, двери кабины остаются открытыми.</w:t>
      </w:r>
    </w:p>
    <w:p w:rsidR="00093913" w:rsidRPr="00E57633" w:rsidRDefault="00093913" w:rsidP="00D102E4">
      <w:pPr>
        <w:ind w:left="454" w:right="397" w:firstLine="324"/>
        <w:jc w:val="both"/>
        <w:rPr>
          <w:bCs/>
          <w:color w:val="000000"/>
        </w:rPr>
      </w:pPr>
      <w:r w:rsidRPr="00E57633">
        <w:rPr>
          <w:bCs/>
          <w:color w:val="000000"/>
        </w:rPr>
        <w:t xml:space="preserve">Переход из режима «ФИКТИВНАЯ ПОГРУЗКА» в режим «НОРМАЛЬНАЯ РАБОТА» происходит автоматически, после освобождения пола кабины. </w:t>
      </w:r>
    </w:p>
    <w:p w:rsidR="00093913" w:rsidRPr="00E57633" w:rsidRDefault="00093913" w:rsidP="00D102E4">
      <w:pPr>
        <w:ind w:left="454" w:right="397" w:firstLine="324"/>
        <w:jc w:val="both"/>
        <w:rPr>
          <w:bCs/>
          <w:color w:val="000000"/>
        </w:rPr>
      </w:pPr>
      <w:r w:rsidRPr="00E57633">
        <w:rPr>
          <w:bCs/>
          <w:color w:val="000000"/>
        </w:rPr>
        <w:t xml:space="preserve">Если датчики загрузки кабины отсутствуют, (при программировании системы значение параметра </w:t>
      </w:r>
      <w:r w:rsidRPr="00E57633">
        <w:rPr>
          <w:bCs/>
          <w:color w:val="000000"/>
          <w:lang w:val="en-US"/>
        </w:rPr>
        <w:t>b</w:t>
      </w:r>
      <w:r w:rsidRPr="00E57633">
        <w:rPr>
          <w:bCs/>
          <w:color w:val="000000"/>
        </w:rPr>
        <w:t xml:space="preserve">2 выбрано равным 0), переход из режима «ФИКТИВНАЯ ПОГРУЗКА» в режим «НОРМАЛЬНАЯ РАБОТА» происходит автоматически в момент начала движения по приказу. Если в течение </w:t>
      </w:r>
      <w:r w:rsidR="00625088" w:rsidRPr="00E57633">
        <w:rPr>
          <w:bCs/>
          <w:color w:val="000000"/>
        </w:rPr>
        <w:t xml:space="preserve">одной минуты </w:t>
      </w:r>
      <w:r w:rsidRPr="00E57633">
        <w:rPr>
          <w:bCs/>
          <w:color w:val="000000"/>
        </w:rPr>
        <w:t>приказ не был зарегистрирован, кабина перемещается на посадочный этаж. В момент начала движения лифт входит в режим «НОРМАЛЬНАЯ РАБОТА».</w:t>
      </w:r>
    </w:p>
    <w:p w:rsidR="00093913" w:rsidRPr="00E57633" w:rsidRDefault="00093913" w:rsidP="00D102E4">
      <w:pPr>
        <w:ind w:left="454" w:right="397" w:firstLine="324"/>
        <w:jc w:val="both"/>
        <w:rPr>
          <w:bCs/>
          <w:color w:val="000000"/>
        </w:rPr>
      </w:pPr>
      <w:r w:rsidRPr="00E57633">
        <w:rPr>
          <w:b/>
          <w:bCs/>
          <w:color w:val="000000"/>
        </w:rPr>
        <w:t xml:space="preserve">Код ошибки 59 </w:t>
      </w:r>
      <w:r w:rsidRPr="00E57633">
        <w:rPr>
          <w:bCs/>
          <w:color w:val="000000"/>
        </w:rPr>
        <w:t>- одновременно появились сигналы о срабатывании ВКО и ВКЗ (пассажирские лифты).</w:t>
      </w:r>
    </w:p>
    <w:p w:rsidR="00093913" w:rsidRPr="00E57633" w:rsidRDefault="00093913" w:rsidP="00D102E4">
      <w:pPr>
        <w:ind w:left="454" w:right="397" w:firstLine="324"/>
        <w:jc w:val="both"/>
        <w:rPr>
          <w:bCs/>
          <w:color w:val="000000"/>
        </w:rPr>
      </w:pPr>
      <w:r w:rsidRPr="00E57633">
        <w:rPr>
          <w:bCs/>
          <w:color w:val="000000"/>
        </w:rPr>
        <w:t>Контроль производится во всех режимах работы лифта и независимо от того, перемещается кабина или нет.</w:t>
      </w:r>
    </w:p>
    <w:p w:rsidR="00093913" w:rsidRPr="00E57633" w:rsidRDefault="00093913" w:rsidP="00D102E4">
      <w:pPr>
        <w:ind w:left="454" w:right="397" w:firstLine="324"/>
        <w:jc w:val="both"/>
        <w:rPr>
          <w:bCs/>
          <w:color w:val="000000"/>
        </w:rPr>
      </w:pPr>
      <w:r w:rsidRPr="00E57633">
        <w:rPr>
          <w:bCs/>
          <w:color w:val="000000"/>
        </w:rPr>
        <w:t>Обнаружив запрещенную комбинацию сигналов, устройство управления высвечивает на индикаторе ПУ код ошибки 59 и останавливает работу лифта.</w:t>
      </w:r>
    </w:p>
    <w:p w:rsidR="00093913" w:rsidRPr="00E57633" w:rsidRDefault="00093913" w:rsidP="00D102E4">
      <w:pPr>
        <w:ind w:left="454" w:right="397" w:firstLine="324"/>
        <w:jc w:val="both"/>
        <w:rPr>
          <w:bCs/>
          <w:color w:val="000000"/>
        </w:rPr>
      </w:pPr>
      <w:r w:rsidRPr="00E57633">
        <w:rPr>
          <w:bCs/>
          <w:color w:val="000000"/>
        </w:rPr>
        <w:t>Возможные причины:</w:t>
      </w:r>
    </w:p>
    <w:p w:rsidR="00093913" w:rsidRPr="00E57633" w:rsidRDefault="00093913" w:rsidP="00D102E4">
      <w:pPr>
        <w:ind w:left="454" w:right="397" w:firstLine="324"/>
        <w:jc w:val="both"/>
        <w:rPr>
          <w:bCs/>
          <w:color w:val="000000"/>
        </w:rPr>
      </w:pPr>
      <w:r w:rsidRPr="00E57633">
        <w:rPr>
          <w:bCs/>
          <w:color w:val="000000"/>
        </w:rPr>
        <w:t>- неисправен ВКО;</w:t>
      </w:r>
    </w:p>
    <w:p w:rsidR="00093913" w:rsidRPr="00E57633" w:rsidRDefault="00093913" w:rsidP="00D102E4">
      <w:pPr>
        <w:ind w:left="454" w:right="397" w:firstLine="324"/>
        <w:jc w:val="both"/>
        <w:rPr>
          <w:bCs/>
          <w:color w:val="000000"/>
        </w:rPr>
      </w:pPr>
      <w:r w:rsidRPr="00E57633">
        <w:rPr>
          <w:bCs/>
          <w:color w:val="000000"/>
        </w:rPr>
        <w:t>- неисправен ВКЗ.</w:t>
      </w:r>
    </w:p>
    <w:p w:rsidR="00093913" w:rsidRPr="00E57633" w:rsidRDefault="00093913" w:rsidP="00D102E4">
      <w:pPr>
        <w:ind w:left="454" w:right="397" w:firstLine="324"/>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D102E4">
      <w:pPr>
        <w:ind w:left="454" w:right="397" w:firstLine="324"/>
        <w:jc w:val="both"/>
        <w:rPr>
          <w:bCs/>
          <w:color w:val="000000"/>
        </w:rPr>
      </w:pPr>
      <w:r w:rsidRPr="00E57633">
        <w:rPr>
          <w:b/>
          <w:bCs/>
          <w:color w:val="000000"/>
        </w:rPr>
        <w:t>Код ошибки 60</w:t>
      </w:r>
      <w:r w:rsidRPr="00E57633">
        <w:rPr>
          <w:bCs/>
          <w:color w:val="000000"/>
        </w:rPr>
        <w:t xml:space="preserve"> - закорочена на шину « -L» одна из строк матрицы М0. </w:t>
      </w:r>
    </w:p>
    <w:p w:rsidR="00093913" w:rsidRPr="00E57633" w:rsidRDefault="00093913" w:rsidP="00D102E4">
      <w:pPr>
        <w:ind w:left="454" w:right="397" w:firstLine="324"/>
        <w:jc w:val="both"/>
        <w:rPr>
          <w:bCs/>
          <w:color w:val="000000"/>
        </w:rPr>
      </w:pPr>
      <w:r w:rsidRPr="00E57633">
        <w:rPr>
          <w:bCs/>
          <w:color w:val="000000"/>
        </w:rPr>
        <w:t>Контроль данной неисправности производится во всех режимах работы лифта.</w:t>
      </w:r>
    </w:p>
    <w:p w:rsidR="00093913" w:rsidRPr="00E57633" w:rsidRDefault="00093913" w:rsidP="00D102E4">
      <w:pPr>
        <w:ind w:left="454" w:right="397" w:firstLine="324"/>
        <w:jc w:val="both"/>
        <w:rPr>
          <w:bCs/>
          <w:color w:val="000000"/>
        </w:rPr>
      </w:pPr>
      <w:r w:rsidRPr="00E57633">
        <w:rPr>
          <w:bCs/>
          <w:color w:val="000000"/>
        </w:rPr>
        <w:t>Возможные причины:</w:t>
      </w:r>
    </w:p>
    <w:p w:rsidR="00093913" w:rsidRPr="00E57633" w:rsidRDefault="00093913" w:rsidP="00D102E4">
      <w:pPr>
        <w:ind w:left="454" w:right="397" w:firstLine="324"/>
        <w:jc w:val="both"/>
        <w:rPr>
          <w:bCs/>
          <w:color w:val="000000"/>
        </w:rPr>
      </w:pPr>
      <w:r w:rsidRPr="00E57633">
        <w:rPr>
          <w:bCs/>
          <w:color w:val="000000"/>
        </w:rPr>
        <w:t>- одна из цепей с маркировкой 501(</w:t>
      </w:r>
      <w:r w:rsidRPr="00E57633">
        <w:rPr>
          <w:bCs/>
          <w:color w:val="000000"/>
          <w:lang w:val="en-US"/>
        </w:rPr>
        <w:t>Str</w:t>
      </w:r>
      <w:r w:rsidRPr="00E57633">
        <w:rPr>
          <w:bCs/>
          <w:color w:val="000000"/>
        </w:rPr>
        <w:t>1)…508(</w:t>
      </w:r>
      <w:r w:rsidRPr="00E57633">
        <w:rPr>
          <w:bCs/>
          <w:color w:val="000000"/>
          <w:lang w:val="en-US"/>
        </w:rPr>
        <w:t>Str</w:t>
      </w:r>
      <w:r w:rsidRPr="00E57633">
        <w:rPr>
          <w:bCs/>
          <w:color w:val="000000"/>
        </w:rPr>
        <w:t>8) оказалась подключенной к шине «-</w:t>
      </w:r>
      <w:r w:rsidRPr="00E57633">
        <w:rPr>
          <w:bCs/>
          <w:color w:val="000000"/>
          <w:lang w:val="en-US"/>
        </w:rPr>
        <w:t>L</w:t>
      </w:r>
      <w:r w:rsidRPr="00E57633">
        <w:rPr>
          <w:bCs/>
          <w:color w:val="000000"/>
        </w:rPr>
        <w:t>»;</w:t>
      </w:r>
    </w:p>
    <w:p w:rsidR="00093913" w:rsidRPr="00E57633" w:rsidRDefault="00093913" w:rsidP="00D102E4">
      <w:pPr>
        <w:ind w:left="454" w:right="397" w:firstLine="324"/>
        <w:jc w:val="both"/>
        <w:rPr>
          <w:bCs/>
          <w:color w:val="000000"/>
        </w:rPr>
      </w:pPr>
      <w:r w:rsidRPr="00E57633">
        <w:rPr>
          <w:bCs/>
          <w:color w:val="000000"/>
        </w:rPr>
        <w:t>- неисправна плата ПУ.</w:t>
      </w:r>
    </w:p>
    <w:p w:rsidR="00093913" w:rsidRPr="00E57633" w:rsidRDefault="00093913" w:rsidP="00D102E4">
      <w:pPr>
        <w:ind w:left="454" w:right="397" w:firstLine="324"/>
        <w:jc w:val="both"/>
        <w:rPr>
          <w:bCs/>
          <w:color w:val="000000"/>
        </w:rPr>
      </w:pPr>
      <w:r w:rsidRPr="00E57633">
        <w:rPr>
          <w:bCs/>
          <w:color w:val="000000"/>
        </w:rPr>
        <w:t xml:space="preserve">Для определения конкретной причины неисправности необходимо выключить вводное устройство, отключить от ПУ разъем </w:t>
      </w:r>
      <w:r w:rsidRPr="00E57633">
        <w:rPr>
          <w:bCs/>
          <w:color w:val="000000"/>
          <w:lang w:val="en-US"/>
        </w:rPr>
        <w:t>X</w:t>
      </w:r>
      <w:r w:rsidRPr="00E57633">
        <w:rPr>
          <w:bCs/>
          <w:color w:val="000000"/>
        </w:rPr>
        <w:t>16 и прозвонить относительно шины «-</w:t>
      </w:r>
      <w:r w:rsidRPr="00E57633">
        <w:rPr>
          <w:bCs/>
          <w:color w:val="000000"/>
          <w:lang w:val="en-US"/>
        </w:rPr>
        <w:t>L</w:t>
      </w:r>
      <w:r w:rsidRPr="00E57633">
        <w:rPr>
          <w:bCs/>
          <w:color w:val="000000"/>
        </w:rPr>
        <w:t>» цепи с маркировкой 501…508.</w:t>
      </w:r>
    </w:p>
    <w:p w:rsidR="00093913" w:rsidRPr="00E57633" w:rsidRDefault="00093913" w:rsidP="00D102E4">
      <w:pPr>
        <w:ind w:left="454" w:right="397" w:firstLine="324"/>
        <w:jc w:val="both"/>
        <w:rPr>
          <w:bCs/>
          <w:color w:val="000000"/>
        </w:rPr>
      </w:pPr>
      <w:r w:rsidRPr="00E57633">
        <w:rPr>
          <w:bCs/>
          <w:color w:val="000000"/>
        </w:rPr>
        <w:t>При исправности внешних цепей появление кода 60, скорее всего, вызвано неисправностью ПУ.</w:t>
      </w:r>
    </w:p>
    <w:p w:rsidR="00093913" w:rsidRPr="00E57633" w:rsidRDefault="00093913" w:rsidP="00D102E4">
      <w:pPr>
        <w:ind w:left="454" w:right="397" w:firstLine="324"/>
        <w:jc w:val="both"/>
        <w:rPr>
          <w:bCs/>
          <w:color w:val="000000"/>
        </w:rPr>
      </w:pPr>
      <w:r w:rsidRPr="00E57633">
        <w:rPr>
          <w:bCs/>
          <w:color w:val="000000"/>
        </w:rPr>
        <w:t>По коду ошибки 60 вводится запрет на доступ к сервисным функциям.</w:t>
      </w:r>
    </w:p>
    <w:p w:rsidR="00093913" w:rsidRPr="00E57633" w:rsidRDefault="00093913" w:rsidP="00D102E4">
      <w:pPr>
        <w:ind w:left="454" w:right="397" w:firstLine="324"/>
        <w:jc w:val="both"/>
        <w:rPr>
          <w:bCs/>
          <w:color w:val="000000"/>
        </w:rPr>
      </w:pPr>
      <w:r w:rsidRPr="00E57633">
        <w:rPr>
          <w:b/>
          <w:bCs/>
          <w:color w:val="000000"/>
        </w:rPr>
        <w:t xml:space="preserve">Коды ошибок 61…68 </w:t>
      </w:r>
      <w:r w:rsidRPr="00E57633">
        <w:rPr>
          <w:bCs/>
          <w:color w:val="000000"/>
        </w:rPr>
        <w:t xml:space="preserve">– не формируются опросные импульсы строки </w:t>
      </w:r>
      <w:r w:rsidR="0064512D" w:rsidRPr="00E57633">
        <w:rPr>
          <w:bCs/>
          <w:color w:val="000000"/>
        </w:rPr>
        <w:t>501</w:t>
      </w:r>
      <w:r w:rsidRPr="00E57633">
        <w:rPr>
          <w:bCs/>
          <w:color w:val="000000"/>
        </w:rPr>
        <w:t>(</w:t>
      </w:r>
      <w:r w:rsidRPr="00E57633">
        <w:rPr>
          <w:bCs/>
          <w:color w:val="000000"/>
          <w:lang w:val="en-US"/>
        </w:rPr>
        <w:t>Str</w:t>
      </w:r>
      <w:r w:rsidRPr="00E57633">
        <w:rPr>
          <w:bCs/>
          <w:color w:val="000000"/>
        </w:rPr>
        <w:t>1)…</w:t>
      </w:r>
      <w:r w:rsidR="0064512D" w:rsidRPr="00E57633">
        <w:rPr>
          <w:bCs/>
          <w:color w:val="000000"/>
        </w:rPr>
        <w:t>508</w:t>
      </w:r>
      <w:r w:rsidRPr="00E57633">
        <w:rPr>
          <w:bCs/>
          <w:color w:val="000000"/>
        </w:rPr>
        <w:t>(</w:t>
      </w:r>
      <w:r w:rsidRPr="00E57633">
        <w:rPr>
          <w:bCs/>
          <w:color w:val="000000"/>
          <w:lang w:val="en-US"/>
        </w:rPr>
        <w:t>Str</w:t>
      </w:r>
      <w:r w:rsidRPr="00E57633">
        <w:rPr>
          <w:bCs/>
          <w:color w:val="000000"/>
        </w:rPr>
        <w:t>8) матрицы М0 соответственно.</w:t>
      </w:r>
    </w:p>
    <w:p w:rsidR="00093913" w:rsidRPr="00E57633" w:rsidRDefault="00093913" w:rsidP="00D102E4">
      <w:pPr>
        <w:ind w:left="454" w:right="397" w:firstLine="324"/>
        <w:jc w:val="both"/>
        <w:rPr>
          <w:bCs/>
          <w:color w:val="000000"/>
        </w:rPr>
      </w:pPr>
      <w:r w:rsidRPr="00E57633">
        <w:rPr>
          <w:bCs/>
          <w:color w:val="000000"/>
        </w:rPr>
        <w:t>Контроль данной неисправности производится во всех режимах работы лифта.</w:t>
      </w:r>
    </w:p>
    <w:p w:rsidR="00093913" w:rsidRPr="00E57633" w:rsidRDefault="00093913" w:rsidP="00D102E4">
      <w:pPr>
        <w:ind w:left="454" w:right="397" w:firstLine="324"/>
        <w:jc w:val="both"/>
        <w:rPr>
          <w:bCs/>
          <w:color w:val="000000"/>
        </w:rPr>
      </w:pPr>
      <w:r w:rsidRPr="00E57633">
        <w:rPr>
          <w:bCs/>
          <w:color w:val="000000"/>
        </w:rPr>
        <w:t>Наиболее вероятная причина – неисправность платы ПУ.</w:t>
      </w:r>
    </w:p>
    <w:p w:rsidR="00093913" w:rsidRPr="00E57633" w:rsidRDefault="00093913" w:rsidP="00D102E4">
      <w:pPr>
        <w:ind w:left="454" w:right="397" w:firstLine="324"/>
        <w:jc w:val="both"/>
        <w:rPr>
          <w:bCs/>
          <w:color w:val="000000"/>
        </w:rPr>
      </w:pPr>
      <w:r w:rsidRPr="00E57633">
        <w:rPr>
          <w:b/>
          <w:bCs/>
          <w:color w:val="000000"/>
        </w:rPr>
        <w:t xml:space="preserve">Код ошибки 69 </w:t>
      </w:r>
      <w:r w:rsidRPr="00E57633">
        <w:rPr>
          <w:bCs/>
          <w:color w:val="000000"/>
        </w:rPr>
        <w:t>– при отсутствии сигнала от датчика «15кГ» поступает сигнал от датчика «90%» (пассажирские лифты).</w:t>
      </w:r>
    </w:p>
    <w:p w:rsidR="00093913" w:rsidRPr="00E57633" w:rsidRDefault="00093913" w:rsidP="00D102E4">
      <w:pPr>
        <w:ind w:left="454" w:right="397" w:firstLine="324"/>
        <w:jc w:val="both"/>
        <w:rPr>
          <w:bCs/>
          <w:color w:val="000000"/>
        </w:rPr>
      </w:pPr>
      <w:r w:rsidRPr="00E57633">
        <w:rPr>
          <w:bCs/>
          <w:color w:val="000000"/>
        </w:rPr>
        <w:t>Возможные причины:</w:t>
      </w:r>
    </w:p>
    <w:p w:rsidR="00093913" w:rsidRPr="00E57633" w:rsidRDefault="00093913" w:rsidP="00D102E4">
      <w:pPr>
        <w:ind w:left="454" w:right="397" w:firstLine="324"/>
        <w:jc w:val="both"/>
        <w:rPr>
          <w:bCs/>
          <w:color w:val="000000"/>
        </w:rPr>
      </w:pPr>
      <w:r w:rsidRPr="00E57633">
        <w:rPr>
          <w:bCs/>
          <w:color w:val="000000"/>
        </w:rPr>
        <w:t>- неисправен датчик «15кГ»;</w:t>
      </w:r>
    </w:p>
    <w:p w:rsidR="00093913" w:rsidRPr="00E57633" w:rsidRDefault="00093913" w:rsidP="00D102E4">
      <w:pPr>
        <w:ind w:left="454" w:right="397" w:firstLine="324"/>
        <w:jc w:val="both"/>
        <w:rPr>
          <w:bCs/>
          <w:color w:val="000000"/>
        </w:rPr>
      </w:pPr>
      <w:r w:rsidRPr="00E57633">
        <w:rPr>
          <w:bCs/>
          <w:color w:val="000000"/>
        </w:rPr>
        <w:t>- неисправен или не подключен датчик «90%».</w:t>
      </w:r>
    </w:p>
    <w:p w:rsidR="00093913" w:rsidRPr="00E57633" w:rsidRDefault="00093913" w:rsidP="00D102E4">
      <w:pPr>
        <w:ind w:left="454" w:right="397" w:firstLine="324"/>
        <w:jc w:val="both"/>
        <w:rPr>
          <w:bCs/>
          <w:color w:val="000000"/>
        </w:rPr>
      </w:pPr>
      <w:r w:rsidRPr="00E57633">
        <w:rPr>
          <w:bCs/>
          <w:color w:val="000000"/>
        </w:rPr>
        <w:t>В режимах «МП2», «РЕВИЗИЯ» и «МП1» появление кода 69 на работе лифта не сказывается.</w:t>
      </w:r>
    </w:p>
    <w:p w:rsidR="00093913" w:rsidRPr="00E57633" w:rsidRDefault="00093913" w:rsidP="00D102E4">
      <w:pPr>
        <w:ind w:left="454" w:right="397" w:firstLine="324"/>
        <w:jc w:val="both"/>
        <w:rPr>
          <w:bCs/>
          <w:color w:val="000000"/>
        </w:rPr>
      </w:pPr>
      <w:r w:rsidRPr="00E57633">
        <w:rPr>
          <w:b/>
          <w:bCs/>
          <w:color w:val="000000"/>
        </w:rPr>
        <w:t xml:space="preserve">Код ошибки 70 </w:t>
      </w:r>
      <w:r w:rsidRPr="00E57633">
        <w:rPr>
          <w:bCs/>
          <w:color w:val="000000"/>
        </w:rPr>
        <w:t xml:space="preserve">- закорочена на шину « -L» одна из строк матрицы М1. </w:t>
      </w:r>
    </w:p>
    <w:p w:rsidR="00093913" w:rsidRPr="00E57633" w:rsidRDefault="00093913" w:rsidP="00D102E4">
      <w:pPr>
        <w:ind w:left="454" w:right="397" w:firstLine="324"/>
        <w:jc w:val="both"/>
        <w:rPr>
          <w:bCs/>
          <w:color w:val="000000"/>
        </w:rPr>
      </w:pPr>
      <w:r w:rsidRPr="00E57633">
        <w:rPr>
          <w:bCs/>
          <w:color w:val="000000"/>
        </w:rPr>
        <w:t>Контроль производится только</w:t>
      </w:r>
      <w:r w:rsidR="003E7CFA" w:rsidRPr="00E57633">
        <w:rPr>
          <w:bCs/>
          <w:color w:val="000000"/>
        </w:rPr>
        <w:t xml:space="preserve"> </w:t>
      </w:r>
      <w:r w:rsidRPr="00E57633">
        <w:rPr>
          <w:bCs/>
          <w:color w:val="000000"/>
        </w:rPr>
        <w:t>в</w:t>
      </w:r>
      <w:r w:rsidR="003E7CFA" w:rsidRPr="00E57633">
        <w:rPr>
          <w:bCs/>
          <w:color w:val="000000"/>
        </w:rPr>
        <w:t xml:space="preserve"> </w:t>
      </w:r>
      <w:r w:rsidRPr="00E57633">
        <w:rPr>
          <w:bCs/>
          <w:color w:val="000000"/>
        </w:rPr>
        <w:t>режиме</w:t>
      </w:r>
      <w:r w:rsidR="003E7CFA" w:rsidRPr="00E57633">
        <w:rPr>
          <w:bCs/>
          <w:color w:val="000000"/>
        </w:rPr>
        <w:t xml:space="preserve"> </w:t>
      </w:r>
      <w:r w:rsidRPr="00E57633">
        <w:rPr>
          <w:bCs/>
          <w:color w:val="000000"/>
        </w:rPr>
        <w:t xml:space="preserve">«НОРМАЛЬНАЯ РАБОТА». </w:t>
      </w:r>
    </w:p>
    <w:p w:rsidR="00093913" w:rsidRPr="00E57633" w:rsidRDefault="00093913" w:rsidP="00D102E4">
      <w:pPr>
        <w:ind w:left="454" w:right="397" w:firstLine="324"/>
        <w:jc w:val="both"/>
        <w:rPr>
          <w:bCs/>
          <w:color w:val="000000"/>
        </w:rPr>
      </w:pPr>
      <w:r w:rsidRPr="00E57633">
        <w:rPr>
          <w:bCs/>
          <w:color w:val="000000"/>
        </w:rPr>
        <w:t>Возможные причины:</w:t>
      </w:r>
      <w:r w:rsidR="003E7CFA" w:rsidRPr="00E57633">
        <w:rPr>
          <w:bCs/>
          <w:color w:val="000000"/>
        </w:rPr>
        <w:t xml:space="preserve"> </w:t>
      </w:r>
    </w:p>
    <w:p w:rsidR="00093913" w:rsidRPr="00E57633" w:rsidRDefault="00093913" w:rsidP="00D102E4">
      <w:pPr>
        <w:ind w:left="454" w:right="397" w:firstLine="324"/>
        <w:jc w:val="both"/>
        <w:rPr>
          <w:bCs/>
          <w:color w:val="000000"/>
        </w:rPr>
      </w:pPr>
      <w:r w:rsidRPr="00E57633">
        <w:rPr>
          <w:bCs/>
          <w:color w:val="000000"/>
        </w:rPr>
        <w:t>- одна</w:t>
      </w:r>
      <w:r w:rsidR="00D102E4" w:rsidRPr="00E57633">
        <w:rPr>
          <w:bCs/>
          <w:color w:val="000000"/>
        </w:rPr>
        <w:t xml:space="preserve"> </w:t>
      </w:r>
      <w:r w:rsidRPr="00E57633">
        <w:rPr>
          <w:bCs/>
          <w:color w:val="000000"/>
        </w:rPr>
        <w:t xml:space="preserve"> из </w:t>
      </w:r>
      <w:r w:rsidR="00D102E4" w:rsidRPr="00E57633">
        <w:rPr>
          <w:bCs/>
          <w:color w:val="000000"/>
        </w:rPr>
        <w:t xml:space="preserve"> </w:t>
      </w:r>
      <w:r w:rsidRPr="00E57633">
        <w:rPr>
          <w:bCs/>
          <w:color w:val="000000"/>
        </w:rPr>
        <w:t>строк М1-цепи (701(</w:t>
      </w:r>
      <w:r w:rsidRPr="00E57633">
        <w:rPr>
          <w:bCs/>
          <w:color w:val="000000"/>
          <w:lang w:val="en-US"/>
        </w:rPr>
        <w:t>Str</w:t>
      </w:r>
      <w:r w:rsidRPr="00E57633">
        <w:rPr>
          <w:bCs/>
          <w:color w:val="000000"/>
        </w:rPr>
        <w:sym w:font="Symbol" w:char="F0A2"/>
      </w:r>
      <w:r w:rsidRPr="00E57633">
        <w:rPr>
          <w:bCs/>
          <w:color w:val="000000"/>
        </w:rPr>
        <w:t>1)…708(</w:t>
      </w:r>
      <w:r w:rsidRPr="00E57633">
        <w:rPr>
          <w:bCs/>
          <w:color w:val="000000"/>
          <w:lang w:val="en-US"/>
        </w:rPr>
        <w:t>Str</w:t>
      </w:r>
      <w:r w:rsidRPr="00E57633">
        <w:rPr>
          <w:bCs/>
          <w:color w:val="000000"/>
        </w:rPr>
        <w:sym w:font="Symbol" w:char="F0A2"/>
      </w:r>
      <w:r w:rsidRPr="00E57633">
        <w:rPr>
          <w:bCs/>
          <w:color w:val="000000"/>
        </w:rPr>
        <w:t xml:space="preserve">8) </w:t>
      </w:r>
      <w:r w:rsidR="00D102E4" w:rsidRPr="00E57633">
        <w:rPr>
          <w:bCs/>
          <w:color w:val="000000"/>
        </w:rPr>
        <w:t xml:space="preserve"> </w:t>
      </w:r>
      <w:r w:rsidRPr="00E57633">
        <w:rPr>
          <w:bCs/>
          <w:color w:val="000000"/>
        </w:rPr>
        <w:t xml:space="preserve">оказалась </w:t>
      </w:r>
      <w:r w:rsidR="00D102E4" w:rsidRPr="00E57633">
        <w:rPr>
          <w:bCs/>
          <w:color w:val="000000"/>
        </w:rPr>
        <w:t xml:space="preserve"> </w:t>
      </w:r>
      <w:r w:rsidRPr="00E57633">
        <w:rPr>
          <w:bCs/>
          <w:color w:val="000000"/>
        </w:rPr>
        <w:t xml:space="preserve">подключенной </w:t>
      </w:r>
      <w:r w:rsidR="00D102E4" w:rsidRPr="00E57633">
        <w:rPr>
          <w:bCs/>
          <w:color w:val="000000"/>
        </w:rPr>
        <w:t xml:space="preserve"> </w:t>
      </w:r>
      <w:r w:rsidRPr="00E57633">
        <w:rPr>
          <w:bCs/>
          <w:color w:val="000000"/>
        </w:rPr>
        <w:t>к</w:t>
      </w:r>
      <w:r w:rsidR="003E7CFA" w:rsidRPr="00E57633">
        <w:rPr>
          <w:bCs/>
          <w:color w:val="000000"/>
        </w:rPr>
        <w:t xml:space="preserve"> </w:t>
      </w:r>
      <w:r w:rsidR="00D102E4" w:rsidRPr="00E57633">
        <w:rPr>
          <w:bCs/>
          <w:color w:val="000000"/>
        </w:rPr>
        <w:t xml:space="preserve"> </w:t>
      </w:r>
      <w:r w:rsidRPr="00E57633">
        <w:rPr>
          <w:bCs/>
          <w:color w:val="000000"/>
        </w:rPr>
        <w:t xml:space="preserve">шине </w:t>
      </w:r>
      <w:r w:rsidR="00D102E4" w:rsidRPr="00E57633">
        <w:rPr>
          <w:bCs/>
          <w:color w:val="000000"/>
        </w:rPr>
        <w:t xml:space="preserve"> </w:t>
      </w:r>
      <w:r w:rsidRPr="00E57633">
        <w:rPr>
          <w:bCs/>
          <w:color w:val="000000"/>
        </w:rPr>
        <w:t>«-</w:t>
      </w:r>
      <w:r w:rsidRPr="00E57633">
        <w:rPr>
          <w:bCs/>
          <w:color w:val="000000"/>
          <w:lang w:val="en-US"/>
        </w:rPr>
        <w:t>L</w:t>
      </w:r>
      <w:r w:rsidRPr="00E57633">
        <w:rPr>
          <w:bCs/>
          <w:color w:val="000000"/>
        </w:rPr>
        <w:t>»;</w:t>
      </w:r>
    </w:p>
    <w:p w:rsidR="00093913" w:rsidRPr="00E57633" w:rsidRDefault="00093913" w:rsidP="00D102E4">
      <w:pPr>
        <w:ind w:left="454" w:right="397" w:firstLine="324"/>
        <w:jc w:val="both"/>
        <w:rPr>
          <w:bCs/>
          <w:color w:val="000000"/>
        </w:rPr>
      </w:pPr>
      <w:r w:rsidRPr="00E57633">
        <w:rPr>
          <w:bCs/>
          <w:color w:val="000000"/>
        </w:rPr>
        <w:t>- неисправна плата ПУ.</w:t>
      </w:r>
    </w:p>
    <w:p w:rsidR="00093913" w:rsidRPr="00E57633" w:rsidRDefault="00093913" w:rsidP="00F31E0A">
      <w:pPr>
        <w:ind w:left="454" w:right="397" w:firstLine="397"/>
        <w:jc w:val="both"/>
        <w:rPr>
          <w:bCs/>
          <w:color w:val="000000"/>
        </w:rPr>
      </w:pPr>
      <w:r w:rsidRPr="00E57633">
        <w:rPr>
          <w:bCs/>
          <w:color w:val="000000"/>
        </w:rPr>
        <w:t xml:space="preserve">При данной неисправности (пассажирские лифты), лифт, работающий в режиме одиночного управления или все лифты, работающие в группе, автоматически переводятся в режим «УТРЕННИЙ», то есть начинают работать только по приказам. После обслуживания приказов кабина лифта перемещается на посадочный этаж и стоит с открытой дверью. </w:t>
      </w:r>
    </w:p>
    <w:p w:rsidR="00093913" w:rsidRPr="00E57633" w:rsidRDefault="00093913" w:rsidP="00F31E0A">
      <w:pPr>
        <w:ind w:left="454" w:right="397" w:firstLine="397"/>
        <w:jc w:val="both"/>
        <w:rPr>
          <w:bCs/>
          <w:color w:val="000000"/>
        </w:rPr>
      </w:pPr>
      <w:r w:rsidRPr="00E57633">
        <w:rPr>
          <w:bCs/>
          <w:color w:val="000000"/>
        </w:rPr>
        <w:t>У лифтов, работающих в режиме группового управления, код ошибки 70 не высвечивается, а заносится в память ошибок. На индикаторе плат ПУ всех лифтов высвечивается код ошибки А1.</w:t>
      </w:r>
    </w:p>
    <w:p w:rsidR="00093913" w:rsidRPr="00E57633" w:rsidRDefault="00093913" w:rsidP="00F31E0A">
      <w:pPr>
        <w:ind w:left="454" w:right="397" w:firstLine="397"/>
        <w:jc w:val="both"/>
        <w:rPr>
          <w:bCs/>
          <w:color w:val="000000"/>
        </w:rPr>
      </w:pPr>
      <w:r w:rsidRPr="00E57633">
        <w:rPr>
          <w:b/>
          <w:bCs/>
          <w:color w:val="000000"/>
        </w:rPr>
        <w:t xml:space="preserve">Коды ошибок 71…78 </w:t>
      </w:r>
      <w:r w:rsidRPr="00E57633">
        <w:rPr>
          <w:bCs/>
          <w:color w:val="000000"/>
        </w:rPr>
        <w:t>– не формируются опросные импульсы строки 1(</w:t>
      </w:r>
      <w:r w:rsidRPr="00E57633">
        <w:rPr>
          <w:bCs/>
          <w:color w:val="000000"/>
          <w:lang w:val="en-US"/>
        </w:rPr>
        <w:t>Str</w:t>
      </w:r>
      <w:r w:rsidRPr="00E57633">
        <w:rPr>
          <w:bCs/>
          <w:color w:val="000000"/>
        </w:rPr>
        <w:sym w:font="Symbol" w:char="F0A2"/>
      </w:r>
      <w:r w:rsidRPr="00E57633">
        <w:rPr>
          <w:bCs/>
          <w:color w:val="000000"/>
        </w:rPr>
        <w:t>1)…8(</w:t>
      </w:r>
      <w:r w:rsidRPr="00E57633">
        <w:rPr>
          <w:bCs/>
          <w:color w:val="000000"/>
          <w:lang w:val="en-US"/>
        </w:rPr>
        <w:t>Str</w:t>
      </w:r>
      <w:r w:rsidRPr="00E57633">
        <w:rPr>
          <w:bCs/>
          <w:color w:val="000000"/>
        </w:rPr>
        <w:sym w:font="Symbol" w:char="F0A2"/>
      </w:r>
      <w:r w:rsidRPr="00E57633">
        <w:rPr>
          <w:bCs/>
          <w:color w:val="000000"/>
        </w:rPr>
        <w:t>8) матрицы М1 соответственно</w:t>
      </w:r>
    </w:p>
    <w:p w:rsidR="00093913" w:rsidRPr="00E57633" w:rsidRDefault="00093913" w:rsidP="00F31E0A">
      <w:pPr>
        <w:ind w:left="454" w:right="397" w:firstLine="397"/>
        <w:jc w:val="both"/>
        <w:rPr>
          <w:bCs/>
          <w:color w:val="000000"/>
        </w:rPr>
      </w:pPr>
      <w:r w:rsidRPr="00E57633">
        <w:rPr>
          <w:bCs/>
          <w:color w:val="000000"/>
        </w:rPr>
        <w:t xml:space="preserve">Если несколько пассажирских лифтов включены в группу, то контроль неисправности производится только у ведущего лифта. При возникновении данной ошибки, ведущий лифт передает управление группой другому лифту и становится ведомым. Ошибка сохраняется в памяти ошибок. </w:t>
      </w:r>
    </w:p>
    <w:p w:rsidR="00093913" w:rsidRPr="00E57633" w:rsidRDefault="00093913" w:rsidP="00F31E0A">
      <w:pPr>
        <w:ind w:left="454" w:right="397" w:firstLine="397"/>
        <w:jc w:val="both"/>
        <w:rPr>
          <w:bCs/>
          <w:color w:val="000000"/>
        </w:rPr>
      </w:pPr>
      <w:r w:rsidRPr="00E57633">
        <w:rPr>
          <w:bCs/>
          <w:color w:val="000000"/>
        </w:rPr>
        <w:t xml:space="preserve">Если лифт работает в режиме одиночного управления, ошибка показывается постоянно. Вызывные кнопки, подключенные к неисправной строке, не регистрируются. </w:t>
      </w:r>
    </w:p>
    <w:p w:rsidR="003B7F28" w:rsidRPr="00E57633" w:rsidRDefault="003B7F28" w:rsidP="00F31E0A">
      <w:pPr>
        <w:ind w:left="454" w:right="397" w:firstLine="397"/>
        <w:jc w:val="both"/>
        <w:rPr>
          <w:b/>
          <w:bCs/>
          <w:color w:val="000000"/>
        </w:rPr>
      </w:pPr>
    </w:p>
    <w:p w:rsidR="00093913" w:rsidRPr="00E57633" w:rsidRDefault="00093913" w:rsidP="00F31E0A">
      <w:pPr>
        <w:ind w:left="454" w:right="397" w:firstLine="397"/>
        <w:jc w:val="both"/>
        <w:rPr>
          <w:bCs/>
          <w:color w:val="000000"/>
        </w:rPr>
      </w:pPr>
      <w:r w:rsidRPr="00E57633">
        <w:rPr>
          <w:b/>
          <w:bCs/>
          <w:color w:val="000000"/>
        </w:rPr>
        <w:t xml:space="preserve">Код ошибки 79 </w:t>
      </w:r>
      <w:r w:rsidRPr="00E57633">
        <w:rPr>
          <w:bCs/>
          <w:color w:val="000000"/>
        </w:rPr>
        <w:t>– при отсутствии сигнала от датчика «90%» поступает сигнал от датчика «110%» (пассажирские лифты).</w:t>
      </w:r>
    </w:p>
    <w:p w:rsidR="00093913" w:rsidRPr="00E57633" w:rsidRDefault="00093913" w:rsidP="00F31E0A">
      <w:pPr>
        <w:ind w:left="454" w:right="397" w:firstLine="397"/>
        <w:jc w:val="both"/>
        <w:rPr>
          <w:bCs/>
          <w:color w:val="000000"/>
        </w:rPr>
      </w:pPr>
      <w:r w:rsidRPr="00E57633">
        <w:rPr>
          <w:bCs/>
          <w:color w:val="000000"/>
        </w:rPr>
        <w:t>Возможные причины:</w:t>
      </w:r>
    </w:p>
    <w:p w:rsidR="00093913" w:rsidRPr="00E57633" w:rsidRDefault="00093913" w:rsidP="00F31E0A">
      <w:pPr>
        <w:ind w:left="454" w:right="397" w:firstLine="397"/>
        <w:jc w:val="both"/>
        <w:rPr>
          <w:bCs/>
          <w:color w:val="000000"/>
        </w:rPr>
      </w:pPr>
      <w:r w:rsidRPr="00E57633">
        <w:rPr>
          <w:bCs/>
          <w:color w:val="000000"/>
        </w:rPr>
        <w:t>- неисправен датчик «90%»;</w:t>
      </w:r>
    </w:p>
    <w:p w:rsidR="00093913" w:rsidRPr="00E57633" w:rsidRDefault="00093913" w:rsidP="00F31E0A">
      <w:pPr>
        <w:ind w:left="454" w:right="397" w:firstLine="397"/>
        <w:jc w:val="both"/>
        <w:rPr>
          <w:bCs/>
          <w:color w:val="000000"/>
        </w:rPr>
      </w:pPr>
      <w:r w:rsidRPr="00E57633">
        <w:rPr>
          <w:bCs/>
          <w:color w:val="000000"/>
        </w:rPr>
        <w:t>- неисправен или не подключен датчик «110%».</w:t>
      </w:r>
    </w:p>
    <w:p w:rsidR="00093913" w:rsidRPr="00E57633" w:rsidRDefault="00093913" w:rsidP="00F31E0A">
      <w:pPr>
        <w:ind w:left="454" w:right="397" w:firstLine="397"/>
        <w:jc w:val="both"/>
        <w:rPr>
          <w:bCs/>
          <w:color w:val="000000"/>
        </w:rPr>
      </w:pPr>
      <w:r w:rsidRPr="00E57633">
        <w:rPr>
          <w:bCs/>
          <w:color w:val="000000"/>
        </w:rPr>
        <w:t>В режимах «МП2», «РЕВИЗИЯ» и «МП1» появление кода 79 на работе лифта не сказывается.</w:t>
      </w:r>
    </w:p>
    <w:p w:rsidR="00093913" w:rsidRPr="00E57633" w:rsidRDefault="00093913" w:rsidP="00F31E0A">
      <w:pPr>
        <w:ind w:left="454" w:right="397" w:firstLine="397"/>
        <w:jc w:val="both"/>
        <w:rPr>
          <w:bCs/>
          <w:color w:val="000000"/>
        </w:rPr>
      </w:pPr>
      <w:r w:rsidRPr="00E57633">
        <w:rPr>
          <w:b/>
          <w:bCs/>
          <w:color w:val="000000"/>
        </w:rPr>
        <w:t xml:space="preserve">Код ошибки 80 </w:t>
      </w:r>
      <w:r w:rsidR="003B7F28" w:rsidRPr="00E57633">
        <w:rPr>
          <w:bCs/>
          <w:color w:val="000000"/>
        </w:rPr>
        <w:t>–</w:t>
      </w:r>
      <w:r w:rsidRPr="00E57633">
        <w:rPr>
          <w:bCs/>
          <w:color w:val="000000"/>
        </w:rPr>
        <w:t xml:space="preserve"> неисправно ОЗУ (микросхема </w:t>
      </w:r>
      <w:r w:rsidRPr="00E57633">
        <w:rPr>
          <w:rFonts w:eastAsia="MS Mincho"/>
          <w:bCs/>
          <w:color w:val="000000"/>
        </w:rPr>
        <w:t xml:space="preserve">DD13) </w:t>
      </w:r>
      <w:r w:rsidRPr="00E57633">
        <w:rPr>
          <w:bCs/>
          <w:color w:val="000000"/>
        </w:rPr>
        <w:t>на плате ПУ.</w:t>
      </w:r>
    </w:p>
    <w:p w:rsidR="00093913" w:rsidRPr="00E57633" w:rsidRDefault="00093913" w:rsidP="00F31E0A">
      <w:pPr>
        <w:ind w:left="454" w:right="397" w:firstLine="397"/>
        <w:jc w:val="both"/>
        <w:rPr>
          <w:bCs/>
          <w:color w:val="000000"/>
        </w:rPr>
      </w:pPr>
      <w:r w:rsidRPr="00E57633">
        <w:rPr>
          <w:bCs/>
          <w:color w:val="000000"/>
        </w:rPr>
        <w:t>Контроль производится во всех режимах работы, при включении питания устройства управления.</w:t>
      </w:r>
    </w:p>
    <w:p w:rsidR="00093913" w:rsidRPr="00E57633" w:rsidRDefault="00093913" w:rsidP="00F31E0A">
      <w:pPr>
        <w:ind w:left="454" w:right="397" w:firstLine="397"/>
        <w:jc w:val="both"/>
        <w:rPr>
          <w:bCs/>
          <w:color w:val="000000"/>
        </w:rPr>
      </w:pPr>
      <w:r w:rsidRPr="00E57633">
        <w:rPr>
          <w:b/>
          <w:bCs/>
          <w:color w:val="000000"/>
        </w:rPr>
        <w:t>Коды ошибок</w:t>
      </w:r>
      <w:r w:rsidRPr="00E57633">
        <w:rPr>
          <w:b/>
          <w:bCs/>
          <w:caps/>
          <w:color w:val="000000"/>
        </w:rPr>
        <w:t xml:space="preserve"> 81...84</w:t>
      </w:r>
      <w:r w:rsidRPr="00E57633">
        <w:rPr>
          <w:b/>
          <w:bCs/>
          <w:color w:val="000000"/>
        </w:rPr>
        <w:t xml:space="preserve"> -</w:t>
      </w:r>
      <w:r w:rsidRPr="00E57633">
        <w:rPr>
          <w:bCs/>
          <w:color w:val="000000"/>
        </w:rPr>
        <w:t xml:space="preserve"> закорочен на "-L" информационный столбец Stb1 (601)...Stb4 (604) матрицы М0 соответственно.</w:t>
      </w:r>
    </w:p>
    <w:p w:rsidR="00093913" w:rsidRPr="00E57633" w:rsidRDefault="00093913" w:rsidP="00F31E0A">
      <w:pPr>
        <w:ind w:left="454" w:right="397" w:firstLine="397"/>
        <w:jc w:val="both"/>
        <w:rPr>
          <w:bCs/>
          <w:color w:val="000000"/>
        </w:rPr>
      </w:pPr>
      <w:r w:rsidRPr="00E57633">
        <w:rPr>
          <w:bCs/>
          <w:color w:val="000000"/>
        </w:rPr>
        <w:t>Кнопки приказов, контакты которых подключены к неисправному столбцу, не регистрируются.</w:t>
      </w:r>
    </w:p>
    <w:p w:rsidR="00093913" w:rsidRPr="00E57633" w:rsidRDefault="00093913" w:rsidP="00F31E0A">
      <w:pPr>
        <w:ind w:left="454" w:right="397" w:firstLine="397"/>
        <w:jc w:val="both"/>
        <w:rPr>
          <w:bCs/>
          <w:color w:val="000000"/>
        </w:rPr>
      </w:pPr>
      <w:r w:rsidRPr="00E57633">
        <w:rPr>
          <w:bCs/>
          <w:color w:val="000000"/>
        </w:rPr>
        <w:t>При возникновении данной неисправности необходимо:</w:t>
      </w:r>
    </w:p>
    <w:p w:rsidR="00093913" w:rsidRPr="00E57633" w:rsidRDefault="00093913" w:rsidP="00F31E0A">
      <w:pPr>
        <w:ind w:left="454" w:right="397" w:firstLine="397"/>
        <w:jc w:val="both"/>
        <w:rPr>
          <w:bCs/>
          <w:color w:val="000000"/>
        </w:rPr>
      </w:pPr>
      <w:r w:rsidRPr="00E57633">
        <w:rPr>
          <w:bCs/>
          <w:color w:val="000000"/>
        </w:rPr>
        <w:t>- выключить устройство управления и вводное устройство;</w:t>
      </w:r>
    </w:p>
    <w:p w:rsidR="00093913" w:rsidRPr="00E57633" w:rsidRDefault="00093913" w:rsidP="00F31E0A">
      <w:pPr>
        <w:ind w:left="454" w:right="397" w:firstLine="397"/>
        <w:jc w:val="both"/>
        <w:rPr>
          <w:bCs/>
          <w:color w:val="000000"/>
        </w:rPr>
      </w:pPr>
      <w:r w:rsidRPr="00E57633">
        <w:rPr>
          <w:bCs/>
          <w:color w:val="000000"/>
        </w:rPr>
        <w:t xml:space="preserve">- отсоединить разъем </w:t>
      </w:r>
      <w:r w:rsidRPr="00E57633">
        <w:rPr>
          <w:bCs/>
          <w:color w:val="000000"/>
          <w:lang w:val="en-US"/>
        </w:rPr>
        <w:t>X</w:t>
      </w:r>
      <w:r w:rsidRPr="00E57633">
        <w:rPr>
          <w:bCs/>
          <w:color w:val="000000"/>
        </w:rPr>
        <w:t>12 от платы ПУ и прозвонить, относительно шины «-L», цепи с маркировкой «601»...«604».</w:t>
      </w:r>
    </w:p>
    <w:p w:rsidR="00093913" w:rsidRPr="00E57633" w:rsidRDefault="00093913" w:rsidP="00F31E0A">
      <w:pPr>
        <w:ind w:left="454" w:right="397" w:firstLine="397"/>
        <w:jc w:val="both"/>
        <w:rPr>
          <w:bCs/>
          <w:color w:val="000000"/>
        </w:rPr>
      </w:pPr>
      <w:r w:rsidRPr="00E57633">
        <w:rPr>
          <w:b/>
          <w:bCs/>
          <w:color w:val="000000"/>
        </w:rPr>
        <w:t>Коды ошибок</w:t>
      </w:r>
      <w:r w:rsidRPr="00E57633">
        <w:rPr>
          <w:b/>
          <w:bCs/>
          <w:caps/>
          <w:color w:val="000000"/>
        </w:rPr>
        <w:t xml:space="preserve"> 85...88</w:t>
      </w:r>
      <w:r w:rsidRPr="00E57633">
        <w:rPr>
          <w:bCs/>
          <w:color w:val="000000"/>
        </w:rPr>
        <w:t xml:space="preserve"> </w:t>
      </w:r>
      <w:r w:rsidRPr="00E57633">
        <w:rPr>
          <w:b/>
          <w:bCs/>
          <w:color w:val="000000"/>
        </w:rPr>
        <w:t>-</w:t>
      </w:r>
      <w:r w:rsidRPr="00E57633">
        <w:rPr>
          <w:bCs/>
          <w:color w:val="000000"/>
        </w:rPr>
        <w:t xml:space="preserve"> закорочен на "-L" информационный столбец Stb5 (605)...Stb8 (608) матрицы М0 соответственно.</w:t>
      </w:r>
    </w:p>
    <w:p w:rsidR="00093913" w:rsidRPr="00E57633" w:rsidRDefault="00093913" w:rsidP="00F31E0A">
      <w:pPr>
        <w:ind w:left="454" w:right="397" w:firstLine="397"/>
        <w:jc w:val="both"/>
        <w:rPr>
          <w:bCs/>
          <w:color w:val="000000"/>
        </w:rPr>
      </w:pPr>
      <w:r w:rsidRPr="00E57633">
        <w:rPr>
          <w:bCs/>
          <w:color w:val="000000"/>
        </w:rPr>
        <w:t xml:space="preserve">Появление кодов 85…88 означает, что устройство управления остановило работу лифта и ввело запрет на доступ к сервисной функции </w:t>
      </w:r>
      <w:r w:rsidRPr="00E57633">
        <w:rPr>
          <w:bCs/>
          <w:color w:val="000000"/>
          <w:lang w:val="en-US"/>
        </w:rPr>
        <w:t>F</w:t>
      </w:r>
      <w:r w:rsidRPr="00E57633">
        <w:rPr>
          <w:bCs/>
          <w:color w:val="000000"/>
        </w:rPr>
        <w:t>7.</w:t>
      </w:r>
    </w:p>
    <w:p w:rsidR="00093913" w:rsidRPr="00E57633" w:rsidRDefault="00093913" w:rsidP="00F31E0A">
      <w:pPr>
        <w:ind w:left="454" w:right="397" w:firstLine="397"/>
        <w:jc w:val="both"/>
        <w:rPr>
          <w:bCs/>
          <w:color w:val="000000"/>
        </w:rPr>
      </w:pPr>
      <w:r w:rsidRPr="00E57633">
        <w:rPr>
          <w:bCs/>
          <w:color w:val="000000"/>
        </w:rPr>
        <w:t>При возникновении данной неисправности необходимо:</w:t>
      </w:r>
    </w:p>
    <w:p w:rsidR="00093913" w:rsidRPr="00E57633" w:rsidRDefault="00093913" w:rsidP="00F31E0A">
      <w:pPr>
        <w:ind w:left="454" w:right="397" w:firstLine="397"/>
        <w:jc w:val="both"/>
        <w:rPr>
          <w:bCs/>
          <w:color w:val="000000"/>
        </w:rPr>
      </w:pPr>
      <w:r w:rsidRPr="00E57633">
        <w:rPr>
          <w:bCs/>
          <w:color w:val="000000"/>
        </w:rPr>
        <w:t>-  выключить устройство управления и вводное устройство;</w:t>
      </w:r>
    </w:p>
    <w:p w:rsidR="00093913" w:rsidRPr="00E57633" w:rsidRDefault="00093913" w:rsidP="00F31E0A">
      <w:pPr>
        <w:ind w:left="454" w:right="397" w:firstLine="397"/>
        <w:jc w:val="both"/>
        <w:rPr>
          <w:bCs/>
          <w:color w:val="000000"/>
        </w:rPr>
      </w:pPr>
      <w:r w:rsidRPr="00E57633">
        <w:rPr>
          <w:bCs/>
          <w:color w:val="000000"/>
        </w:rPr>
        <w:t xml:space="preserve">- отсоединить разъем </w:t>
      </w:r>
      <w:r w:rsidRPr="00E57633">
        <w:rPr>
          <w:bCs/>
          <w:color w:val="000000"/>
          <w:lang w:val="en-US"/>
        </w:rPr>
        <w:t>X</w:t>
      </w:r>
      <w:r w:rsidRPr="00E57633">
        <w:rPr>
          <w:bCs/>
          <w:color w:val="000000"/>
        </w:rPr>
        <w:t>12 от платы ПУ и прозвонить, относительно шины «-L», цепи с маркировкой «605»...«608».</w:t>
      </w:r>
    </w:p>
    <w:p w:rsidR="00093913" w:rsidRPr="00E57633" w:rsidRDefault="00093913" w:rsidP="00F31E0A">
      <w:pPr>
        <w:ind w:left="454" w:right="397" w:firstLine="397"/>
        <w:jc w:val="both"/>
        <w:rPr>
          <w:bCs/>
          <w:color w:val="000000"/>
        </w:rPr>
      </w:pPr>
      <w:r w:rsidRPr="00E57633">
        <w:rPr>
          <w:b/>
          <w:bCs/>
          <w:color w:val="000000"/>
        </w:rPr>
        <w:t>Код ошибки</w:t>
      </w:r>
      <w:r w:rsidRPr="00E57633">
        <w:rPr>
          <w:b/>
          <w:bCs/>
          <w:caps/>
          <w:color w:val="000000"/>
        </w:rPr>
        <w:t xml:space="preserve"> 89</w:t>
      </w:r>
      <w:r w:rsidRPr="00E57633">
        <w:rPr>
          <w:bCs/>
          <w:caps/>
          <w:color w:val="000000"/>
        </w:rPr>
        <w:t xml:space="preserve"> – </w:t>
      </w:r>
      <w:r w:rsidRPr="00E57633">
        <w:rPr>
          <w:bCs/>
          <w:color w:val="000000"/>
        </w:rPr>
        <w:t>время движения между остановками</w:t>
      </w:r>
      <w:r w:rsidR="003E7CFA" w:rsidRPr="00E57633">
        <w:rPr>
          <w:bCs/>
          <w:color w:val="000000"/>
        </w:rPr>
        <w:t xml:space="preserve"> </w:t>
      </w:r>
      <w:r w:rsidR="0064512D" w:rsidRPr="00E57633">
        <w:rPr>
          <w:bCs/>
          <w:color w:val="000000"/>
        </w:rPr>
        <w:t>меньше чем 1,7</w:t>
      </w:r>
      <w:r w:rsidRPr="00E57633">
        <w:rPr>
          <w:bCs/>
          <w:color w:val="000000"/>
        </w:rPr>
        <w:t xml:space="preserve"> сек </w:t>
      </w:r>
      <w:r w:rsidRPr="00E57633">
        <w:rPr>
          <w:bCs/>
          <w:color w:val="000000"/>
        </w:rPr>
        <w:br/>
        <w:t>(0,5 сек.- для лифтов с проходной кабиной и грузовых).</w:t>
      </w:r>
    </w:p>
    <w:p w:rsidR="00F31E0A" w:rsidRPr="00E57633" w:rsidRDefault="00093913" w:rsidP="00F31E0A">
      <w:pPr>
        <w:ind w:left="454" w:right="397" w:firstLine="397"/>
        <w:jc w:val="both"/>
        <w:rPr>
          <w:bCs/>
          <w:color w:val="000000"/>
        </w:rPr>
      </w:pPr>
      <w:r w:rsidRPr="00E57633">
        <w:rPr>
          <w:bCs/>
          <w:color w:val="000000"/>
        </w:rPr>
        <w:t>Контроль производится только в режимах, предусматривающих движение на большой скорости: «МП1», «ПОГРУЗКА», «НР» и т.д.</w:t>
      </w:r>
      <w:r w:rsidR="00F31E0A" w:rsidRPr="00E57633">
        <w:rPr>
          <w:bCs/>
          <w:color w:val="000000"/>
        </w:rPr>
        <w:t xml:space="preserve"> </w:t>
      </w:r>
    </w:p>
    <w:p w:rsidR="00093913" w:rsidRPr="00E57633" w:rsidRDefault="00F31E0A" w:rsidP="00F31E0A">
      <w:pPr>
        <w:ind w:left="454" w:right="397" w:firstLine="397"/>
        <w:jc w:val="both"/>
        <w:rPr>
          <w:bCs/>
          <w:color w:val="000000"/>
        </w:rPr>
      </w:pPr>
      <w:r w:rsidRPr="00E57633">
        <w:rPr>
          <w:bCs/>
          <w:color w:val="000000"/>
        </w:rPr>
        <w:t xml:space="preserve">Если    устройство    управления    </w:t>
      </w:r>
      <w:r w:rsidR="003B7F28" w:rsidRPr="00E57633">
        <w:rPr>
          <w:bCs/>
          <w:color w:val="000000"/>
        </w:rPr>
        <w:t xml:space="preserve">обнаруживает, </w:t>
      </w:r>
      <w:r w:rsidRPr="00E57633">
        <w:rPr>
          <w:bCs/>
          <w:color w:val="000000"/>
        </w:rPr>
        <w:t>что   время    между    двумя</w:t>
      </w:r>
    </w:p>
    <w:p w:rsidR="00093913" w:rsidRPr="00E57633" w:rsidRDefault="00093913" w:rsidP="00F31E0A">
      <w:pPr>
        <w:ind w:left="454" w:right="397" w:hanging="28"/>
        <w:jc w:val="both"/>
        <w:rPr>
          <w:bCs/>
          <w:color w:val="000000"/>
        </w:rPr>
      </w:pPr>
      <w:r w:rsidRPr="00E57633">
        <w:rPr>
          <w:bCs/>
          <w:color w:val="000000"/>
        </w:rPr>
        <w:t>срабатываниями ДТО меньше чем 1,5 сек, (0,5 сек.- для лифтов с проходной кабиной) оно производит аварийный останов лифта.</w:t>
      </w:r>
    </w:p>
    <w:p w:rsidR="00093913" w:rsidRPr="00E57633" w:rsidRDefault="00093913" w:rsidP="00F31E0A">
      <w:pPr>
        <w:ind w:left="454" w:right="397" w:firstLine="397"/>
        <w:jc w:val="both"/>
        <w:rPr>
          <w:bCs/>
          <w:color w:val="000000"/>
        </w:rPr>
      </w:pPr>
      <w:r w:rsidRPr="00E57633">
        <w:rPr>
          <w:bCs/>
          <w:color w:val="000000"/>
        </w:rPr>
        <w:t>Возможными причинами появления кода ошибки 89 могут быть:</w:t>
      </w:r>
    </w:p>
    <w:p w:rsidR="00093913" w:rsidRPr="00E57633" w:rsidRDefault="00093913" w:rsidP="00F31E0A">
      <w:pPr>
        <w:ind w:left="454" w:right="397" w:firstLine="397"/>
        <w:jc w:val="both"/>
        <w:rPr>
          <w:bCs/>
          <w:color w:val="000000"/>
        </w:rPr>
      </w:pPr>
      <w:r w:rsidRPr="00E57633">
        <w:rPr>
          <w:bCs/>
          <w:color w:val="000000"/>
        </w:rPr>
        <w:t>- дребезг контакта ДТО;</w:t>
      </w:r>
    </w:p>
    <w:p w:rsidR="00093913" w:rsidRPr="00E57633" w:rsidRDefault="00093913" w:rsidP="00F31E0A">
      <w:pPr>
        <w:ind w:left="454" w:right="397" w:firstLine="397"/>
        <w:jc w:val="both"/>
        <w:rPr>
          <w:bCs/>
          <w:color w:val="000000"/>
        </w:rPr>
      </w:pPr>
      <w:r w:rsidRPr="00E57633">
        <w:rPr>
          <w:bCs/>
          <w:color w:val="000000"/>
        </w:rPr>
        <w:t>- недопустимо большая скорость движения кабины.</w:t>
      </w:r>
    </w:p>
    <w:p w:rsidR="00093913" w:rsidRPr="00E57633" w:rsidRDefault="00093913" w:rsidP="00F31E0A">
      <w:pPr>
        <w:ind w:left="454" w:right="397" w:firstLine="397"/>
        <w:jc w:val="both"/>
        <w:rPr>
          <w:bCs/>
          <w:color w:val="000000"/>
        </w:rPr>
      </w:pPr>
      <w:r w:rsidRPr="00E57633">
        <w:rPr>
          <w:b/>
          <w:bCs/>
          <w:color w:val="000000"/>
        </w:rPr>
        <w:t>Код ошибки</w:t>
      </w:r>
      <w:r w:rsidRPr="00E57633">
        <w:rPr>
          <w:b/>
          <w:bCs/>
          <w:caps/>
          <w:color w:val="000000"/>
        </w:rPr>
        <w:t xml:space="preserve"> 90 </w:t>
      </w:r>
      <w:r w:rsidRPr="00E57633">
        <w:rPr>
          <w:bCs/>
          <w:caps/>
          <w:color w:val="000000"/>
        </w:rPr>
        <w:t xml:space="preserve">– </w:t>
      </w:r>
      <w:r w:rsidRPr="00E57633">
        <w:rPr>
          <w:bCs/>
          <w:color w:val="000000"/>
        </w:rPr>
        <w:t>отсутствует сигнал высокого уровня на выходе ПКТС.</w:t>
      </w:r>
    </w:p>
    <w:p w:rsidR="00093913" w:rsidRPr="00E57633" w:rsidRDefault="00093913" w:rsidP="00F31E0A">
      <w:pPr>
        <w:ind w:left="454" w:right="397" w:firstLine="397"/>
        <w:jc w:val="both"/>
        <w:rPr>
          <w:bCs/>
          <w:color w:val="000000"/>
        </w:rPr>
      </w:pPr>
      <w:r w:rsidRPr="00E57633">
        <w:rPr>
          <w:bCs/>
          <w:color w:val="000000"/>
        </w:rPr>
        <w:t>Если нарушается порядок чередования фаз, либо произошел обрыв хотя бы одной из фаз, на выходе платы ПКТС формируется сигнал «0». Индикатор «Контр.фаз» на ПКТС не горит.</w:t>
      </w:r>
    </w:p>
    <w:p w:rsidR="00093913" w:rsidRPr="00E57633" w:rsidRDefault="00093913" w:rsidP="00F31E0A">
      <w:pPr>
        <w:ind w:left="454" w:right="397" w:firstLine="397"/>
        <w:jc w:val="both"/>
        <w:rPr>
          <w:bCs/>
          <w:color w:val="000000"/>
        </w:rPr>
      </w:pPr>
      <w:r w:rsidRPr="00E57633">
        <w:rPr>
          <w:bCs/>
          <w:color w:val="000000"/>
        </w:rPr>
        <w:t>На индикаторе ПУ высвечивается код ошибки90 и устройство управления останавливает работу лифта.</w:t>
      </w:r>
    </w:p>
    <w:p w:rsidR="00093913" w:rsidRPr="00E57633" w:rsidRDefault="00093913" w:rsidP="00F31E0A">
      <w:pPr>
        <w:ind w:left="454" w:right="397" w:firstLine="397"/>
        <w:jc w:val="both"/>
        <w:rPr>
          <w:bCs/>
          <w:color w:val="000000"/>
        </w:rPr>
      </w:pPr>
      <w:r w:rsidRPr="00E57633">
        <w:rPr>
          <w:bCs/>
          <w:color w:val="000000"/>
        </w:rPr>
        <w:t>Лифт возвращается в рабочее состояние при восстановлении требуемых параметров питающей сети.</w:t>
      </w:r>
    </w:p>
    <w:p w:rsidR="00093913" w:rsidRPr="00E57633" w:rsidRDefault="00093913" w:rsidP="00F31E0A">
      <w:pPr>
        <w:ind w:left="454" w:right="397" w:firstLine="397"/>
        <w:jc w:val="both"/>
        <w:rPr>
          <w:bCs/>
          <w:color w:val="000000"/>
        </w:rPr>
      </w:pPr>
      <w:r w:rsidRPr="00E57633">
        <w:rPr>
          <w:bCs/>
          <w:color w:val="000000"/>
        </w:rPr>
        <w:t>Возможными причинами появления кода ошибки 90, кроме названных выше, могут быть:</w:t>
      </w:r>
    </w:p>
    <w:p w:rsidR="00093913" w:rsidRPr="00E57633" w:rsidRDefault="00093913" w:rsidP="00F31E0A">
      <w:pPr>
        <w:ind w:left="454" w:right="397" w:firstLine="397"/>
        <w:jc w:val="both"/>
        <w:rPr>
          <w:bCs/>
          <w:color w:val="000000"/>
        </w:rPr>
      </w:pPr>
      <w:r w:rsidRPr="00E57633">
        <w:rPr>
          <w:bCs/>
          <w:color w:val="000000"/>
        </w:rPr>
        <w:t xml:space="preserve">- аварийное выключение </w:t>
      </w:r>
      <w:r w:rsidRPr="00E57633">
        <w:rPr>
          <w:bCs/>
          <w:color w:val="000000"/>
          <w:lang w:val="en-US"/>
        </w:rPr>
        <w:t>QF</w:t>
      </w:r>
      <w:r w:rsidRPr="00E57633">
        <w:rPr>
          <w:bCs/>
          <w:color w:val="000000"/>
        </w:rPr>
        <w:t>1;</w:t>
      </w:r>
    </w:p>
    <w:p w:rsidR="00093913" w:rsidRPr="00E57633" w:rsidRDefault="00093913" w:rsidP="00F31E0A">
      <w:pPr>
        <w:ind w:left="454" w:right="397" w:firstLine="397"/>
        <w:jc w:val="both"/>
        <w:rPr>
          <w:bCs/>
          <w:color w:val="000000"/>
        </w:rPr>
      </w:pPr>
      <w:r w:rsidRPr="00E57633">
        <w:rPr>
          <w:bCs/>
          <w:color w:val="000000"/>
        </w:rPr>
        <w:t>- неисправность платы ПКТС</w:t>
      </w:r>
      <w:r w:rsidR="002C3D16" w:rsidRPr="00E57633">
        <w:rPr>
          <w:bCs/>
          <w:color w:val="000000"/>
        </w:rPr>
        <w:t>(ПК)</w:t>
      </w:r>
      <w:r w:rsidRPr="00E57633">
        <w:rPr>
          <w:bCs/>
          <w:color w:val="000000"/>
        </w:rPr>
        <w:t>;</w:t>
      </w:r>
    </w:p>
    <w:p w:rsidR="00093913" w:rsidRPr="00E57633" w:rsidRDefault="00093913" w:rsidP="00F31E0A">
      <w:pPr>
        <w:ind w:left="454" w:right="397" w:firstLine="397"/>
        <w:jc w:val="both"/>
        <w:rPr>
          <w:bCs/>
          <w:color w:val="000000"/>
        </w:rPr>
      </w:pPr>
      <w:r w:rsidRPr="00E57633">
        <w:rPr>
          <w:bCs/>
          <w:color w:val="000000"/>
        </w:rPr>
        <w:t>- неисправность платы ПУ.</w:t>
      </w:r>
    </w:p>
    <w:p w:rsidR="00093913" w:rsidRPr="00E57633" w:rsidRDefault="00093913" w:rsidP="00F31E0A">
      <w:pPr>
        <w:ind w:left="454" w:right="397" w:firstLine="397"/>
        <w:jc w:val="both"/>
        <w:rPr>
          <w:bCs/>
          <w:color w:val="000000"/>
        </w:rPr>
      </w:pPr>
      <w:r w:rsidRPr="00E57633">
        <w:rPr>
          <w:b/>
          <w:bCs/>
          <w:color w:val="000000"/>
        </w:rPr>
        <w:t>Коды ошибок</w:t>
      </w:r>
      <w:r w:rsidRPr="00E57633">
        <w:rPr>
          <w:b/>
          <w:bCs/>
          <w:caps/>
          <w:color w:val="000000"/>
        </w:rPr>
        <w:t xml:space="preserve"> 91</w:t>
      </w:r>
      <w:r w:rsidRPr="00E57633">
        <w:rPr>
          <w:b/>
          <w:bCs/>
          <w:color w:val="000000"/>
        </w:rPr>
        <w:t>..</w:t>
      </w:r>
      <w:r w:rsidRPr="00E57633">
        <w:rPr>
          <w:b/>
          <w:bCs/>
          <w:caps/>
          <w:color w:val="000000"/>
        </w:rPr>
        <w:t xml:space="preserve">...98 (95…98 – </w:t>
      </w:r>
      <w:r w:rsidRPr="00E57633">
        <w:rPr>
          <w:b/>
          <w:bCs/>
          <w:color w:val="000000"/>
        </w:rPr>
        <w:t xml:space="preserve">для грузовых лифтов) </w:t>
      </w:r>
      <w:r w:rsidRPr="00E57633">
        <w:rPr>
          <w:bCs/>
          <w:color w:val="000000"/>
        </w:rPr>
        <w:t>- закорочен на "-L" один из информационных столбцов Stb'1(801)...Stb'8(808) (Stb'5...Stb'8 – для грузовых лифтов) матрицы М1 соответственно.</w:t>
      </w:r>
    </w:p>
    <w:p w:rsidR="00093913" w:rsidRPr="00E57633" w:rsidRDefault="00093913" w:rsidP="00F31E0A">
      <w:pPr>
        <w:ind w:left="454" w:right="397" w:firstLine="397"/>
        <w:jc w:val="both"/>
        <w:rPr>
          <w:bCs/>
          <w:color w:val="000000"/>
        </w:rPr>
      </w:pPr>
      <w:r w:rsidRPr="00E57633">
        <w:rPr>
          <w:bCs/>
          <w:color w:val="000000"/>
        </w:rPr>
        <w:t>Вызывные кнопки, подключенные к закороченному столбцу, не регистрируются.</w:t>
      </w:r>
    </w:p>
    <w:p w:rsidR="00093913" w:rsidRPr="00E57633" w:rsidRDefault="00093913" w:rsidP="00F31E0A">
      <w:pPr>
        <w:ind w:left="454" w:right="397" w:firstLine="397"/>
        <w:jc w:val="both"/>
        <w:rPr>
          <w:bCs/>
          <w:color w:val="000000"/>
        </w:rPr>
      </w:pPr>
      <w:r w:rsidRPr="00E57633">
        <w:rPr>
          <w:bCs/>
          <w:color w:val="000000"/>
        </w:rPr>
        <w:t>Если к шине "-L" подключен столбец Stb'5, то лифт, работающий в режиме одиночного управления или ведущий лифт в группе, при отсутствии требований, перемещается на посадочный этаж и стоит там с открытой дверью.</w:t>
      </w:r>
    </w:p>
    <w:p w:rsidR="00093913" w:rsidRPr="00E57633" w:rsidRDefault="00093913" w:rsidP="00F31E0A">
      <w:pPr>
        <w:ind w:left="454" w:right="397" w:firstLine="397"/>
        <w:jc w:val="both"/>
        <w:rPr>
          <w:bCs/>
          <w:color w:val="000000"/>
        </w:rPr>
      </w:pPr>
      <w:r w:rsidRPr="00E57633">
        <w:rPr>
          <w:b/>
          <w:bCs/>
          <w:color w:val="000000"/>
        </w:rPr>
        <w:t>Код</w:t>
      </w:r>
      <w:r w:rsidR="003B7F28" w:rsidRPr="00E57633">
        <w:rPr>
          <w:b/>
          <w:bCs/>
          <w:color w:val="000000"/>
        </w:rPr>
        <w:t xml:space="preserve"> ошибки</w:t>
      </w:r>
      <w:r w:rsidRPr="00E57633">
        <w:rPr>
          <w:b/>
          <w:bCs/>
          <w:color w:val="000000"/>
        </w:rPr>
        <w:t xml:space="preserve"> </w:t>
      </w:r>
      <w:r w:rsidRPr="00E57633">
        <w:rPr>
          <w:b/>
          <w:bCs/>
          <w:caps/>
          <w:color w:val="000000"/>
        </w:rPr>
        <w:t xml:space="preserve">99 </w:t>
      </w:r>
      <w:r w:rsidRPr="00E57633">
        <w:rPr>
          <w:bCs/>
          <w:caps/>
          <w:color w:val="000000"/>
        </w:rPr>
        <w:t xml:space="preserve">– </w:t>
      </w:r>
      <w:r w:rsidRPr="00E57633">
        <w:rPr>
          <w:bCs/>
          <w:color w:val="000000"/>
        </w:rPr>
        <w:t>пожарная или сейсмическая опасность (пассажирские лифты).</w:t>
      </w:r>
    </w:p>
    <w:p w:rsidR="00093913" w:rsidRPr="00E57633" w:rsidRDefault="00093913" w:rsidP="00F31E0A">
      <w:pPr>
        <w:ind w:left="454" w:right="397" w:firstLine="397"/>
        <w:jc w:val="both"/>
        <w:rPr>
          <w:rFonts w:eastAsia="MS Mincho"/>
          <w:bCs/>
          <w:color w:val="000000"/>
        </w:rPr>
      </w:pPr>
      <w:r w:rsidRPr="00E57633">
        <w:rPr>
          <w:bCs/>
          <w:color w:val="000000"/>
        </w:rPr>
        <w:t>В режим «ПОЖАРНАЯ ОПАСНОСТЬ» лифт переходит автоматически из режимов «НОРМАЛЬНАЯ РАБОТА», «УТРЕННИЙ», «ВЕЧЕРНИЙ», «ПОГРУЗКА» и «ФИКТИВНАЯ ПОГРУЗКА», при поступлении сигнала из системы пожарной защиты здания. При этом на индикаторе платы ПУ периодически появляются символы 99 - признак работы лифта в режиме «ПОЖАРНАЯ ОПАСНОСТЬ».</w:t>
      </w:r>
    </w:p>
    <w:p w:rsidR="00093913" w:rsidRPr="00E57633" w:rsidRDefault="00093913" w:rsidP="00F31E0A">
      <w:pPr>
        <w:ind w:left="454" w:right="397" w:firstLine="397"/>
        <w:jc w:val="both"/>
        <w:rPr>
          <w:bCs/>
          <w:color w:val="000000"/>
        </w:rPr>
      </w:pPr>
      <w:r w:rsidRPr="00E57633">
        <w:rPr>
          <w:bCs/>
          <w:color w:val="000000"/>
        </w:rPr>
        <w:t>В режиме «</w:t>
      </w:r>
      <w:r w:rsidRPr="00E57633">
        <w:rPr>
          <w:bCs/>
          <w:caps/>
          <w:color w:val="000000"/>
        </w:rPr>
        <w:t>пожарная опасность</w:t>
      </w:r>
      <w:r w:rsidRPr="00E57633">
        <w:rPr>
          <w:bCs/>
          <w:color w:val="000000"/>
        </w:rPr>
        <w:t>» все зарегистрированные ранее приказы сбрасываются и вводится запрет на их регистрацию. У лифта, работающего в режиме одиночного управления либо у одного лифта в группе, сбрасываются все зарегистрированные ранее вызовы и вводится запрет на их регистрацию. Лифт, работающий в режиме группового управления, выходит из группы.</w:t>
      </w:r>
    </w:p>
    <w:p w:rsidR="00093913" w:rsidRPr="00E57633" w:rsidRDefault="00093913" w:rsidP="00F31E0A">
      <w:pPr>
        <w:pStyle w:val="af0"/>
        <w:spacing w:after="0"/>
        <w:ind w:left="454" w:right="397" w:firstLine="397"/>
        <w:jc w:val="both"/>
        <w:rPr>
          <w:bCs/>
          <w:color w:val="000000"/>
        </w:rPr>
      </w:pPr>
      <w:r w:rsidRPr="00E57633">
        <w:rPr>
          <w:bCs/>
          <w:color w:val="000000"/>
        </w:rPr>
        <w:t>В режиме «</w:t>
      </w:r>
      <w:r w:rsidRPr="00E57633">
        <w:rPr>
          <w:bCs/>
          <w:caps/>
          <w:color w:val="000000"/>
        </w:rPr>
        <w:t>пожарная опасность</w:t>
      </w:r>
      <w:r w:rsidRPr="00E57633">
        <w:rPr>
          <w:bCs/>
          <w:color w:val="000000"/>
        </w:rPr>
        <w:t xml:space="preserve">» лифт принудительно направляется к посадочному этажу. На посадочном этаже двери шахты и кабины открываются, и устройство управления производит аварийный останов лифта. </w:t>
      </w:r>
    </w:p>
    <w:p w:rsidR="00093913" w:rsidRPr="00E57633" w:rsidRDefault="00093913" w:rsidP="00F31E0A">
      <w:pPr>
        <w:pStyle w:val="af0"/>
        <w:spacing w:after="0"/>
        <w:ind w:left="454" w:right="397" w:firstLine="397"/>
        <w:jc w:val="both"/>
        <w:rPr>
          <w:bCs/>
          <w:color w:val="000000"/>
        </w:rPr>
      </w:pPr>
      <w:r w:rsidRPr="00E57633">
        <w:rPr>
          <w:bCs/>
          <w:color w:val="000000"/>
        </w:rPr>
        <w:t xml:space="preserve">Возвращение лифта в рабочее состояние возможно только после снятия сигнала «пожарная опасность» и переключения тумблера </w:t>
      </w:r>
      <w:r w:rsidRPr="00E57633">
        <w:rPr>
          <w:bCs/>
          <w:color w:val="000000"/>
          <w:lang w:val="en-US"/>
        </w:rPr>
        <w:t>SA</w:t>
      </w:r>
      <w:r w:rsidRPr="00E57633">
        <w:rPr>
          <w:bCs/>
          <w:color w:val="000000"/>
        </w:rPr>
        <w:t>1(«</w:t>
      </w:r>
      <w:r w:rsidRPr="00E57633">
        <w:rPr>
          <w:bCs/>
          <w:caps/>
          <w:color w:val="000000"/>
        </w:rPr>
        <w:t>сеть</w:t>
      </w:r>
      <w:r w:rsidRPr="00E57633">
        <w:rPr>
          <w:bCs/>
          <w:color w:val="000000"/>
        </w:rPr>
        <w:t xml:space="preserve">») в устройстве управления. </w:t>
      </w:r>
    </w:p>
    <w:p w:rsidR="00093913" w:rsidRPr="00E57633" w:rsidRDefault="00093913" w:rsidP="00F31E0A">
      <w:pPr>
        <w:ind w:left="454" w:right="397" w:firstLine="397"/>
        <w:jc w:val="both"/>
        <w:rPr>
          <w:bCs/>
          <w:color w:val="000000"/>
        </w:rPr>
      </w:pPr>
      <w:r w:rsidRPr="00E57633">
        <w:rPr>
          <w:b/>
          <w:bCs/>
          <w:color w:val="000000"/>
        </w:rPr>
        <w:t xml:space="preserve">Код ошибки </w:t>
      </w:r>
      <w:r w:rsidRPr="00E57633">
        <w:rPr>
          <w:b/>
          <w:bCs/>
          <w:color w:val="000000"/>
          <w:vertAlign w:val="superscript"/>
        </w:rPr>
        <w:t>0</w:t>
      </w:r>
      <w:r w:rsidRPr="00E57633">
        <w:rPr>
          <w:b/>
          <w:bCs/>
          <w:color w:val="000000"/>
        </w:rPr>
        <w:t xml:space="preserve">9 </w:t>
      </w:r>
      <w:r w:rsidRPr="00E57633">
        <w:rPr>
          <w:bCs/>
          <w:color w:val="000000"/>
        </w:rPr>
        <w:t>– замкнут ключ ППП при отсутствии режима «</w:t>
      </w:r>
      <w:r w:rsidRPr="00E57633">
        <w:rPr>
          <w:bCs/>
          <w:caps/>
          <w:color w:val="000000"/>
        </w:rPr>
        <w:t>пожарная опасность</w:t>
      </w:r>
      <w:r w:rsidRPr="00E57633">
        <w:rPr>
          <w:bCs/>
          <w:color w:val="000000"/>
        </w:rPr>
        <w:t>».</w:t>
      </w:r>
    </w:p>
    <w:p w:rsidR="00093913" w:rsidRPr="00E57633" w:rsidRDefault="00093913" w:rsidP="00F31E0A">
      <w:pPr>
        <w:pStyle w:val="af0"/>
        <w:spacing w:after="0"/>
        <w:ind w:left="454" w:right="397" w:firstLine="397"/>
        <w:jc w:val="both"/>
        <w:rPr>
          <w:bCs/>
          <w:color w:val="000000"/>
        </w:rPr>
      </w:pPr>
      <w:r w:rsidRPr="00E57633">
        <w:rPr>
          <w:bCs/>
          <w:color w:val="000000"/>
        </w:rPr>
        <w:t>Перевод лифта в режим «ППП» осуществляется из режима «</w:t>
      </w:r>
      <w:r w:rsidRPr="00E57633">
        <w:rPr>
          <w:bCs/>
          <w:caps/>
          <w:color w:val="000000"/>
        </w:rPr>
        <w:t>пожарная опасность</w:t>
      </w:r>
      <w:r w:rsidRPr="00E57633">
        <w:rPr>
          <w:bCs/>
          <w:color w:val="000000"/>
        </w:rPr>
        <w:t>», при помощи специального переключателя «ППП», установленного в приказном посту.</w:t>
      </w:r>
    </w:p>
    <w:p w:rsidR="00F31E0A" w:rsidRPr="00E57633" w:rsidRDefault="00093913" w:rsidP="00F31E0A">
      <w:pPr>
        <w:ind w:left="454" w:right="397" w:firstLine="397"/>
        <w:jc w:val="both"/>
        <w:rPr>
          <w:bCs/>
          <w:color w:val="000000"/>
        </w:rPr>
      </w:pPr>
      <w:r w:rsidRPr="00E57633">
        <w:rPr>
          <w:bCs/>
          <w:color w:val="000000"/>
        </w:rPr>
        <w:t xml:space="preserve">Попытка установить ключ «ППП» и, тем самым, перевести лифт в режим «ПЕРЕВОЗКА ПОЖАРНЫХ ПОДРАЗДЕЛЕНИЙ» не из режима </w:t>
      </w:r>
    </w:p>
    <w:p w:rsidR="00093913" w:rsidRPr="00E57633" w:rsidRDefault="00093913" w:rsidP="00F31E0A">
      <w:pPr>
        <w:ind w:left="454" w:right="397" w:firstLine="397"/>
        <w:jc w:val="both"/>
        <w:rPr>
          <w:bCs/>
          <w:color w:val="000000"/>
        </w:rPr>
      </w:pPr>
      <w:r w:rsidRPr="00E57633">
        <w:rPr>
          <w:bCs/>
          <w:color w:val="000000"/>
        </w:rPr>
        <w:t>«</w:t>
      </w:r>
      <w:r w:rsidRPr="00E57633">
        <w:rPr>
          <w:bCs/>
          <w:caps/>
          <w:color w:val="000000"/>
        </w:rPr>
        <w:t>пожарная опасность</w:t>
      </w:r>
      <w:r w:rsidRPr="00E57633">
        <w:rPr>
          <w:bCs/>
          <w:color w:val="000000"/>
        </w:rPr>
        <w:t>», ведет к аварийному останову лифта. При этом,</w:t>
      </w:r>
      <w:r w:rsidR="003E7CFA" w:rsidRPr="00E57633">
        <w:rPr>
          <w:bCs/>
          <w:color w:val="000000"/>
        </w:rPr>
        <w:t xml:space="preserve"> </w:t>
      </w:r>
      <w:r w:rsidRPr="00E57633">
        <w:rPr>
          <w:bCs/>
          <w:color w:val="000000"/>
        </w:rPr>
        <w:t xml:space="preserve">на индикаторе платы ПУ периодически появляется код ошибки </w:t>
      </w:r>
      <w:r w:rsidRPr="00E57633">
        <w:rPr>
          <w:bCs/>
          <w:color w:val="000000"/>
          <w:vertAlign w:val="superscript"/>
        </w:rPr>
        <w:t>0</w:t>
      </w:r>
      <w:r w:rsidRPr="00E57633">
        <w:rPr>
          <w:bCs/>
          <w:color w:val="000000"/>
        </w:rPr>
        <w:t>9.</w:t>
      </w:r>
    </w:p>
    <w:p w:rsidR="00093913" w:rsidRPr="00E57633" w:rsidRDefault="00093913" w:rsidP="00F31E0A">
      <w:pPr>
        <w:ind w:left="454" w:right="397" w:firstLine="397"/>
        <w:jc w:val="both"/>
        <w:rPr>
          <w:bCs/>
          <w:color w:val="000000"/>
        </w:rPr>
      </w:pPr>
      <w:r w:rsidRPr="00E57633">
        <w:rPr>
          <w:bCs/>
          <w:color w:val="000000"/>
        </w:rPr>
        <w:t>Возвращение лифта в рабочее состояние возможно только после изъятия ключа «ППП» и переключения тумблера SA1(«сеть») в устройстве управления.</w:t>
      </w:r>
    </w:p>
    <w:p w:rsidR="00093913" w:rsidRPr="00E57633" w:rsidRDefault="00093913" w:rsidP="00F31E0A">
      <w:pPr>
        <w:ind w:left="454" w:right="397" w:firstLine="397"/>
        <w:jc w:val="both"/>
        <w:rPr>
          <w:bCs/>
          <w:color w:val="000000"/>
        </w:rPr>
      </w:pPr>
      <w:r w:rsidRPr="00E57633">
        <w:rPr>
          <w:b/>
          <w:bCs/>
          <w:color w:val="000000"/>
        </w:rPr>
        <w:t xml:space="preserve">Код ошибки А0 </w:t>
      </w:r>
      <w:r w:rsidRPr="00E57633">
        <w:rPr>
          <w:bCs/>
          <w:color w:val="000000"/>
        </w:rPr>
        <w:t>– произошел сбой местоположения кабины.</w:t>
      </w:r>
    </w:p>
    <w:p w:rsidR="00093913" w:rsidRPr="00E57633" w:rsidRDefault="00093913" w:rsidP="00F31E0A">
      <w:pPr>
        <w:ind w:left="454" w:right="397" w:firstLine="397"/>
        <w:jc w:val="both"/>
        <w:rPr>
          <w:bCs/>
          <w:color w:val="000000"/>
        </w:rPr>
      </w:pPr>
      <w:r w:rsidRPr="00E57633">
        <w:rPr>
          <w:bCs/>
          <w:color w:val="000000"/>
        </w:rPr>
        <w:t xml:space="preserve">В процессе работы лифта, устройство управления определяет местоположение кабины по числу срабатываний ДТО. </w:t>
      </w:r>
    </w:p>
    <w:p w:rsidR="00093913" w:rsidRPr="00E57633" w:rsidRDefault="00093913" w:rsidP="00F31E0A">
      <w:pPr>
        <w:ind w:left="454" w:right="397" w:firstLine="397"/>
        <w:jc w:val="both"/>
        <w:rPr>
          <w:bCs/>
          <w:color w:val="000000"/>
          <w:spacing w:val="-6"/>
        </w:rPr>
      </w:pPr>
      <w:r w:rsidRPr="00E57633">
        <w:rPr>
          <w:bCs/>
          <w:color w:val="000000"/>
          <w:spacing w:val="-6"/>
        </w:rPr>
        <w:t>Код ошибки А0 появляется в тех случаях, когда движущаяся кабина попадает в зону этажа, номер которого, подсчитанный по сигналам ДТО, совпадает с номером нижнего или верхнего этажа, однако сигнал от соответствующего датчика (ДНЭ или ДВЭ) отсутствует.</w:t>
      </w:r>
    </w:p>
    <w:p w:rsidR="00093913" w:rsidRPr="00E57633" w:rsidRDefault="00093913" w:rsidP="00F31E0A">
      <w:pPr>
        <w:ind w:left="454" w:right="397" w:firstLine="397"/>
        <w:jc w:val="both"/>
        <w:rPr>
          <w:bCs/>
          <w:color w:val="000000"/>
          <w:spacing w:val="-6"/>
        </w:rPr>
      </w:pPr>
      <w:r w:rsidRPr="00E57633">
        <w:rPr>
          <w:bCs/>
          <w:color w:val="000000"/>
          <w:spacing w:val="-6"/>
        </w:rPr>
        <w:t>В этом случае, реакция устройства управления зависит от установленного режима работы лифта.</w:t>
      </w:r>
    </w:p>
    <w:p w:rsidR="00093913" w:rsidRPr="00E57633" w:rsidRDefault="00093913" w:rsidP="00F31E0A">
      <w:pPr>
        <w:ind w:left="454" w:right="397" w:firstLine="397"/>
        <w:jc w:val="both"/>
        <w:rPr>
          <w:bCs/>
          <w:color w:val="000000"/>
          <w:spacing w:val="-6"/>
        </w:rPr>
      </w:pPr>
      <w:r w:rsidRPr="00E57633">
        <w:rPr>
          <w:bCs/>
          <w:color w:val="000000"/>
          <w:spacing w:val="-6"/>
        </w:rPr>
        <w:t>В режимах «РЕВИЗИЯ» и «МП2» автоматический останов движущейся кабины не производится. На индикаторе платы ПУ периодически появляются символы «</w:t>
      </w:r>
      <w:r w:rsidRPr="00E57633">
        <w:rPr>
          <w:bCs/>
          <w:color w:val="000000"/>
          <w:spacing w:val="-6"/>
          <w:lang w:val="en-US"/>
        </w:rPr>
        <w:t>FF</w:t>
      </w:r>
      <w:r w:rsidRPr="00E57633">
        <w:rPr>
          <w:bCs/>
          <w:color w:val="000000"/>
          <w:spacing w:val="-6"/>
        </w:rPr>
        <w:t>», а в память ошибок заносится код А0.</w:t>
      </w:r>
    </w:p>
    <w:p w:rsidR="00093913" w:rsidRPr="00E57633" w:rsidRDefault="00093913" w:rsidP="00F31E0A">
      <w:pPr>
        <w:ind w:left="454" w:right="397" w:firstLine="397"/>
        <w:jc w:val="both"/>
        <w:rPr>
          <w:bCs/>
          <w:color w:val="000000"/>
          <w:spacing w:val="-6"/>
        </w:rPr>
      </w:pPr>
      <w:r w:rsidRPr="00E57633">
        <w:rPr>
          <w:bCs/>
          <w:color w:val="000000"/>
          <w:spacing w:val="-6"/>
        </w:rPr>
        <w:t>В режимах, предусматривающих движение на большой скорости, движущаяся кабина замедляется и, далее, останавливается на ближайшем, по ходу движения, этаже. На индикаторе ПУ</w:t>
      </w:r>
      <w:r w:rsidR="003E7CFA" w:rsidRPr="00E57633">
        <w:rPr>
          <w:bCs/>
          <w:color w:val="000000"/>
          <w:spacing w:val="-6"/>
        </w:rPr>
        <w:t xml:space="preserve"> </w:t>
      </w:r>
      <w:r w:rsidRPr="00E57633">
        <w:rPr>
          <w:bCs/>
          <w:color w:val="000000"/>
          <w:spacing w:val="-6"/>
        </w:rPr>
        <w:t xml:space="preserve">высвечивается код ошибки А0. Он же заносится в память ошибок. </w:t>
      </w:r>
    </w:p>
    <w:p w:rsidR="00093913" w:rsidRPr="00E57633" w:rsidRDefault="00093913" w:rsidP="00F31E0A">
      <w:pPr>
        <w:ind w:left="454" w:right="397" w:firstLine="397"/>
        <w:jc w:val="both"/>
        <w:rPr>
          <w:bCs/>
          <w:color w:val="000000"/>
          <w:spacing w:val="-6"/>
        </w:rPr>
      </w:pPr>
      <w:r w:rsidRPr="00E57633">
        <w:rPr>
          <w:bCs/>
          <w:color w:val="000000"/>
          <w:spacing w:val="-6"/>
        </w:rPr>
        <w:t>Зарегистрированные приказы и вызовы сбрасываются. (Лифт выходит из режима группового управления.) При наличии пассажира в кабине, двери открываются и остаются открытыми. После освобождения кабины лифта пассажиром, ее двери закрываются. На индикаторе ПУ наряду с кодом ошибки А0 высвечиваются символы «</w:t>
      </w:r>
      <w:r w:rsidRPr="00E57633">
        <w:rPr>
          <w:bCs/>
          <w:color w:val="000000"/>
          <w:spacing w:val="-6"/>
          <w:lang w:val="en-US"/>
        </w:rPr>
        <w:t>FF</w:t>
      </w:r>
      <w:r w:rsidRPr="00E57633">
        <w:rPr>
          <w:bCs/>
          <w:color w:val="000000"/>
          <w:spacing w:val="-6"/>
        </w:rPr>
        <w:t xml:space="preserve">» и производится корректировочный рейс. </w:t>
      </w:r>
    </w:p>
    <w:p w:rsidR="00093913" w:rsidRPr="00E57633" w:rsidRDefault="00093913" w:rsidP="00F31E0A">
      <w:pPr>
        <w:ind w:left="454" w:right="397" w:firstLine="397"/>
        <w:jc w:val="both"/>
        <w:rPr>
          <w:bCs/>
          <w:color w:val="000000"/>
        </w:rPr>
      </w:pPr>
      <w:r w:rsidRPr="00E57633">
        <w:rPr>
          <w:b/>
          <w:bCs/>
          <w:color w:val="000000"/>
        </w:rPr>
        <w:t xml:space="preserve">Код ошибки А1 </w:t>
      </w:r>
      <w:r w:rsidRPr="00E57633">
        <w:rPr>
          <w:bCs/>
          <w:color w:val="000000"/>
        </w:rPr>
        <w:t>- неисправен последовательный канал (пассажирские лифты).</w:t>
      </w:r>
    </w:p>
    <w:p w:rsidR="00093913" w:rsidRPr="00E57633" w:rsidRDefault="00093913" w:rsidP="00F31E0A">
      <w:pPr>
        <w:ind w:left="454" w:right="397" w:firstLine="397"/>
        <w:jc w:val="both"/>
        <w:rPr>
          <w:bCs/>
          <w:color w:val="000000"/>
        </w:rPr>
      </w:pPr>
      <w:r w:rsidRPr="00E57633">
        <w:rPr>
          <w:bCs/>
          <w:color w:val="000000"/>
        </w:rPr>
        <w:t>Лифт, запрограммированный на работу в режиме одиночного управления, данную неисправность не контролирует.</w:t>
      </w:r>
    </w:p>
    <w:p w:rsidR="00093913" w:rsidRPr="00E57633" w:rsidRDefault="00093913" w:rsidP="00F31E0A">
      <w:pPr>
        <w:ind w:left="454" w:right="397" w:firstLine="397"/>
        <w:jc w:val="both"/>
        <w:rPr>
          <w:bCs/>
          <w:color w:val="000000"/>
        </w:rPr>
      </w:pPr>
      <w:r w:rsidRPr="00E57633">
        <w:rPr>
          <w:bCs/>
          <w:color w:val="000000"/>
        </w:rPr>
        <w:t>Причинами появления кода А1 могут быть:</w:t>
      </w:r>
    </w:p>
    <w:p w:rsidR="00093913" w:rsidRPr="00E57633" w:rsidRDefault="00093913" w:rsidP="00F31E0A">
      <w:pPr>
        <w:ind w:left="454" w:right="397" w:firstLine="397"/>
        <w:jc w:val="both"/>
        <w:rPr>
          <w:bCs/>
          <w:color w:val="000000"/>
        </w:rPr>
      </w:pPr>
      <w:r w:rsidRPr="00E57633">
        <w:rPr>
          <w:bCs/>
          <w:color w:val="000000"/>
        </w:rPr>
        <w:t>- несанкционированное подключение какой-либо из строк Str'1...Str'8 матрицы М1 к шине "-L" (см. код ошибки 70);</w:t>
      </w:r>
    </w:p>
    <w:p w:rsidR="00093913" w:rsidRPr="00E57633" w:rsidRDefault="00093913" w:rsidP="00F31E0A">
      <w:pPr>
        <w:ind w:left="454" w:right="397" w:firstLine="397"/>
        <w:jc w:val="both"/>
        <w:rPr>
          <w:bCs/>
          <w:color w:val="000000"/>
        </w:rPr>
      </w:pPr>
      <w:r w:rsidRPr="00E57633">
        <w:rPr>
          <w:bCs/>
          <w:color w:val="000000"/>
        </w:rPr>
        <w:t>- отсутствие связи между устройствами управления по цепи с маркировкой 900 (обрыв цепи с маркировкой 900);</w:t>
      </w:r>
    </w:p>
    <w:p w:rsidR="00093913" w:rsidRPr="00E57633" w:rsidRDefault="00093913" w:rsidP="00F31E0A">
      <w:pPr>
        <w:ind w:left="454" w:right="397" w:firstLine="397"/>
        <w:jc w:val="both"/>
        <w:rPr>
          <w:bCs/>
          <w:color w:val="000000"/>
        </w:rPr>
      </w:pPr>
      <w:r w:rsidRPr="00E57633">
        <w:rPr>
          <w:bCs/>
          <w:color w:val="000000"/>
        </w:rPr>
        <w:t>- неисправность платы ПУ.</w:t>
      </w:r>
    </w:p>
    <w:p w:rsidR="00093913" w:rsidRPr="00E57633" w:rsidRDefault="00093913" w:rsidP="00F31E0A">
      <w:pPr>
        <w:ind w:left="454" w:right="397" w:firstLine="397"/>
        <w:jc w:val="both"/>
        <w:rPr>
          <w:bCs/>
          <w:color w:val="000000"/>
        </w:rPr>
      </w:pPr>
      <w:r w:rsidRPr="00E57633">
        <w:rPr>
          <w:bCs/>
          <w:color w:val="000000"/>
        </w:rPr>
        <w:t>Лифт при данной неисправности обслуживает только приказы. После исполнения приказа кабина перемещается на посадочный этаж и стоит там с открытой дверью.</w:t>
      </w:r>
    </w:p>
    <w:p w:rsidR="00093913" w:rsidRPr="00E57633" w:rsidRDefault="00093913" w:rsidP="00F31E0A">
      <w:pPr>
        <w:ind w:left="454" w:right="397" w:firstLine="397"/>
        <w:jc w:val="both"/>
        <w:rPr>
          <w:bCs/>
          <w:color w:val="000000"/>
        </w:rPr>
      </w:pPr>
      <w:r w:rsidRPr="00E57633">
        <w:rPr>
          <w:bCs/>
          <w:color w:val="000000"/>
        </w:rPr>
        <w:t>Лифт возвращается в режим нормального функционирования после устранения неисправности.</w:t>
      </w:r>
    </w:p>
    <w:p w:rsidR="00093913" w:rsidRPr="00E57633" w:rsidRDefault="00093913" w:rsidP="00F31E0A">
      <w:pPr>
        <w:ind w:left="454" w:right="397" w:firstLine="397"/>
        <w:jc w:val="both"/>
        <w:rPr>
          <w:bCs/>
          <w:color w:val="000000"/>
          <w:spacing w:val="-6"/>
        </w:rPr>
      </w:pPr>
      <w:r w:rsidRPr="00E57633">
        <w:rPr>
          <w:b/>
          <w:bCs/>
          <w:color w:val="000000"/>
          <w:spacing w:val="-6"/>
        </w:rPr>
        <w:t xml:space="preserve">Код ошибки А2 </w:t>
      </w:r>
      <w:r w:rsidRPr="00E57633">
        <w:rPr>
          <w:bCs/>
          <w:color w:val="000000"/>
          <w:spacing w:val="-6"/>
        </w:rPr>
        <w:t xml:space="preserve">– </w:t>
      </w:r>
      <w:r w:rsidR="002C3D16" w:rsidRPr="00E57633">
        <w:rPr>
          <w:bCs/>
          <w:color w:val="000000"/>
          <w:spacing w:val="-6"/>
        </w:rPr>
        <w:t>более контрольного времени открыты двери шахты</w:t>
      </w:r>
      <w:r w:rsidR="002C3D16" w:rsidRPr="00E57633">
        <w:rPr>
          <w:b/>
          <w:bCs/>
          <w:color w:val="000000"/>
          <w:spacing w:val="-6"/>
        </w:rPr>
        <w:t xml:space="preserve"> </w:t>
      </w:r>
      <w:r w:rsidRPr="00E57633">
        <w:rPr>
          <w:bCs/>
          <w:color w:val="000000"/>
          <w:spacing w:val="-6"/>
        </w:rPr>
        <w:t>(пассажирские лифты).</w:t>
      </w:r>
    </w:p>
    <w:p w:rsidR="00093913" w:rsidRPr="00E57633" w:rsidRDefault="00093913" w:rsidP="00F31E0A">
      <w:pPr>
        <w:ind w:left="454" w:right="397" w:firstLine="397"/>
        <w:jc w:val="both"/>
        <w:rPr>
          <w:bCs/>
          <w:color w:val="000000"/>
        </w:rPr>
      </w:pPr>
      <w:r w:rsidRPr="00E57633">
        <w:rPr>
          <w:bCs/>
          <w:color w:val="000000"/>
        </w:rPr>
        <w:t>В режимах «НОРМАЛЬНАЯ РАБОТА» и «ВЕЧЕРНИЙ» устройство управления контролирует время, в течение которого кабина находится на этаже с открытыми дверьми шахты и кабины. Если это время превышает 30 секунд, на индикаторе платы ПУ периодически высвечивается код ошибки А2.</w:t>
      </w:r>
    </w:p>
    <w:p w:rsidR="00093913" w:rsidRPr="00E57633" w:rsidRDefault="00093913" w:rsidP="00F31E0A">
      <w:pPr>
        <w:ind w:left="454" w:right="397" w:firstLine="397"/>
        <w:jc w:val="both"/>
        <w:rPr>
          <w:bCs/>
          <w:color w:val="000000"/>
        </w:rPr>
      </w:pPr>
      <w:r w:rsidRPr="00E57633">
        <w:rPr>
          <w:bCs/>
          <w:color w:val="000000"/>
        </w:rPr>
        <w:t>При появлении кода А2 зарегистрированные приказы сбрасываются. Лифт выходит из режима группового управления. Выключается реле К2(«ДИСПЕТЧЕРИЗАЦИЯ»). Реле К1 («АВАРИЯ») не выключается.</w:t>
      </w:r>
    </w:p>
    <w:p w:rsidR="00093913" w:rsidRPr="00E57633" w:rsidRDefault="00093913" w:rsidP="00F31E0A">
      <w:pPr>
        <w:ind w:left="454" w:right="397" w:firstLine="397"/>
        <w:jc w:val="both"/>
        <w:rPr>
          <w:bCs/>
          <w:color w:val="000000"/>
        </w:rPr>
      </w:pPr>
      <w:r w:rsidRPr="00E57633">
        <w:rPr>
          <w:bCs/>
          <w:color w:val="000000"/>
        </w:rPr>
        <w:t>Возможными причинами появления кода ошибки А2 являются:</w:t>
      </w:r>
    </w:p>
    <w:p w:rsidR="00093913" w:rsidRPr="00E57633" w:rsidRDefault="00093913" w:rsidP="00F31E0A">
      <w:pPr>
        <w:ind w:left="454" w:right="397" w:firstLine="397"/>
        <w:jc w:val="both"/>
        <w:rPr>
          <w:bCs/>
          <w:color w:val="000000"/>
        </w:rPr>
      </w:pPr>
      <w:r w:rsidRPr="00E57633">
        <w:rPr>
          <w:bCs/>
          <w:color w:val="000000"/>
        </w:rPr>
        <w:t>- срабатывание механического либо оптического датчика реверса дверей;</w:t>
      </w:r>
    </w:p>
    <w:p w:rsidR="00093913" w:rsidRPr="00E57633" w:rsidRDefault="00093913" w:rsidP="00F31E0A">
      <w:pPr>
        <w:ind w:left="454" w:right="397" w:firstLine="397"/>
        <w:jc w:val="both"/>
        <w:rPr>
          <w:bCs/>
          <w:color w:val="000000"/>
        </w:rPr>
      </w:pPr>
      <w:r w:rsidRPr="00E57633">
        <w:rPr>
          <w:bCs/>
          <w:color w:val="000000"/>
        </w:rPr>
        <w:t>- постоянно нажатая («залипшая») кнопка «►</w:t>
      </w:r>
      <w:r w:rsidR="003B7F28" w:rsidRPr="00E57633">
        <w:rPr>
          <w:bCs/>
          <w:color w:val="000000"/>
        </w:rPr>
        <w:t>||◄</w:t>
      </w:r>
      <w:r w:rsidRPr="00E57633">
        <w:rPr>
          <w:bCs/>
          <w:color w:val="000000"/>
        </w:rPr>
        <w:t>»в посту приказов;</w:t>
      </w:r>
    </w:p>
    <w:p w:rsidR="00093913" w:rsidRPr="00E57633" w:rsidRDefault="00093913" w:rsidP="00CE7B48">
      <w:pPr>
        <w:spacing w:line="228" w:lineRule="auto"/>
        <w:ind w:left="454" w:right="397" w:firstLine="397"/>
        <w:jc w:val="both"/>
        <w:rPr>
          <w:bCs/>
          <w:color w:val="000000"/>
        </w:rPr>
      </w:pPr>
      <w:r w:rsidRPr="00E57633">
        <w:rPr>
          <w:bCs/>
          <w:color w:val="000000"/>
        </w:rPr>
        <w:t>- постоянно нажатая («залипшая») кнопка «ОТМЕНА»;</w:t>
      </w:r>
    </w:p>
    <w:p w:rsidR="00093913" w:rsidRPr="00E57633" w:rsidRDefault="00093913" w:rsidP="00CE7B48">
      <w:pPr>
        <w:spacing w:line="228" w:lineRule="auto"/>
        <w:ind w:left="454" w:right="397" w:firstLine="397"/>
        <w:jc w:val="both"/>
        <w:rPr>
          <w:bCs/>
          <w:color w:val="000000"/>
        </w:rPr>
      </w:pPr>
      <w:r w:rsidRPr="00E57633">
        <w:rPr>
          <w:bCs/>
          <w:color w:val="000000"/>
        </w:rPr>
        <w:t>- перегрузка кабины лифта, или неисправность датчика перегрузки кабины;</w:t>
      </w:r>
    </w:p>
    <w:p w:rsidR="00093913" w:rsidRPr="00E57633" w:rsidRDefault="00093913" w:rsidP="00CE7B48">
      <w:pPr>
        <w:spacing w:line="228" w:lineRule="auto"/>
        <w:ind w:left="454" w:right="397" w:firstLine="397"/>
        <w:jc w:val="both"/>
        <w:rPr>
          <w:bCs/>
          <w:color w:val="000000"/>
        </w:rPr>
      </w:pPr>
      <w:r w:rsidRPr="00E57633">
        <w:rPr>
          <w:bCs/>
          <w:color w:val="000000"/>
        </w:rPr>
        <w:t>- перегрев главного электродвигателя (при перегреве главного электродвигателя, двери шахты и кабины лифта оказались открытыми).</w:t>
      </w:r>
    </w:p>
    <w:p w:rsidR="00093913" w:rsidRPr="00E57633" w:rsidRDefault="00093913" w:rsidP="00CE7B48">
      <w:pPr>
        <w:spacing w:line="228" w:lineRule="auto"/>
        <w:ind w:left="454" w:right="397" w:firstLine="397"/>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CE7B48">
      <w:pPr>
        <w:spacing w:line="228" w:lineRule="auto"/>
        <w:ind w:left="454" w:right="397" w:firstLine="397"/>
        <w:jc w:val="both"/>
        <w:rPr>
          <w:bCs/>
          <w:color w:val="000000"/>
        </w:rPr>
      </w:pPr>
      <w:r w:rsidRPr="00E57633">
        <w:rPr>
          <w:b/>
          <w:bCs/>
          <w:color w:val="000000"/>
        </w:rPr>
        <w:t xml:space="preserve">Код ошибки А3 </w:t>
      </w:r>
      <w:r w:rsidRPr="00E57633">
        <w:rPr>
          <w:bCs/>
          <w:color w:val="000000"/>
        </w:rPr>
        <w:t>– пропадание посылок в последовательном канале (пассажирские лифты).</w:t>
      </w:r>
    </w:p>
    <w:p w:rsidR="00093913" w:rsidRPr="00E57633" w:rsidRDefault="00093913" w:rsidP="00CE7B48">
      <w:pPr>
        <w:spacing w:line="228" w:lineRule="auto"/>
        <w:ind w:left="454" w:right="397" w:firstLine="397"/>
        <w:jc w:val="both"/>
        <w:rPr>
          <w:bCs/>
          <w:color w:val="000000"/>
        </w:rPr>
      </w:pPr>
      <w:r w:rsidRPr="00E57633">
        <w:rPr>
          <w:bCs/>
          <w:color w:val="000000"/>
        </w:rPr>
        <w:t>Лифт, запрограммированный на работу в режиме одиночного управления, данную неисправность не контролирует.</w:t>
      </w:r>
    </w:p>
    <w:p w:rsidR="00093913" w:rsidRPr="00E57633" w:rsidRDefault="00093913" w:rsidP="00CE7B48">
      <w:pPr>
        <w:spacing w:line="228" w:lineRule="auto"/>
        <w:ind w:left="454" w:right="397" w:firstLine="397"/>
        <w:jc w:val="both"/>
        <w:rPr>
          <w:bCs/>
          <w:color w:val="000000"/>
        </w:rPr>
      </w:pPr>
      <w:r w:rsidRPr="00E57633">
        <w:rPr>
          <w:bCs/>
          <w:color w:val="000000"/>
        </w:rPr>
        <w:t>Причинами появления кода А3 могут быть:</w:t>
      </w:r>
    </w:p>
    <w:p w:rsidR="00093913" w:rsidRPr="00E57633" w:rsidRDefault="00093913" w:rsidP="00CE7B48">
      <w:pPr>
        <w:spacing w:line="228" w:lineRule="auto"/>
        <w:ind w:left="454" w:right="397" w:firstLine="397"/>
        <w:jc w:val="both"/>
        <w:rPr>
          <w:bCs/>
          <w:color w:val="000000"/>
        </w:rPr>
      </w:pPr>
      <w:r w:rsidRPr="00E57633">
        <w:rPr>
          <w:bCs/>
          <w:color w:val="000000"/>
        </w:rPr>
        <w:t>- неисправность платы ПУ.</w:t>
      </w:r>
    </w:p>
    <w:p w:rsidR="00093913" w:rsidRPr="00E57633" w:rsidRDefault="00093913" w:rsidP="00CE7B48">
      <w:pPr>
        <w:spacing w:line="228" w:lineRule="auto"/>
        <w:ind w:left="454" w:right="397" w:firstLine="397"/>
        <w:jc w:val="both"/>
        <w:rPr>
          <w:bCs/>
          <w:color w:val="000000"/>
        </w:rPr>
      </w:pPr>
      <w:r w:rsidRPr="00E57633">
        <w:rPr>
          <w:bCs/>
          <w:color w:val="000000"/>
        </w:rPr>
        <w:t>- несанкционированное подключение цепи с маркировкой 900 к шине "-L"</w:t>
      </w:r>
    </w:p>
    <w:p w:rsidR="00093913" w:rsidRPr="00E57633" w:rsidRDefault="00093913" w:rsidP="00CE7B48">
      <w:pPr>
        <w:spacing w:line="228" w:lineRule="auto"/>
        <w:ind w:left="454" w:right="397" w:firstLine="397"/>
        <w:jc w:val="both"/>
        <w:rPr>
          <w:bCs/>
          <w:color w:val="000000"/>
        </w:rPr>
      </w:pPr>
      <w:r w:rsidRPr="00E57633">
        <w:rPr>
          <w:bCs/>
          <w:color w:val="000000"/>
        </w:rPr>
        <w:t>Лифт при данной неисправности обслуживает только приказы. После исполнения приказа кабина перемещается на посадочный этаж и стоит там с открытой дверью.</w:t>
      </w:r>
    </w:p>
    <w:p w:rsidR="00093913" w:rsidRPr="00E57633" w:rsidRDefault="00093913" w:rsidP="00CE7B48">
      <w:pPr>
        <w:spacing w:line="228" w:lineRule="auto"/>
        <w:ind w:left="454" w:right="397" w:firstLine="397"/>
        <w:jc w:val="both"/>
        <w:rPr>
          <w:bCs/>
          <w:color w:val="000000"/>
        </w:rPr>
      </w:pPr>
      <w:r w:rsidRPr="00E57633">
        <w:rPr>
          <w:bCs/>
          <w:color w:val="000000"/>
        </w:rPr>
        <w:t>Лифт возвращается в режим нормального функционирования после устранения неисправности.</w:t>
      </w:r>
    </w:p>
    <w:p w:rsidR="00093913" w:rsidRPr="00E57633" w:rsidRDefault="00093913" w:rsidP="00CE7B48">
      <w:pPr>
        <w:spacing w:line="228" w:lineRule="auto"/>
        <w:ind w:left="454" w:right="397" w:firstLine="397"/>
        <w:jc w:val="both"/>
        <w:rPr>
          <w:bCs/>
          <w:color w:val="000000"/>
          <w:spacing w:val="-8"/>
        </w:rPr>
      </w:pPr>
      <w:r w:rsidRPr="00E57633">
        <w:rPr>
          <w:b/>
          <w:bCs/>
          <w:color w:val="000000"/>
          <w:spacing w:val="-8"/>
        </w:rPr>
        <w:t>Код ошибки А4</w:t>
      </w:r>
      <w:r w:rsidR="003B7F28" w:rsidRPr="00E57633">
        <w:rPr>
          <w:bCs/>
          <w:color w:val="000000"/>
          <w:spacing w:val="-8"/>
        </w:rPr>
        <w:t xml:space="preserve"> </w:t>
      </w:r>
      <w:r w:rsidRPr="00E57633">
        <w:rPr>
          <w:bCs/>
          <w:color w:val="000000"/>
          <w:spacing w:val="-8"/>
        </w:rPr>
        <w:t>– искажение посылок в последовательном канале (пассажирские лифты).</w:t>
      </w:r>
    </w:p>
    <w:p w:rsidR="00093913" w:rsidRPr="00E57633" w:rsidRDefault="00093913" w:rsidP="00CE7B48">
      <w:pPr>
        <w:spacing w:line="228" w:lineRule="auto"/>
        <w:ind w:left="454" w:right="397" w:firstLine="397"/>
        <w:jc w:val="both"/>
        <w:rPr>
          <w:bCs/>
          <w:color w:val="000000"/>
        </w:rPr>
      </w:pPr>
      <w:r w:rsidRPr="00E57633">
        <w:rPr>
          <w:bCs/>
          <w:color w:val="000000"/>
        </w:rPr>
        <w:t>Лифт, запрограммированный на работу в режиме одиночного управления, данную неисправность не контролирует.</w:t>
      </w:r>
    </w:p>
    <w:p w:rsidR="00093913" w:rsidRPr="00E57633" w:rsidRDefault="00093913" w:rsidP="00CE7B48">
      <w:pPr>
        <w:spacing w:line="228" w:lineRule="auto"/>
        <w:ind w:left="454" w:right="397" w:firstLine="397"/>
        <w:jc w:val="both"/>
        <w:rPr>
          <w:bCs/>
          <w:color w:val="000000"/>
        </w:rPr>
      </w:pPr>
      <w:r w:rsidRPr="00E57633">
        <w:rPr>
          <w:bCs/>
          <w:color w:val="000000"/>
        </w:rPr>
        <w:t>Причиной появления кода А4 является, как правило, неисправность платы ПУ.</w:t>
      </w:r>
    </w:p>
    <w:p w:rsidR="00093913" w:rsidRPr="00E57633" w:rsidRDefault="00093913" w:rsidP="00CE7B48">
      <w:pPr>
        <w:spacing w:line="228" w:lineRule="auto"/>
        <w:ind w:left="454" w:right="397" w:firstLine="397"/>
        <w:jc w:val="both"/>
        <w:rPr>
          <w:bCs/>
          <w:color w:val="000000"/>
          <w:spacing w:val="-4"/>
        </w:rPr>
      </w:pPr>
      <w:r w:rsidRPr="00E57633">
        <w:rPr>
          <w:bCs/>
          <w:color w:val="000000"/>
          <w:spacing w:val="-4"/>
        </w:rPr>
        <w:t>Лифт, при данной неисправности, выходит из группы и обслуживает только приказы. После исполнения приказа кабина перемещается на посадочный этаж и стоит там с открытой дверью.</w:t>
      </w:r>
    </w:p>
    <w:p w:rsidR="00093913" w:rsidRPr="00E57633" w:rsidRDefault="00093913" w:rsidP="00CE7B48">
      <w:pPr>
        <w:spacing w:line="228" w:lineRule="auto"/>
        <w:ind w:left="454" w:right="397" w:firstLine="397"/>
        <w:jc w:val="both"/>
        <w:rPr>
          <w:bCs/>
          <w:color w:val="000000"/>
        </w:rPr>
      </w:pPr>
      <w:r w:rsidRPr="00E57633">
        <w:rPr>
          <w:bCs/>
          <w:color w:val="000000"/>
        </w:rPr>
        <w:t>Лифт возвращается в режим нормальной работы после устранения неисправности.</w:t>
      </w:r>
    </w:p>
    <w:p w:rsidR="00CE7B48" w:rsidRPr="00E57633" w:rsidRDefault="00CE7B48" w:rsidP="00CE7B48">
      <w:pPr>
        <w:spacing w:line="228" w:lineRule="auto"/>
        <w:ind w:left="454" w:right="397" w:firstLine="397"/>
        <w:jc w:val="both"/>
        <w:rPr>
          <w:bCs/>
          <w:color w:val="000000"/>
          <w:spacing w:val="-8"/>
        </w:rPr>
      </w:pPr>
      <w:r w:rsidRPr="00E57633">
        <w:rPr>
          <w:b/>
          <w:bCs/>
          <w:color w:val="000000"/>
          <w:spacing w:val="-8"/>
        </w:rPr>
        <w:t xml:space="preserve">Код ошибки </w:t>
      </w:r>
      <w:r w:rsidRPr="00E57633">
        <w:rPr>
          <w:bCs/>
          <w:color w:val="000000"/>
          <w:spacing w:val="-8"/>
        </w:rPr>
        <w:t>А6 - одновременно присутствуют сигналы от датчиков ДНЭ и ДВЭ.</w:t>
      </w:r>
    </w:p>
    <w:p w:rsidR="00CE7B48" w:rsidRPr="00E57633" w:rsidRDefault="00CE7B48" w:rsidP="00CE7B48">
      <w:pPr>
        <w:spacing w:line="228" w:lineRule="auto"/>
        <w:ind w:left="454" w:right="397" w:firstLine="397"/>
        <w:jc w:val="both"/>
        <w:rPr>
          <w:bCs/>
          <w:color w:val="000000"/>
        </w:rPr>
      </w:pPr>
      <w:r w:rsidRPr="00E57633">
        <w:rPr>
          <w:bCs/>
          <w:color w:val="000000"/>
        </w:rPr>
        <w:t xml:space="preserve">Неисправность датчика нижнего или верхнего этажа. </w:t>
      </w:r>
    </w:p>
    <w:p w:rsidR="00CE7B48" w:rsidRPr="00E57633" w:rsidRDefault="00CE7B48" w:rsidP="00CE7B48">
      <w:pPr>
        <w:spacing w:line="228" w:lineRule="auto"/>
        <w:ind w:left="454" w:right="397" w:firstLine="397"/>
        <w:jc w:val="both"/>
        <w:rPr>
          <w:bCs/>
          <w:color w:val="000000"/>
        </w:rPr>
      </w:pPr>
      <w:r w:rsidRPr="00E57633">
        <w:rPr>
          <w:bCs/>
          <w:color w:val="000000"/>
        </w:rPr>
        <w:t>Если кабина лифта находится в зоне нижнего (верхнего) этажа, то скорее всего неисправен ДВЭ (ДНЭ)</w:t>
      </w:r>
      <w:r w:rsidR="003B7F28" w:rsidRPr="00E57633">
        <w:rPr>
          <w:bCs/>
          <w:color w:val="000000"/>
        </w:rPr>
        <w:t>.</w:t>
      </w:r>
    </w:p>
    <w:p w:rsidR="003B7F28" w:rsidRPr="00E57633" w:rsidRDefault="003B7F28" w:rsidP="003B7F28">
      <w:pPr>
        <w:spacing w:line="228" w:lineRule="auto"/>
        <w:ind w:left="454" w:right="397" w:firstLine="397"/>
        <w:jc w:val="both"/>
        <w:rPr>
          <w:bCs/>
          <w:color w:val="000000"/>
        </w:rPr>
      </w:pPr>
      <w:r w:rsidRPr="00E57633">
        <w:rPr>
          <w:bCs/>
          <w:color w:val="000000"/>
        </w:rPr>
        <w:t>Лифт возвращается в рабочее состояние после устранения неисправности.</w:t>
      </w:r>
    </w:p>
    <w:p w:rsidR="00093913" w:rsidRPr="00E57633" w:rsidRDefault="00093913" w:rsidP="00CE7B48">
      <w:pPr>
        <w:pStyle w:val="a3"/>
        <w:spacing w:line="228" w:lineRule="auto"/>
        <w:ind w:left="454" w:right="397" w:firstLine="397"/>
        <w:jc w:val="both"/>
        <w:rPr>
          <w:rFonts w:ascii="Times New Roman" w:hAnsi="Times New Roman" w:cs="Times New Roman"/>
          <w:bCs/>
          <w:color w:val="000000"/>
          <w:sz w:val="24"/>
          <w:szCs w:val="24"/>
        </w:rPr>
      </w:pPr>
      <w:r w:rsidRPr="00E57633">
        <w:rPr>
          <w:rFonts w:ascii="Times New Roman" w:hAnsi="Times New Roman" w:cs="Times New Roman"/>
          <w:b/>
          <w:bCs/>
          <w:color w:val="000000"/>
          <w:sz w:val="24"/>
          <w:szCs w:val="24"/>
        </w:rPr>
        <w:t xml:space="preserve">Код ошибки А8 (только для регулируемого электропривода) </w:t>
      </w:r>
      <w:r w:rsidRPr="00E57633">
        <w:rPr>
          <w:rFonts w:ascii="Times New Roman" w:hAnsi="Times New Roman" w:cs="Times New Roman"/>
          <w:bCs/>
          <w:color w:val="000000"/>
          <w:sz w:val="24"/>
          <w:szCs w:val="24"/>
        </w:rPr>
        <w:t>– для системы, работающей без шунтов и датчиков замедления отсутствуют импульсы от устройства контроля скорости УКС1.</w:t>
      </w:r>
    </w:p>
    <w:p w:rsidR="00093913" w:rsidRPr="00E57633" w:rsidRDefault="00093913" w:rsidP="00CE7B48">
      <w:pPr>
        <w:pStyle w:val="a3"/>
        <w:spacing w:line="228" w:lineRule="auto"/>
        <w:ind w:left="454" w:right="397" w:firstLine="397"/>
        <w:jc w:val="both"/>
        <w:rPr>
          <w:rFonts w:ascii="Times New Roman" w:hAnsi="Times New Roman" w:cs="Times New Roman"/>
          <w:bCs/>
          <w:color w:val="000000"/>
          <w:sz w:val="24"/>
          <w:szCs w:val="24"/>
        </w:rPr>
      </w:pPr>
      <w:r w:rsidRPr="00E57633">
        <w:rPr>
          <w:rFonts w:ascii="Times New Roman" w:hAnsi="Times New Roman" w:cs="Times New Roman"/>
          <w:bCs/>
          <w:color w:val="000000"/>
          <w:sz w:val="24"/>
          <w:szCs w:val="24"/>
        </w:rPr>
        <w:t>Данная неисправность контролируется в режимах, предусматривающих движение на большой скорости.</w:t>
      </w:r>
    </w:p>
    <w:p w:rsidR="00093913" w:rsidRPr="00E57633" w:rsidRDefault="00093913" w:rsidP="00CE7B48">
      <w:pPr>
        <w:spacing w:line="228" w:lineRule="auto"/>
        <w:ind w:left="454" w:right="397" w:firstLine="397"/>
        <w:jc w:val="both"/>
        <w:rPr>
          <w:bCs/>
          <w:color w:val="000000"/>
        </w:rPr>
      </w:pPr>
      <w:r w:rsidRPr="00E57633">
        <w:rPr>
          <w:bCs/>
          <w:color w:val="000000"/>
        </w:rPr>
        <w:t>При появлении кода А8, кабина перемещается на крайний, по ходу движения, этаж. При срабатывании ДВЭ (ДНЭ) кабина замед</w:t>
      </w:r>
      <w:r w:rsidR="00CE7B48" w:rsidRPr="00E57633">
        <w:rPr>
          <w:bCs/>
          <w:color w:val="000000"/>
        </w:rPr>
        <w:t xml:space="preserve">ляется и далее останавливается </w:t>
      </w:r>
      <w:r w:rsidRPr="00E57633">
        <w:rPr>
          <w:bCs/>
          <w:color w:val="000000"/>
        </w:rPr>
        <w:t xml:space="preserve">в зоне точной остановки крайнего этажа. При наличии пассажира, двери кабины открываются и остаются открытыми. </w:t>
      </w:r>
    </w:p>
    <w:p w:rsidR="00093913" w:rsidRPr="00E57633" w:rsidRDefault="00093913" w:rsidP="00CE7B48">
      <w:pPr>
        <w:pStyle w:val="a3"/>
        <w:spacing w:line="228" w:lineRule="auto"/>
        <w:ind w:left="454" w:right="397" w:firstLine="397"/>
        <w:jc w:val="both"/>
        <w:outlineLvl w:val="0"/>
        <w:rPr>
          <w:rFonts w:ascii="Times New Roman" w:hAnsi="Times New Roman" w:cs="Times New Roman"/>
          <w:bCs/>
          <w:color w:val="000000"/>
          <w:sz w:val="24"/>
          <w:szCs w:val="24"/>
        </w:rPr>
      </w:pPr>
      <w:r w:rsidRPr="00E57633">
        <w:rPr>
          <w:rFonts w:ascii="Times New Roman" w:hAnsi="Times New Roman" w:cs="Times New Roman"/>
          <w:b/>
          <w:bCs/>
          <w:color w:val="000000"/>
          <w:sz w:val="24"/>
          <w:szCs w:val="24"/>
        </w:rPr>
        <w:t xml:space="preserve">Код ошибки А9 </w:t>
      </w:r>
      <w:r w:rsidRPr="00E57633">
        <w:rPr>
          <w:rFonts w:ascii="Times New Roman" w:hAnsi="Times New Roman" w:cs="Times New Roman"/>
          <w:bCs/>
          <w:color w:val="000000"/>
          <w:sz w:val="24"/>
          <w:szCs w:val="24"/>
        </w:rPr>
        <w:t>– нет калибровки</w:t>
      </w:r>
    </w:p>
    <w:p w:rsidR="00093913" w:rsidRPr="00E57633" w:rsidRDefault="00093913" w:rsidP="00CE7B48">
      <w:pPr>
        <w:pStyle w:val="a3"/>
        <w:spacing w:line="228" w:lineRule="auto"/>
        <w:ind w:left="454" w:right="397" w:firstLine="397"/>
        <w:jc w:val="both"/>
        <w:rPr>
          <w:rFonts w:ascii="Times New Roman" w:hAnsi="Times New Roman" w:cs="Times New Roman"/>
          <w:bCs/>
          <w:color w:val="000000"/>
          <w:sz w:val="24"/>
          <w:szCs w:val="24"/>
        </w:rPr>
      </w:pPr>
      <w:r w:rsidRPr="00E57633">
        <w:rPr>
          <w:rFonts w:ascii="Times New Roman" w:hAnsi="Times New Roman" w:cs="Times New Roman"/>
          <w:bCs/>
          <w:color w:val="000000"/>
          <w:sz w:val="24"/>
          <w:szCs w:val="24"/>
        </w:rPr>
        <w:t>Ошибка показывается в режиме «</w:t>
      </w:r>
      <w:r w:rsidRPr="00E57633">
        <w:rPr>
          <w:rFonts w:ascii="Times New Roman" w:hAnsi="Times New Roman" w:cs="Times New Roman"/>
          <w:bCs/>
          <w:caps/>
          <w:color w:val="000000"/>
          <w:sz w:val="24"/>
          <w:szCs w:val="24"/>
        </w:rPr>
        <w:t>нормальная работа</w:t>
      </w:r>
      <w:r w:rsidRPr="00E57633">
        <w:rPr>
          <w:rFonts w:ascii="Times New Roman" w:hAnsi="Times New Roman" w:cs="Times New Roman"/>
          <w:bCs/>
          <w:color w:val="000000"/>
          <w:sz w:val="24"/>
          <w:szCs w:val="24"/>
        </w:rPr>
        <w:t>» или «</w:t>
      </w:r>
      <w:r w:rsidRPr="00E57633">
        <w:rPr>
          <w:rFonts w:ascii="Times New Roman" w:hAnsi="Times New Roman" w:cs="Times New Roman"/>
          <w:bCs/>
          <w:caps/>
          <w:color w:val="000000"/>
          <w:sz w:val="24"/>
          <w:szCs w:val="24"/>
        </w:rPr>
        <w:t>погрузка</w:t>
      </w:r>
      <w:r w:rsidRPr="00E57633">
        <w:rPr>
          <w:rFonts w:ascii="Times New Roman" w:hAnsi="Times New Roman" w:cs="Times New Roman"/>
          <w:bCs/>
          <w:color w:val="000000"/>
          <w:sz w:val="24"/>
          <w:szCs w:val="24"/>
        </w:rPr>
        <w:t>».</w:t>
      </w:r>
    </w:p>
    <w:p w:rsidR="00093913" w:rsidRPr="00E57633" w:rsidRDefault="00093913" w:rsidP="00CE7B48">
      <w:pPr>
        <w:pStyle w:val="a3"/>
        <w:spacing w:line="228" w:lineRule="auto"/>
        <w:ind w:left="454" w:right="397" w:firstLine="397"/>
        <w:jc w:val="both"/>
        <w:rPr>
          <w:rFonts w:ascii="Times New Roman" w:hAnsi="Times New Roman" w:cs="Times New Roman"/>
          <w:bCs/>
          <w:color w:val="000000"/>
          <w:sz w:val="24"/>
          <w:szCs w:val="24"/>
        </w:rPr>
      </w:pPr>
      <w:r w:rsidRPr="00E57633">
        <w:rPr>
          <w:rFonts w:ascii="Times New Roman" w:hAnsi="Times New Roman" w:cs="Times New Roman"/>
          <w:bCs/>
          <w:color w:val="000000"/>
          <w:sz w:val="24"/>
          <w:szCs w:val="24"/>
        </w:rPr>
        <w:t>Причина появления ошибки: - после установки системы управления на работу без шунтов и датчиков замедления (параметр программирования С1=1), не произведен калибровочный рейс.</w:t>
      </w:r>
    </w:p>
    <w:p w:rsidR="00093913" w:rsidRPr="00E57633" w:rsidRDefault="00093913" w:rsidP="00CE7B48">
      <w:pPr>
        <w:spacing w:line="228" w:lineRule="auto"/>
        <w:ind w:left="454" w:right="397" w:firstLine="397"/>
        <w:jc w:val="both"/>
        <w:rPr>
          <w:bCs/>
          <w:color w:val="000000"/>
        </w:rPr>
      </w:pPr>
      <w:r w:rsidRPr="00E57633">
        <w:rPr>
          <w:b/>
          <w:bCs/>
          <w:color w:val="000000"/>
        </w:rPr>
        <w:t xml:space="preserve">Код ошибки b0 </w:t>
      </w:r>
      <w:r w:rsidRPr="00E57633">
        <w:rPr>
          <w:bCs/>
          <w:color w:val="000000"/>
        </w:rPr>
        <w:t xml:space="preserve">- неисправность матрицы М0. </w:t>
      </w:r>
    </w:p>
    <w:p w:rsidR="00093913" w:rsidRPr="00E57633" w:rsidRDefault="00093913" w:rsidP="00CE7B48">
      <w:pPr>
        <w:spacing w:line="228" w:lineRule="auto"/>
        <w:ind w:left="454" w:right="397" w:firstLine="397"/>
        <w:jc w:val="both"/>
        <w:rPr>
          <w:bCs/>
          <w:color w:val="000000"/>
        </w:rPr>
      </w:pPr>
      <w:r w:rsidRPr="00E57633">
        <w:rPr>
          <w:bCs/>
          <w:color w:val="000000"/>
        </w:rPr>
        <w:t xml:space="preserve">Причиной появления кода </w:t>
      </w:r>
      <w:r w:rsidRPr="00E57633">
        <w:rPr>
          <w:bCs/>
          <w:color w:val="000000"/>
          <w:lang w:val="en-US"/>
        </w:rPr>
        <w:t>b</w:t>
      </w:r>
      <w:r w:rsidRPr="00E57633">
        <w:rPr>
          <w:bCs/>
          <w:caps/>
          <w:color w:val="000000"/>
        </w:rPr>
        <w:t xml:space="preserve">0 </w:t>
      </w:r>
      <w:r w:rsidRPr="00E57633">
        <w:rPr>
          <w:bCs/>
          <w:color w:val="000000"/>
        </w:rPr>
        <w:t xml:space="preserve">может быть потеря вентильных свойств у развязывающего диода в одном из узлов матрицы МО, либо его неправильная установка. </w:t>
      </w:r>
    </w:p>
    <w:p w:rsidR="00093913" w:rsidRPr="00E57633" w:rsidRDefault="00093913" w:rsidP="00CE7B48">
      <w:pPr>
        <w:spacing w:line="228" w:lineRule="auto"/>
        <w:ind w:left="454" w:right="397" w:firstLine="397"/>
        <w:jc w:val="both"/>
        <w:rPr>
          <w:bCs/>
          <w:color w:val="000000"/>
        </w:rPr>
      </w:pPr>
      <w:r w:rsidRPr="00E57633">
        <w:rPr>
          <w:b/>
          <w:bCs/>
          <w:color w:val="000000"/>
        </w:rPr>
        <w:t xml:space="preserve">Коды ошибок </w:t>
      </w:r>
      <w:r w:rsidRPr="00E57633">
        <w:rPr>
          <w:b/>
          <w:bCs/>
          <w:color w:val="000000"/>
          <w:lang w:val="en-US"/>
        </w:rPr>
        <w:t>b</w:t>
      </w:r>
      <w:r w:rsidRPr="00E57633">
        <w:rPr>
          <w:b/>
          <w:bCs/>
          <w:caps/>
          <w:color w:val="000000"/>
        </w:rPr>
        <w:t>1...</w:t>
      </w:r>
      <w:r w:rsidRPr="00E57633">
        <w:rPr>
          <w:b/>
          <w:bCs/>
          <w:color w:val="000000"/>
          <w:lang w:val="en-US"/>
        </w:rPr>
        <w:t>b</w:t>
      </w:r>
      <w:r w:rsidRPr="00E57633">
        <w:rPr>
          <w:b/>
          <w:bCs/>
          <w:caps/>
          <w:color w:val="000000"/>
        </w:rPr>
        <w:t>8</w:t>
      </w:r>
      <w:r w:rsidRPr="00E57633">
        <w:rPr>
          <w:b/>
          <w:bCs/>
          <w:color w:val="000000"/>
        </w:rPr>
        <w:t xml:space="preserve"> </w:t>
      </w:r>
      <w:r w:rsidRPr="00E57633">
        <w:rPr>
          <w:bCs/>
          <w:color w:val="000000"/>
        </w:rPr>
        <w:t>- неисправен (постоянно закрыт), размещенный на плате ПУ-3, элемент гальванической развязки столбца Stb1(«601»)...Stb8(«608») матрицы М0 соответственно.</w:t>
      </w:r>
    </w:p>
    <w:p w:rsidR="00093913" w:rsidRPr="00E57633" w:rsidRDefault="00093913" w:rsidP="00CE7B48">
      <w:pPr>
        <w:spacing w:line="228" w:lineRule="auto"/>
        <w:ind w:left="454" w:right="397" w:firstLine="397"/>
        <w:jc w:val="both"/>
        <w:rPr>
          <w:bCs/>
          <w:color w:val="000000"/>
        </w:rPr>
      </w:pPr>
      <w:r w:rsidRPr="00E57633">
        <w:rPr>
          <w:bCs/>
          <w:color w:val="000000"/>
        </w:rPr>
        <w:t>Возможные причины: (см. ФАИД.469135.035 Э3)</w:t>
      </w:r>
    </w:p>
    <w:p w:rsidR="00093913" w:rsidRPr="00E57633" w:rsidRDefault="00093913" w:rsidP="00CE7B48">
      <w:pPr>
        <w:spacing w:line="228" w:lineRule="auto"/>
        <w:ind w:left="454" w:right="397" w:firstLine="397"/>
        <w:jc w:val="both"/>
        <w:rPr>
          <w:bCs/>
          <w:color w:val="000000"/>
        </w:rPr>
      </w:pPr>
      <w:r w:rsidRPr="00E57633">
        <w:rPr>
          <w:bCs/>
          <w:color w:val="000000"/>
        </w:rPr>
        <w:t>- неисправна оптопара</w:t>
      </w:r>
      <w:r w:rsidRPr="00E57633">
        <w:rPr>
          <w:bCs/>
          <w:color w:val="000000"/>
          <w:lang w:val="en-US"/>
        </w:rPr>
        <w:t>VU</w:t>
      </w:r>
      <w:r w:rsidRPr="00E57633">
        <w:rPr>
          <w:bCs/>
          <w:color w:val="000000"/>
        </w:rPr>
        <w:t>1…</w:t>
      </w:r>
      <w:r w:rsidRPr="00E57633">
        <w:rPr>
          <w:bCs/>
          <w:color w:val="000000"/>
          <w:lang w:val="en-US"/>
        </w:rPr>
        <w:t>VU</w:t>
      </w:r>
      <w:r w:rsidRPr="00E57633">
        <w:rPr>
          <w:bCs/>
          <w:color w:val="000000"/>
        </w:rPr>
        <w:t>4 соответственно;</w:t>
      </w:r>
    </w:p>
    <w:p w:rsidR="00093913" w:rsidRPr="00E57633" w:rsidRDefault="00093913" w:rsidP="00CE7B48">
      <w:pPr>
        <w:spacing w:line="228" w:lineRule="auto"/>
        <w:ind w:left="454" w:right="397" w:firstLine="397"/>
        <w:jc w:val="both"/>
        <w:rPr>
          <w:bCs/>
          <w:color w:val="000000"/>
        </w:rPr>
      </w:pPr>
      <w:r w:rsidRPr="00E57633">
        <w:rPr>
          <w:bCs/>
          <w:color w:val="000000"/>
        </w:rPr>
        <w:t xml:space="preserve">- обрыв в цепи развязывающего диода </w:t>
      </w:r>
      <w:r w:rsidRPr="00E57633">
        <w:rPr>
          <w:bCs/>
          <w:color w:val="000000"/>
          <w:lang w:val="en-US"/>
        </w:rPr>
        <w:t>VD</w:t>
      </w:r>
      <w:r w:rsidRPr="00E57633">
        <w:rPr>
          <w:bCs/>
          <w:color w:val="000000"/>
        </w:rPr>
        <w:t xml:space="preserve">2… </w:t>
      </w:r>
      <w:r w:rsidRPr="00E57633">
        <w:rPr>
          <w:bCs/>
          <w:color w:val="000000"/>
          <w:lang w:val="en-US"/>
        </w:rPr>
        <w:t>VD</w:t>
      </w:r>
      <w:r w:rsidRPr="00E57633">
        <w:rPr>
          <w:bCs/>
          <w:color w:val="000000"/>
        </w:rPr>
        <w:t>9 соответственно;</w:t>
      </w:r>
    </w:p>
    <w:p w:rsidR="00093913" w:rsidRPr="00E57633" w:rsidRDefault="00093913" w:rsidP="00CE7B48">
      <w:pPr>
        <w:spacing w:line="228" w:lineRule="auto"/>
        <w:ind w:left="454" w:right="397" w:firstLine="397"/>
        <w:jc w:val="both"/>
        <w:rPr>
          <w:bCs/>
          <w:color w:val="000000"/>
        </w:rPr>
      </w:pPr>
      <w:r w:rsidRPr="00E57633">
        <w:rPr>
          <w:bCs/>
          <w:color w:val="000000"/>
        </w:rPr>
        <w:t>- неисправна</w:t>
      </w:r>
      <w:r w:rsidR="003E7CFA" w:rsidRPr="00E57633">
        <w:rPr>
          <w:bCs/>
          <w:color w:val="000000"/>
        </w:rPr>
        <w:t xml:space="preserve"> </w:t>
      </w:r>
      <w:r w:rsidRPr="00E57633">
        <w:rPr>
          <w:bCs/>
          <w:color w:val="000000"/>
        </w:rPr>
        <w:t>оптопара</w:t>
      </w:r>
      <w:r w:rsidRPr="00E57633">
        <w:rPr>
          <w:bCs/>
          <w:color w:val="000000"/>
          <w:lang w:val="en-US"/>
        </w:rPr>
        <w:t>VU</w:t>
      </w:r>
      <w:r w:rsidRPr="00E57633">
        <w:rPr>
          <w:bCs/>
          <w:color w:val="000000"/>
        </w:rPr>
        <w:t xml:space="preserve">37 или транзистор </w:t>
      </w:r>
      <w:r w:rsidRPr="00E57633">
        <w:rPr>
          <w:bCs/>
          <w:color w:val="000000"/>
          <w:lang w:val="en-US"/>
        </w:rPr>
        <w:t>VT</w:t>
      </w:r>
      <w:r w:rsidRPr="00E57633">
        <w:rPr>
          <w:bCs/>
          <w:color w:val="000000"/>
        </w:rPr>
        <w:t>42.</w:t>
      </w:r>
    </w:p>
    <w:p w:rsidR="00093913" w:rsidRPr="00E57633" w:rsidRDefault="00093913" w:rsidP="002E5EAC">
      <w:pPr>
        <w:ind w:left="454" w:right="397" w:firstLine="283"/>
        <w:jc w:val="both"/>
        <w:rPr>
          <w:bCs/>
          <w:color w:val="000000"/>
        </w:rPr>
      </w:pPr>
      <w:r w:rsidRPr="00E57633">
        <w:rPr>
          <w:bCs/>
          <w:color w:val="000000"/>
        </w:rPr>
        <w:t>При неисправности b1...b4 не регистрируются приказы в данном столбце, при неисправности b5...b8 лифт отключается.</w:t>
      </w:r>
    </w:p>
    <w:p w:rsidR="00093913" w:rsidRPr="00E57633" w:rsidRDefault="00093913" w:rsidP="002E5EAC">
      <w:pPr>
        <w:ind w:left="454" w:right="397" w:firstLine="283"/>
        <w:jc w:val="both"/>
        <w:rPr>
          <w:b/>
          <w:bCs/>
          <w:color w:val="000000"/>
        </w:rPr>
      </w:pPr>
    </w:p>
    <w:p w:rsidR="00093913" w:rsidRPr="00E57633" w:rsidRDefault="00093913" w:rsidP="002E5EAC">
      <w:pPr>
        <w:pStyle w:val="a3"/>
        <w:ind w:left="454" w:right="397" w:firstLine="283"/>
        <w:jc w:val="both"/>
        <w:rPr>
          <w:rFonts w:ascii="Times New Roman" w:hAnsi="Times New Roman" w:cs="Times New Roman"/>
          <w:bCs/>
          <w:color w:val="000000"/>
          <w:sz w:val="24"/>
          <w:szCs w:val="24"/>
        </w:rPr>
      </w:pPr>
      <w:r w:rsidRPr="00E57633">
        <w:rPr>
          <w:rFonts w:ascii="Times New Roman" w:hAnsi="Times New Roman" w:cs="Times New Roman"/>
          <w:b/>
          <w:bCs/>
          <w:color w:val="000000"/>
          <w:sz w:val="24"/>
          <w:szCs w:val="24"/>
        </w:rPr>
        <w:t>Код ошибки b9 -</w:t>
      </w:r>
      <w:r w:rsidRPr="00E57633">
        <w:rPr>
          <w:rFonts w:ascii="Times New Roman" w:hAnsi="Times New Roman" w:cs="Times New Roman"/>
          <w:bCs/>
          <w:color w:val="000000"/>
          <w:sz w:val="24"/>
          <w:szCs w:val="24"/>
        </w:rPr>
        <w:t xml:space="preserve">  неисправна FLASH – память (микросхемы </w:t>
      </w:r>
      <w:r w:rsidRPr="00E57633">
        <w:rPr>
          <w:rFonts w:ascii="Times New Roman" w:hAnsi="Times New Roman" w:cs="Times New Roman"/>
          <w:bCs/>
          <w:color w:val="000000"/>
          <w:sz w:val="24"/>
          <w:szCs w:val="24"/>
          <w:lang w:val="en-US"/>
        </w:rPr>
        <w:t>DD</w:t>
      </w:r>
      <w:r w:rsidRPr="00E57633">
        <w:rPr>
          <w:rFonts w:ascii="Times New Roman" w:hAnsi="Times New Roman" w:cs="Times New Roman"/>
          <w:bCs/>
          <w:color w:val="000000"/>
          <w:sz w:val="24"/>
          <w:szCs w:val="24"/>
        </w:rPr>
        <w:t xml:space="preserve">6, </w:t>
      </w:r>
      <w:r w:rsidRPr="00E57633">
        <w:rPr>
          <w:rFonts w:ascii="Times New Roman" w:hAnsi="Times New Roman" w:cs="Times New Roman"/>
          <w:bCs/>
          <w:color w:val="000000"/>
          <w:sz w:val="24"/>
          <w:szCs w:val="24"/>
          <w:lang w:val="en-US"/>
        </w:rPr>
        <w:t>DD</w:t>
      </w:r>
      <w:r w:rsidRPr="00E57633">
        <w:rPr>
          <w:rFonts w:ascii="Times New Roman" w:hAnsi="Times New Roman" w:cs="Times New Roman"/>
          <w:bCs/>
          <w:color w:val="000000"/>
          <w:sz w:val="24"/>
          <w:szCs w:val="24"/>
        </w:rPr>
        <w:t>7 на ПУ-3)</w:t>
      </w:r>
    </w:p>
    <w:p w:rsidR="00093913" w:rsidRPr="00E57633" w:rsidRDefault="00093913" w:rsidP="002E5EAC">
      <w:pPr>
        <w:ind w:left="454" w:right="397" w:firstLine="283"/>
        <w:jc w:val="both"/>
        <w:rPr>
          <w:bCs/>
          <w:color w:val="000000"/>
        </w:rPr>
      </w:pPr>
      <w:r w:rsidRPr="00E57633">
        <w:rPr>
          <w:bCs/>
          <w:color w:val="000000"/>
        </w:rPr>
        <w:t>При подаче напряжения питания на плату ПУ, проводится тестирование ее FLASH памяти. Код ошибки b</w:t>
      </w:r>
      <w:r w:rsidRPr="00E57633">
        <w:rPr>
          <w:bCs/>
          <w:caps/>
          <w:color w:val="000000"/>
        </w:rPr>
        <w:t xml:space="preserve">9 </w:t>
      </w:r>
      <w:r w:rsidRPr="00E57633">
        <w:rPr>
          <w:bCs/>
          <w:color w:val="000000"/>
        </w:rPr>
        <w:t>появляется в тех случаях, когда рабочая программа обнаруживает, что проверяемого (запрашиваемого) параметра программирования во FLASH-памяти нет, либо он существует, но ни одно из возможных его значений не попадает в диапазон уставок этого параметра в рабочей программе.</w:t>
      </w:r>
    </w:p>
    <w:p w:rsidR="00093913" w:rsidRPr="00E57633" w:rsidRDefault="00093913" w:rsidP="002E5EAC">
      <w:pPr>
        <w:ind w:left="454" w:right="397" w:firstLine="283"/>
        <w:jc w:val="both"/>
        <w:rPr>
          <w:bCs/>
          <w:color w:val="000000"/>
        </w:rPr>
      </w:pPr>
      <w:r w:rsidRPr="00E57633">
        <w:rPr>
          <w:bCs/>
          <w:color w:val="000000"/>
        </w:rPr>
        <w:t>При появлении кода b</w:t>
      </w:r>
      <w:r w:rsidRPr="00E57633">
        <w:rPr>
          <w:bCs/>
          <w:caps/>
          <w:color w:val="000000"/>
        </w:rPr>
        <w:t xml:space="preserve">9, </w:t>
      </w:r>
      <w:r w:rsidRPr="00E57633">
        <w:rPr>
          <w:bCs/>
          <w:color w:val="000000"/>
        </w:rPr>
        <w:t>устройство управления блокирует работу лифта и выключает реле К1 «</w:t>
      </w:r>
      <w:r w:rsidRPr="00E57633">
        <w:rPr>
          <w:bCs/>
          <w:caps/>
          <w:color w:val="000000"/>
        </w:rPr>
        <w:t>авария</w:t>
      </w:r>
      <w:r w:rsidRPr="00E57633">
        <w:rPr>
          <w:bCs/>
          <w:color w:val="000000"/>
        </w:rPr>
        <w:t>»:</w:t>
      </w:r>
    </w:p>
    <w:p w:rsidR="00093913" w:rsidRPr="00E57633" w:rsidRDefault="00093913" w:rsidP="002E5EAC">
      <w:pPr>
        <w:ind w:left="454" w:right="397" w:firstLine="283"/>
        <w:jc w:val="both"/>
        <w:rPr>
          <w:bCs/>
          <w:color w:val="000000"/>
        </w:rPr>
      </w:pPr>
      <w:r w:rsidRPr="00E57633">
        <w:rPr>
          <w:bCs/>
          <w:color w:val="000000"/>
        </w:rPr>
        <w:t xml:space="preserve">Для того чтобы восстановить работоспособность лифта, следует вызвать функцию </w:t>
      </w:r>
      <w:r w:rsidRPr="00E57633">
        <w:rPr>
          <w:bCs/>
          <w:color w:val="000000"/>
          <w:lang w:val="en-US"/>
        </w:rPr>
        <w:t>F</w:t>
      </w:r>
      <w:r w:rsidRPr="00E57633">
        <w:rPr>
          <w:bCs/>
          <w:color w:val="000000"/>
        </w:rPr>
        <w:t>7 и установить значение параметра С5 равным 1 (переход на заводские</w:t>
      </w:r>
      <w:r w:rsidR="003E7CFA" w:rsidRPr="00E57633">
        <w:rPr>
          <w:bCs/>
          <w:color w:val="000000"/>
        </w:rPr>
        <w:t xml:space="preserve"> </w:t>
      </w:r>
      <w:r w:rsidRPr="00E57633">
        <w:rPr>
          <w:bCs/>
          <w:color w:val="000000"/>
        </w:rPr>
        <w:t>уставки).</w:t>
      </w:r>
    </w:p>
    <w:p w:rsidR="00093913" w:rsidRPr="00E57633" w:rsidRDefault="00093913" w:rsidP="002E5EAC">
      <w:pPr>
        <w:ind w:left="454" w:right="397" w:firstLine="283"/>
        <w:jc w:val="both"/>
        <w:rPr>
          <w:bCs/>
          <w:color w:val="000000"/>
        </w:rPr>
      </w:pPr>
      <w:r w:rsidRPr="00E57633">
        <w:rPr>
          <w:bCs/>
          <w:color w:val="000000"/>
        </w:rPr>
        <w:t>Для проверки работы FLASH памяти, рекомендуется задать уставки каких-либо параметров программирования, отличные от заводских и переключить тумблер SA1 «Сеть». При просмотре параметров должны выводиться вновь запрограммированные уставки.</w:t>
      </w:r>
    </w:p>
    <w:p w:rsidR="00093913" w:rsidRPr="00E57633" w:rsidRDefault="00093913" w:rsidP="002E5EAC">
      <w:pPr>
        <w:ind w:left="454" w:right="397" w:firstLine="283"/>
        <w:jc w:val="center"/>
        <w:rPr>
          <w:b/>
          <w:bCs/>
          <w:color w:val="000000"/>
          <w:u w:val="single"/>
        </w:rPr>
      </w:pPr>
      <w:r w:rsidRPr="00E57633">
        <w:rPr>
          <w:b/>
          <w:bCs/>
          <w:color w:val="000000"/>
          <w:u w:val="single"/>
        </w:rPr>
        <w:t>ТОЛЬКО ДЛЯ ГРУЗОВЫХ ЛИФТОВ</w:t>
      </w:r>
    </w:p>
    <w:p w:rsidR="00093913" w:rsidRPr="00E57633" w:rsidRDefault="00093913" w:rsidP="002E5EAC">
      <w:pPr>
        <w:ind w:left="454" w:right="397" w:firstLine="283"/>
        <w:jc w:val="both"/>
        <w:rPr>
          <w:bCs/>
          <w:color w:val="000000"/>
          <w:spacing w:val="-4"/>
        </w:rPr>
      </w:pPr>
      <w:r w:rsidRPr="00E57633">
        <w:rPr>
          <w:bCs/>
          <w:color w:val="000000"/>
          <w:spacing w:val="-4"/>
        </w:rPr>
        <w:t xml:space="preserve">Код ошибки </w:t>
      </w:r>
      <w:r w:rsidRPr="00E57633">
        <w:rPr>
          <w:bCs/>
          <w:color w:val="000000"/>
          <w:spacing w:val="-4"/>
          <w:lang w:val="en-US"/>
        </w:rPr>
        <w:t>d</w:t>
      </w:r>
      <w:r w:rsidRPr="00E57633">
        <w:rPr>
          <w:bCs/>
          <w:color w:val="000000"/>
          <w:spacing w:val="-4"/>
        </w:rPr>
        <w:t>0 – в режиме «НР»</w:t>
      </w:r>
      <w:r w:rsidR="00CE7B48" w:rsidRPr="00E57633">
        <w:rPr>
          <w:bCs/>
          <w:color w:val="000000"/>
          <w:spacing w:val="-4"/>
        </w:rPr>
        <w:t xml:space="preserve"> </w:t>
      </w:r>
      <w:r w:rsidRPr="00E57633">
        <w:rPr>
          <w:bCs/>
          <w:color w:val="000000"/>
          <w:spacing w:val="-4"/>
        </w:rPr>
        <w:t>произведено открытие, а зате</w:t>
      </w:r>
      <w:r w:rsidR="0076596F" w:rsidRPr="00E57633">
        <w:rPr>
          <w:bCs/>
          <w:color w:val="000000"/>
          <w:spacing w:val="-4"/>
        </w:rPr>
        <w:t>м закрытие двери шахты (кабины(</w:t>
      </w:r>
      <w:r w:rsidRPr="00E57633">
        <w:rPr>
          <w:bCs/>
          <w:color w:val="000000"/>
          <w:spacing w:val="-4"/>
        </w:rPr>
        <w:t>лифта), без открытия двери кабины (шахты).</w:t>
      </w:r>
    </w:p>
    <w:p w:rsidR="00093913" w:rsidRPr="00E57633" w:rsidRDefault="00093913" w:rsidP="002E5EAC">
      <w:pPr>
        <w:ind w:left="454" w:right="397" w:firstLine="283"/>
        <w:jc w:val="both"/>
        <w:rPr>
          <w:bCs/>
          <w:color w:val="000000"/>
          <w:spacing w:val="-4"/>
        </w:rPr>
      </w:pPr>
      <w:r w:rsidRPr="00E57633">
        <w:rPr>
          <w:bCs/>
          <w:color w:val="000000"/>
          <w:spacing w:val="-4"/>
        </w:rPr>
        <w:t>Лифт возвращается в рабочее состояние после открытия двери шахты и двери кабины.</w:t>
      </w:r>
    </w:p>
    <w:p w:rsidR="00093913" w:rsidRPr="00E57633" w:rsidRDefault="00093913" w:rsidP="002E5EAC">
      <w:pPr>
        <w:ind w:left="454" w:right="397" w:firstLine="283"/>
        <w:jc w:val="both"/>
        <w:rPr>
          <w:bCs/>
          <w:color w:val="000000"/>
          <w:spacing w:val="-4"/>
        </w:rPr>
      </w:pPr>
      <w:r w:rsidRPr="00E57633">
        <w:rPr>
          <w:bCs/>
          <w:color w:val="000000"/>
          <w:spacing w:val="-4"/>
        </w:rPr>
        <w:t xml:space="preserve">Код ошибки </w:t>
      </w:r>
      <w:r w:rsidRPr="00E57633">
        <w:rPr>
          <w:bCs/>
          <w:color w:val="000000"/>
          <w:spacing w:val="-4"/>
          <w:lang w:val="en-US"/>
        </w:rPr>
        <w:t>d</w:t>
      </w:r>
      <w:r w:rsidRPr="00E57633">
        <w:rPr>
          <w:bCs/>
          <w:color w:val="000000"/>
          <w:spacing w:val="-4"/>
        </w:rPr>
        <w:t>0 формируется и в том случае, когда в режиме «НР» после выключения отводки и собранной цепи контроля дверей кабины, цепь контроля дверных замков осталась замкнутой.</w:t>
      </w:r>
    </w:p>
    <w:p w:rsidR="00093913" w:rsidRPr="00E57633" w:rsidRDefault="00093913" w:rsidP="002E5EAC">
      <w:pPr>
        <w:ind w:left="454" w:right="397" w:firstLine="283"/>
        <w:jc w:val="both"/>
        <w:rPr>
          <w:bCs/>
          <w:color w:val="000000"/>
          <w:spacing w:val="-4"/>
        </w:rPr>
      </w:pPr>
      <w:r w:rsidRPr="00E57633">
        <w:rPr>
          <w:bCs/>
          <w:color w:val="000000"/>
          <w:spacing w:val="-4"/>
        </w:rPr>
        <w:t xml:space="preserve">Код ошибки </w:t>
      </w:r>
      <w:r w:rsidRPr="00E57633">
        <w:rPr>
          <w:bCs/>
          <w:color w:val="000000"/>
          <w:spacing w:val="-4"/>
          <w:lang w:val="en-US"/>
        </w:rPr>
        <w:t>d</w:t>
      </w:r>
      <w:r w:rsidRPr="00E57633">
        <w:rPr>
          <w:bCs/>
          <w:color w:val="000000"/>
          <w:spacing w:val="-4"/>
        </w:rPr>
        <w:t>1 – в процессе работы лифта произведено три остановки без открытия дверей шахты и кабины.</w:t>
      </w:r>
    </w:p>
    <w:p w:rsidR="00093913" w:rsidRPr="00E57633" w:rsidRDefault="00093913" w:rsidP="002E5EAC">
      <w:pPr>
        <w:ind w:left="454" w:right="397" w:firstLine="283"/>
        <w:jc w:val="both"/>
        <w:rPr>
          <w:bCs/>
          <w:color w:val="000000"/>
          <w:spacing w:val="-4"/>
        </w:rPr>
      </w:pPr>
      <w:r w:rsidRPr="00E57633">
        <w:rPr>
          <w:bCs/>
          <w:color w:val="000000"/>
          <w:spacing w:val="-4"/>
        </w:rPr>
        <w:t>Система возвращается в рабочее состояние после открытия двери шахты и кабины.</w:t>
      </w:r>
    </w:p>
    <w:p w:rsidR="00093913" w:rsidRPr="00E57633" w:rsidRDefault="00093913" w:rsidP="003B7F28">
      <w:pPr>
        <w:ind w:left="454" w:right="397" w:firstLine="283"/>
        <w:jc w:val="both"/>
        <w:rPr>
          <w:rFonts w:eastAsia="MS Mincho"/>
          <w:b/>
          <w:bCs/>
          <w:color w:val="000000"/>
        </w:rPr>
      </w:pPr>
      <w:r w:rsidRPr="00E57633">
        <w:rPr>
          <w:bCs/>
          <w:color w:val="000000"/>
          <w:spacing w:val="-4"/>
        </w:rPr>
        <w:t>Внимание! Убедитесь что в устройстве УЛ проложен провод с маркировкой 70 соединяющий между адресами ХТ3А:17 (ДК) и Х25:8 (ПУ – Х6:8).</w:t>
      </w:r>
    </w:p>
    <w:p w:rsidR="00093913" w:rsidRPr="00E57633" w:rsidRDefault="00093913" w:rsidP="003F77F4">
      <w:pPr>
        <w:pStyle w:val="a3"/>
        <w:numPr>
          <w:ilvl w:val="0"/>
          <w:numId w:val="6"/>
        </w:numPr>
        <w:ind w:right="264"/>
        <w:jc w:val="both"/>
        <w:rPr>
          <w:rFonts w:ascii="Times New Roman" w:eastAsia="MS Mincho" w:hAnsi="Times New Roman"/>
          <w:b/>
          <w:bCs/>
          <w:color w:val="000000"/>
          <w:sz w:val="24"/>
          <w:szCs w:val="24"/>
        </w:rPr>
        <w:sectPr w:rsidR="00093913" w:rsidRPr="00E57633" w:rsidSect="00D102E4">
          <w:pgSz w:w="11906" w:h="16838" w:code="9"/>
          <w:pgMar w:top="851" w:right="567" w:bottom="1985" w:left="851" w:header="567" w:footer="0" w:gutter="0"/>
          <w:cols w:space="708"/>
          <w:docGrid w:linePitch="360"/>
        </w:sectPr>
      </w:pPr>
    </w:p>
    <w:p w:rsidR="00093913" w:rsidRPr="00E57633" w:rsidRDefault="00D259E3" w:rsidP="003F77F4">
      <w:pPr>
        <w:pStyle w:val="a3"/>
        <w:ind w:left="1276" w:right="264"/>
        <w:jc w:val="both"/>
        <w:rPr>
          <w:rFonts w:ascii="Times New Roman" w:eastAsia="MS Mincho" w:hAnsi="Times New Roman"/>
          <w:b/>
          <w:bCs/>
          <w:color w:val="000000"/>
          <w:sz w:val="28"/>
          <w:szCs w:val="28"/>
        </w:rPr>
      </w:pPr>
      <w:r w:rsidRPr="00E57633">
        <w:rPr>
          <w:rFonts w:ascii="Times New Roman" w:eastAsia="MS Mincho" w:hAnsi="Times New Roman" w:cs="Times New Roman"/>
          <w:b/>
          <w:bCs/>
          <w:color w:val="000000"/>
          <w:sz w:val="28"/>
          <w:szCs w:val="28"/>
        </w:rPr>
        <w:t xml:space="preserve">4.2 </w:t>
      </w:r>
      <w:r w:rsidR="00093913" w:rsidRPr="00E57633">
        <w:rPr>
          <w:rFonts w:ascii="Times New Roman" w:eastAsia="MS Mincho" w:hAnsi="Times New Roman" w:cs="Times New Roman"/>
          <w:b/>
          <w:bCs/>
          <w:caps/>
          <w:color w:val="000000"/>
          <w:sz w:val="28"/>
          <w:szCs w:val="28"/>
        </w:rPr>
        <w:t>Таблица возможных неисправностей</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57633" w:rsidRPr="00E57633" w:rsidTr="002E5EAC">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Возможные неисправности</w:t>
            </w:r>
          </w:p>
        </w:tc>
        <w:tc>
          <w:tcPr>
            <w:tcW w:w="510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Вероятная причина и метод устранения</w:t>
            </w:r>
          </w:p>
        </w:tc>
      </w:tr>
      <w:tr w:rsidR="00E57633" w:rsidRPr="00E57633" w:rsidTr="002E5EAC">
        <w:trPr>
          <w:cantSplit/>
          <w:trHeight w:val="2326"/>
        </w:trPr>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1. Нет напряжения +5 В.</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 предохранитель FU3.</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предохранитель.</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Неисправен диодный мост </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в плате ПУ. </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неисправный диодный мост</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 стабилизатор напряжения в плате ПУ.</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плату.</w:t>
            </w:r>
          </w:p>
        </w:tc>
      </w:tr>
      <w:tr w:rsidR="00E57633" w:rsidRPr="00E57633" w:rsidTr="002E5EAC">
        <w:trPr>
          <w:cantSplit/>
          <w:trHeight w:val="1366"/>
        </w:trPr>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2. Не происходит полного снятия тормоза.</w:t>
            </w:r>
          </w:p>
        </w:tc>
        <w:tc>
          <w:tcPr>
            <w:tcW w:w="5103" w:type="dxa"/>
          </w:tcPr>
          <w:p w:rsidR="00093913" w:rsidRPr="00E57633" w:rsidRDefault="00DF2712"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 отрегулирован</w:t>
            </w:r>
            <w:r w:rsidR="00093913" w:rsidRPr="00E57633">
              <w:rPr>
                <w:rFonts w:ascii="Times New Roman" w:eastAsia="MS Mincho" w:hAnsi="Times New Roman" w:cs="Times New Roman"/>
                <w:bCs/>
                <w:color w:val="000000"/>
                <w:sz w:val="24"/>
                <w:szCs w:val="24"/>
              </w:rPr>
              <w:t xml:space="preserve"> электромагнитный тормоз.</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Произвести регулировку тормоза.</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Неисправна плата ПУТ</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плату.</w:t>
            </w:r>
          </w:p>
        </w:tc>
      </w:tr>
      <w:tr w:rsidR="00E57633" w:rsidRPr="00E57633" w:rsidTr="002E5EAC">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3. Не происходит устойчивого срабатывания одного из пускателей</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Неисправна соответствующая плата ПСК-3</w:t>
            </w:r>
            <w:r w:rsidR="00DF2712" w:rsidRPr="00E57633">
              <w:rPr>
                <w:rFonts w:ascii="Times New Roman" w:eastAsia="MS Mincho" w:hAnsi="Times New Roman" w:cs="Times New Roman"/>
                <w:bCs/>
                <w:color w:val="000000"/>
                <w:sz w:val="24"/>
                <w:szCs w:val="24"/>
              </w:rPr>
              <w:t xml:space="preserve"> (ПСТК-5)</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плату</w:t>
            </w:r>
          </w:p>
        </w:tc>
      </w:tr>
      <w:tr w:rsidR="00E57633" w:rsidRPr="00E57633" w:rsidTr="002E5EAC">
        <w:trPr>
          <w:cantSplit/>
          <w:trHeight w:val="1366"/>
        </w:trPr>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4. Постоянно срабатывает “ОХРАНА ШАХТЫ”.</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 отрегулированы выключатели дверей шахты или кабины.</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Отрегулировать двери.</w:t>
            </w:r>
          </w:p>
          <w:p w:rsidR="00093913" w:rsidRPr="00E57633" w:rsidRDefault="00093913" w:rsidP="0001745E">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Неиспpавна плата ПТЗ</w:t>
            </w:r>
            <w:r w:rsidR="00DF2712" w:rsidRPr="00E57633">
              <w:rPr>
                <w:rFonts w:ascii="Times New Roman" w:eastAsia="MS Mincho" w:hAnsi="Times New Roman" w:cs="Times New Roman"/>
                <w:bCs/>
                <w:color w:val="000000"/>
                <w:sz w:val="24"/>
                <w:szCs w:val="24"/>
              </w:rPr>
              <w:t xml:space="preserve"> (ПК)</w:t>
            </w:r>
            <w:r w:rsidRPr="00E57633">
              <w:rPr>
                <w:rFonts w:ascii="Times New Roman" w:eastAsia="MS Mincho" w:hAnsi="Times New Roman" w:cs="Times New Roman"/>
                <w:bCs/>
                <w:color w:val="000000"/>
                <w:sz w:val="24"/>
                <w:szCs w:val="24"/>
              </w:rPr>
              <w:t>.</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Заменить плату.</w:t>
            </w:r>
          </w:p>
        </w:tc>
      </w:tr>
      <w:tr w:rsidR="00E57633" w:rsidRPr="00E57633" w:rsidTr="002E5EAC">
        <w:trPr>
          <w:cantSplit/>
          <w:trHeight w:val="1234"/>
        </w:trPr>
        <w:tc>
          <w:tcPr>
            <w:tcW w:w="425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5. Постоянно срабатывает “ПЕРЕГРЕВ”.</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w:t>
            </w:r>
            <w:r w:rsidR="003E7CFA" w:rsidRPr="00E57633">
              <w:rPr>
                <w:rFonts w:ascii="Times New Roman" w:eastAsia="MS Mincho" w:hAnsi="Times New Roman" w:cs="Times New Roman"/>
                <w:bCs/>
                <w:color w:val="000000"/>
                <w:sz w:val="24"/>
                <w:szCs w:val="24"/>
              </w:rPr>
              <w:t xml:space="preserve"> </w:t>
            </w:r>
            <w:r w:rsidRPr="00E57633">
              <w:rPr>
                <w:rFonts w:ascii="Times New Roman" w:eastAsia="MS Mincho" w:hAnsi="Times New Roman" w:cs="Times New Roman"/>
                <w:bCs/>
                <w:color w:val="000000"/>
                <w:sz w:val="24"/>
                <w:szCs w:val="24"/>
              </w:rPr>
              <w:t>позистор двигателя.</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Заменить двигатель.</w:t>
            </w:r>
          </w:p>
          <w:p w:rsidR="00093913" w:rsidRPr="00E57633" w:rsidRDefault="00093913" w:rsidP="0001745E">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Неиспpавна плата ПТЗ</w:t>
            </w:r>
            <w:r w:rsidR="00DF2712" w:rsidRPr="00E57633">
              <w:rPr>
                <w:rFonts w:ascii="Times New Roman" w:eastAsia="MS Mincho" w:hAnsi="Times New Roman" w:cs="Times New Roman"/>
                <w:bCs/>
                <w:color w:val="000000"/>
                <w:sz w:val="24"/>
                <w:szCs w:val="24"/>
              </w:rPr>
              <w:t xml:space="preserve"> (ПК)</w:t>
            </w:r>
            <w:r w:rsidRPr="00E57633">
              <w:rPr>
                <w:rFonts w:ascii="Times New Roman" w:eastAsia="MS Mincho" w:hAnsi="Times New Roman" w:cs="Times New Roman"/>
                <w:bCs/>
                <w:color w:val="000000"/>
                <w:sz w:val="24"/>
                <w:szCs w:val="24"/>
              </w:rPr>
              <w:t>. Заменить плату.</w:t>
            </w:r>
          </w:p>
        </w:tc>
      </w:tr>
      <w:tr w:rsidR="00E57633" w:rsidRPr="00E57633" w:rsidTr="002E5EAC">
        <w:trPr>
          <w:cantSplit/>
          <w:trHeight w:val="1082"/>
        </w:trPr>
        <w:tc>
          <w:tcPr>
            <w:tcW w:w="425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6. Не происходит закрытия дверей (пассажирские лифты).</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 выключатель реверса дверей.</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Отрегулировать выключатель.</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 подпольный контакт 110%.</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(При этом должен постоянно гореть светодиод "Перегрузка" в кабине лифта). </w:t>
            </w:r>
          </w:p>
        </w:tc>
      </w:tr>
      <w:tr w:rsidR="00E57633" w:rsidRPr="00E57633" w:rsidTr="002E5EAC">
        <w:trPr>
          <w:cantSplit/>
          <w:trHeight w:val="1482"/>
        </w:trPr>
        <w:tc>
          <w:tcPr>
            <w:tcW w:w="425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7. В процессе движения не всегда правильно производится определение текущего местоположения.</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Зазор между шунтами и датчиками замедления и (или) точной остановки больше допустимого.</w:t>
            </w:r>
          </w:p>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Отрегулировать зазоры.</w:t>
            </w:r>
          </w:p>
        </w:tc>
      </w:tr>
      <w:tr w:rsidR="00E57633" w:rsidRPr="00E57633" w:rsidTr="002E5EAC">
        <w:tc>
          <w:tcPr>
            <w:tcW w:w="4253" w:type="dxa"/>
            <w:vAlign w:val="center"/>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8. Вызовы регистрируются, но движение отсутствует (пассажирские лифты).</w:t>
            </w:r>
          </w:p>
        </w:tc>
        <w:tc>
          <w:tcPr>
            <w:tcW w:w="5103" w:type="dxa"/>
          </w:tcPr>
          <w:p w:rsidR="00093913" w:rsidRPr="00E57633" w:rsidRDefault="00093913" w:rsidP="003F77F4">
            <w:pPr>
              <w:pStyle w:val="a3"/>
              <w:ind w:right="264"/>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Неисправен последовательный канал.</w:t>
            </w:r>
          </w:p>
        </w:tc>
      </w:tr>
    </w:tbl>
    <w:p w:rsidR="00093913" w:rsidRPr="00E57633" w:rsidRDefault="00093913" w:rsidP="003F77F4">
      <w:pPr>
        <w:pStyle w:val="a3"/>
        <w:ind w:right="264"/>
        <w:jc w:val="both"/>
        <w:rPr>
          <w:rFonts w:ascii="Times New Roman" w:eastAsia="MS Mincho" w:hAnsi="Times New Roman"/>
          <w:b/>
          <w:bCs/>
          <w:color w:val="000000"/>
          <w:sz w:val="24"/>
          <w:szCs w:val="24"/>
        </w:rPr>
      </w:pPr>
    </w:p>
    <w:p w:rsidR="00093913" w:rsidRPr="00E57633" w:rsidRDefault="00093913" w:rsidP="003F77F4">
      <w:pPr>
        <w:pStyle w:val="a3"/>
        <w:ind w:right="264"/>
        <w:jc w:val="both"/>
        <w:rPr>
          <w:rFonts w:ascii="Times New Roman" w:eastAsia="MS Mincho" w:hAnsi="Times New Roman"/>
          <w:b/>
          <w:bCs/>
          <w:color w:val="000000"/>
          <w:sz w:val="24"/>
          <w:szCs w:val="24"/>
        </w:rPr>
        <w:sectPr w:rsidR="00093913" w:rsidRPr="00E57633">
          <w:pgSz w:w="11906" w:h="16838" w:code="9"/>
          <w:pgMar w:top="1242" w:right="567" w:bottom="1560" w:left="851" w:header="567" w:footer="0" w:gutter="0"/>
          <w:cols w:space="708"/>
          <w:docGrid w:linePitch="360"/>
        </w:sectPr>
      </w:pPr>
    </w:p>
    <w:p w:rsidR="00093913" w:rsidRPr="00E57633" w:rsidRDefault="00093913" w:rsidP="003F77F4">
      <w:pPr>
        <w:pStyle w:val="a3"/>
        <w:ind w:right="264"/>
        <w:jc w:val="both"/>
        <w:rPr>
          <w:rFonts w:ascii="Times New Roman" w:eastAsia="MS Mincho" w:hAnsi="Times New Roman"/>
          <w:b/>
          <w:bCs/>
          <w:color w:val="000000"/>
          <w:sz w:val="24"/>
          <w:szCs w:val="24"/>
        </w:rPr>
      </w:pPr>
    </w:p>
    <w:p w:rsidR="00093913" w:rsidRPr="00E57633" w:rsidRDefault="00093913" w:rsidP="000F4EF6">
      <w:pPr>
        <w:pStyle w:val="a3"/>
        <w:ind w:right="266" w:firstLine="1420"/>
        <w:jc w:val="both"/>
        <w:rPr>
          <w:rFonts w:ascii="Times New Roman" w:eastAsia="MS Mincho" w:hAnsi="Times New Roman"/>
          <w:b/>
          <w:bCs/>
          <w:color w:val="000000"/>
          <w:sz w:val="28"/>
          <w:szCs w:val="28"/>
        </w:rPr>
      </w:pPr>
    </w:p>
    <w:p w:rsidR="00093913" w:rsidRPr="00E57633" w:rsidRDefault="00093913" w:rsidP="002E5EAC">
      <w:pPr>
        <w:pStyle w:val="a3"/>
        <w:ind w:left="454" w:right="397" w:firstLine="1420"/>
        <w:jc w:val="both"/>
        <w:rPr>
          <w:rFonts w:ascii="Times New Roman" w:eastAsia="MS Mincho" w:hAnsi="Times New Roman"/>
          <w:b/>
          <w:bCs/>
          <w:color w:val="000000"/>
          <w:sz w:val="24"/>
          <w:szCs w:val="24"/>
          <w:lang w:val="en-US"/>
        </w:rPr>
      </w:pPr>
      <w:r w:rsidRPr="00E57633">
        <w:rPr>
          <w:rFonts w:ascii="Times New Roman" w:eastAsia="MS Mincho" w:hAnsi="Times New Roman" w:cs="Times New Roman"/>
          <w:b/>
          <w:bCs/>
          <w:caps/>
          <w:color w:val="000000"/>
          <w:sz w:val="28"/>
          <w:szCs w:val="28"/>
        </w:rPr>
        <w:t>5.Хранение и транспортировка</w:t>
      </w:r>
    </w:p>
    <w:p w:rsidR="00093913" w:rsidRPr="00E57633" w:rsidRDefault="00093913" w:rsidP="002E5EAC">
      <w:pPr>
        <w:pStyle w:val="a3"/>
        <w:ind w:left="454" w:right="397" w:firstLine="56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Условия транспортирования в части воздействия механических факторов по группе С ГОСТ 23216-78, в части воздействия климатических факторов по группе 8 (ОЖЗ) ГОСТ 15150-69 – для УХЛ 4 и 9 (ОЖ1) ГОСТ 15150-69 - для 04.</w:t>
      </w:r>
    </w:p>
    <w:p w:rsidR="00093913" w:rsidRPr="00E57633" w:rsidRDefault="00093913" w:rsidP="002E5EAC">
      <w:pPr>
        <w:pStyle w:val="a3"/>
        <w:ind w:left="454" w:right="397" w:firstLine="56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Условия хранения в части воздействия климатических факторов по группе 2 (С) ГОСТ 15150-69 на срок хранения 2 года.</w:t>
      </w:r>
    </w:p>
    <w:p w:rsidR="00093913" w:rsidRPr="00E57633" w:rsidRDefault="00093913" w:rsidP="002E5EAC">
      <w:pPr>
        <w:pStyle w:val="a3"/>
        <w:ind w:left="454" w:right="397" w:firstLine="567"/>
        <w:jc w:val="both"/>
        <w:rPr>
          <w:rFonts w:ascii="Times New Roman" w:eastAsia="MS Mincho" w:hAnsi="Times New Roman" w:cs="Times New Roman"/>
          <w:bCs/>
          <w:color w:val="000000"/>
          <w:sz w:val="24"/>
          <w:szCs w:val="24"/>
        </w:rPr>
      </w:pPr>
      <w:r w:rsidRPr="00E57633">
        <w:rPr>
          <w:rFonts w:ascii="Times New Roman" w:eastAsia="MS Mincho" w:hAnsi="Times New Roman" w:cs="Times New Roman"/>
          <w:bCs/>
          <w:color w:val="000000"/>
          <w:sz w:val="24"/>
          <w:szCs w:val="24"/>
        </w:rPr>
        <w:t xml:space="preserve">Допускается транспортирование любым видом закрытого </w:t>
      </w:r>
      <w:r w:rsidR="00DF2712" w:rsidRPr="00E57633">
        <w:rPr>
          <w:rFonts w:ascii="Times New Roman" w:eastAsia="MS Mincho" w:hAnsi="Times New Roman" w:cs="Times New Roman"/>
          <w:bCs/>
          <w:color w:val="000000"/>
          <w:sz w:val="24"/>
          <w:szCs w:val="24"/>
        </w:rPr>
        <w:t xml:space="preserve">транспорта, </w:t>
      </w:r>
      <w:r w:rsidRPr="00E57633">
        <w:rPr>
          <w:rFonts w:ascii="Times New Roman" w:eastAsia="MS Mincho" w:hAnsi="Times New Roman" w:cs="Times New Roman"/>
          <w:bCs/>
          <w:color w:val="000000"/>
          <w:sz w:val="24"/>
          <w:szCs w:val="24"/>
        </w:rPr>
        <w:t>кроме воздушного.</w:t>
      </w:r>
    </w:p>
    <w:p w:rsidR="00093913" w:rsidRPr="00E57633" w:rsidRDefault="00093913" w:rsidP="003F77F4">
      <w:pPr>
        <w:pStyle w:val="a3"/>
        <w:ind w:left="852" w:right="264" w:hanging="568"/>
        <w:jc w:val="both"/>
        <w:rPr>
          <w:rFonts w:ascii="Times New Roman" w:eastAsia="MS Mincho" w:hAnsi="Times New Roman"/>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sectPr w:rsidR="00093913" w:rsidRPr="00E57633" w:rsidSect="000F4EF6">
          <w:footerReference w:type="default" r:id="rId16"/>
          <w:pgSz w:w="11906" w:h="16838" w:code="9"/>
          <w:pgMar w:top="567" w:right="567" w:bottom="1559" w:left="851" w:header="567" w:footer="0" w:gutter="0"/>
          <w:cols w:space="708"/>
          <w:docGrid w:linePitch="360"/>
        </w:sectPr>
      </w:pPr>
    </w:p>
    <w:p w:rsidR="00093913" w:rsidRPr="00E57633" w:rsidRDefault="00093913" w:rsidP="001B3A94">
      <w:pPr>
        <w:spacing w:line="360" w:lineRule="auto"/>
        <w:ind w:left="7371" w:firstLine="567"/>
        <w:jc w:val="center"/>
        <w:rPr>
          <w:rFonts w:eastAsia="MS Mincho"/>
          <w:b/>
          <w:bCs/>
          <w:color w:val="000000"/>
        </w:rPr>
      </w:pPr>
      <w:r w:rsidRPr="00E57633">
        <w:rPr>
          <w:rFonts w:eastAsia="MS Mincho"/>
          <w:b/>
          <w:bCs/>
          <w:color w:val="000000"/>
        </w:rPr>
        <w:t xml:space="preserve">Приложение 1 </w:t>
      </w:r>
    </w:p>
    <w:p w:rsidR="00093913" w:rsidRPr="00E57633" w:rsidRDefault="00093913" w:rsidP="001B3A94">
      <w:pPr>
        <w:jc w:val="center"/>
        <w:rPr>
          <w:rFonts w:ascii="Arial" w:hAnsi="Arial" w:cs="Arial"/>
          <w:b/>
          <w:bCs/>
          <w:color w:val="000000"/>
          <w:sz w:val="22"/>
          <w:szCs w:val="22"/>
        </w:rPr>
      </w:pPr>
      <w:r w:rsidRPr="00E57633">
        <w:rPr>
          <w:rFonts w:ascii="Arial" w:hAnsi="Arial" w:cs="Arial"/>
          <w:b/>
          <w:bCs/>
          <w:caps/>
          <w:color w:val="000000"/>
          <w:sz w:val="22"/>
          <w:szCs w:val="22"/>
        </w:rPr>
        <w:t>перечень программного обеспечения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5642"/>
        <w:gridCol w:w="1958"/>
      </w:tblGrid>
      <w:tr w:rsidR="00927122" w:rsidRPr="00E57633">
        <w:trPr>
          <w:trHeight w:val="405"/>
          <w:jc w:val="center"/>
        </w:trPr>
        <w:tc>
          <w:tcPr>
            <w:tcW w:w="10028" w:type="dxa"/>
            <w:gridSpan w:val="3"/>
            <w:tcBorders>
              <w:top w:val="nil"/>
              <w:left w:val="nil"/>
              <w:right w:val="nil"/>
            </w:tcBorders>
          </w:tcPr>
          <w:p w:rsidR="00093913" w:rsidRPr="00E57633" w:rsidRDefault="00093913" w:rsidP="00C34BFC">
            <w:pPr>
              <w:spacing w:line="360" w:lineRule="auto"/>
              <w:jc w:val="right"/>
              <w:rPr>
                <w:rFonts w:ascii="Arial" w:hAnsi="Arial" w:cs="Arial"/>
                <w:b/>
                <w:bCs/>
                <w:color w:val="000000"/>
                <w:sz w:val="22"/>
                <w:szCs w:val="22"/>
              </w:rPr>
            </w:pPr>
          </w:p>
        </w:tc>
      </w:tr>
      <w:tr w:rsidR="00927122" w:rsidRPr="00E57633">
        <w:trPr>
          <w:trHeight w:val="416"/>
          <w:jc w:val="center"/>
        </w:trPr>
        <w:tc>
          <w:tcPr>
            <w:tcW w:w="2428" w:type="dxa"/>
          </w:tcPr>
          <w:p w:rsidR="00093913" w:rsidRPr="00E57633" w:rsidRDefault="00093913" w:rsidP="00C34BFC">
            <w:pPr>
              <w:spacing w:line="360" w:lineRule="auto"/>
              <w:jc w:val="center"/>
              <w:rPr>
                <w:rFonts w:eastAsia="MS Mincho"/>
                <w:bCs/>
                <w:color w:val="000000"/>
                <w:sz w:val="22"/>
                <w:szCs w:val="22"/>
              </w:rPr>
            </w:pPr>
            <w:r w:rsidRPr="00E57633">
              <w:rPr>
                <w:rFonts w:eastAsia="MS Mincho"/>
                <w:bCs/>
                <w:color w:val="000000"/>
                <w:sz w:val="22"/>
                <w:szCs w:val="22"/>
              </w:rPr>
              <w:t>Обозначение ПО</w:t>
            </w:r>
          </w:p>
        </w:tc>
        <w:tc>
          <w:tcPr>
            <w:tcW w:w="5642" w:type="dxa"/>
          </w:tcPr>
          <w:p w:rsidR="00093913" w:rsidRPr="00E57633" w:rsidRDefault="00093913" w:rsidP="00C34BFC">
            <w:pPr>
              <w:spacing w:line="360" w:lineRule="auto"/>
              <w:ind w:left="-57" w:right="-57"/>
              <w:jc w:val="center"/>
              <w:rPr>
                <w:rFonts w:eastAsia="MS Mincho"/>
                <w:bCs/>
                <w:color w:val="000000"/>
                <w:sz w:val="22"/>
                <w:szCs w:val="22"/>
              </w:rPr>
            </w:pPr>
            <w:r w:rsidRPr="00E57633">
              <w:rPr>
                <w:rFonts w:eastAsia="MS Mincho"/>
                <w:bCs/>
                <w:color w:val="000000"/>
                <w:sz w:val="22"/>
                <w:szCs w:val="22"/>
              </w:rPr>
              <w:t>Назначение</w:t>
            </w:r>
          </w:p>
        </w:tc>
        <w:tc>
          <w:tcPr>
            <w:tcW w:w="1958" w:type="dxa"/>
          </w:tcPr>
          <w:p w:rsidR="00093913" w:rsidRPr="00E57633" w:rsidRDefault="00093913" w:rsidP="00C34BFC">
            <w:pPr>
              <w:spacing w:line="360" w:lineRule="auto"/>
              <w:jc w:val="center"/>
              <w:rPr>
                <w:rFonts w:eastAsia="MS Mincho"/>
                <w:bCs/>
                <w:color w:val="000000"/>
                <w:sz w:val="22"/>
                <w:szCs w:val="22"/>
              </w:rPr>
            </w:pPr>
            <w:r w:rsidRPr="00E57633">
              <w:rPr>
                <w:rFonts w:eastAsia="MS Mincho"/>
                <w:bCs/>
                <w:color w:val="000000"/>
                <w:sz w:val="22"/>
                <w:szCs w:val="22"/>
              </w:rPr>
              <w:t>Примечание</w:t>
            </w:r>
          </w:p>
        </w:tc>
      </w:tr>
      <w:tr w:rsidR="00927122" w:rsidRPr="00E57633">
        <w:trPr>
          <w:trHeight w:val="405"/>
          <w:jc w:val="center"/>
        </w:trPr>
        <w:tc>
          <w:tcPr>
            <w:tcW w:w="2428" w:type="dxa"/>
          </w:tcPr>
          <w:p w:rsidR="003F6EF4" w:rsidRPr="00E57633" w:rsidRDefault="003F6EF4" w:rsidP="003F6EF4">
            <w:pPr>
              <w:jc w:val="center"/>
              <w:rPr>
                <w:rFonts w:eastAsia="MS Mincho"/>
                <w:bCs/>
                <w:color w:val="000000"/>
                <w:sz w:val="22"/>
                <w:szCs w:val="22"/>
                <w:lang w:val="en-US"/>
              </w:rPr>
            </w:pPr>
            <w:r w:rsidRPr="00E57633">
              <w:rPr>
                <w:rFonts w:eastAsia="MS Mincho"/>
                <w:bCs/>
                <w:color w:val="000000"/>
                <w:sz w:val="22"/>
                <w:szCs w:val="22"/>
              </w:rPr>
              <w:t>ФАИД.00</w:t>
            </w:r>
            <w:r w:rsidRPr="00E57633">
              <w:rPr>
                <w:rFonts w:eastAsia="MS Mincho"/>
                <w:bCs/>
                <w:color w:val="000000"/>
                <w:sz w:val="22"/>
                <w:szCs w:val="22"/>
                <w:lang w:val="en-US"/>
              </w:rPr>
              <w:t>4</w:t>
            </w:r>
            <w:r w:rsidRPr="00E57633">
              <w:rPr>
                <w:rFonts w:eastAsia="MS Mincho"/>
                <w:bCs/>
                <w:color w:val="000000"/>
                <w:sz w:val="22"/>
                <w:szCs w:val="22"/>
              </w:rPr>
              <w:t>05-</w:t>
            </w:r>
            <w:r w:rsidRPr="00E57633">
              <w:rPr>
                <w:rFonts w:eastAsia="MS Mincho"/>
                <w:bCs/>
                <w:color w:val="000000"/>
                <w:sz w:val="22"/>
                <w:szCs w:val="22"/>
                <w:lang w:val="en-US"/>
              </w:rPr>
              <w:t>vv</w:t>
            </w:r>
          </w:p>
          <w:p w:rsidR="003F6EF4" w:rsidRPr="00E57633" w:rsidRDefault="003F6EF4" w:rsidP="003F6EF4">
            <w:pPr>
              <w:jc w:val="center"/>
              <w:rPr>
                <w:rFonts w:eastAsia="MS Mincho"/>
                <w:bCs/>
                <w:color w:val="000000"/>
                <w:sz w:val="22"/>
                <w:szCs w:val="22"/>
                <w:lang w:val="en-US"/>
              </w:rPr>
            </w:pPr>
            <w:r w:rsidRPr="00E57633">
              <w:rPr>
                <w:rFonts w:eastAsia="MS Mincho"/>
                <w:bCs/>
                <w:color w:val="000000"/>
                <w:sz w:val="22"/>
                <w:szCs w:val="22"/>
              </w:rPr>
              <w:t>ФАИД.00505-</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в административных или жилых зданиях с регулируемым приводом.*</w:t>
            </w:r>
          </w:p>
        </w:tc>
        <w:tc>
          <w:tcPr>
            <w:tcW w:w="1958" w:type="dxa"/>
            <w:vMerge w:val="restart"/>
            <w:vAlign w:val="center"/>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vv-версия ПО</w:t>
            </w: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ФАИД.00452-</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в жилых зданиях с регулируемым приводом и проходной кабиной.</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rPr>
            </w:pPr>
            <w:r w:rsidRPr="00E57633">
              <w:rPr>
                <w:rFonts w:eastAsia="MS Mincho"/>
                <w:bCs/>
                <w:color w:val="000000"/>
                <w:sz w:val="22"/>
                <w:szCs w:val="22"/>
              </w:rPr>
              <w:t>ФАИД.00453-</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с непроходной кабиной с регулируемым главным приводом и функцией автоматической эвакуации работающих в группе, один из лифтов имеет остановку ниже основного посадочного этажа в жилых зданиях;</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rPr>
            </w:pPr>
            <w:r w:rsidRPr="00E57633">
              <w:rPr>
                <w:rFonts w:eastAsia="MS Mincho"/>
                <w:bCs/>
                <w:color w:val="000000"/>
                <w:sz w:val="22"/>
                <w:szCs w:val="22"/>
              </w:rPr>
              <w:t>ФАИД.00503-</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с непроходной кабиной с регулируемым главным приводом и функцией автоматической эвакуации работающих в группе, один из лифтов имеет остановку ниже основного посадочного этажа в административных зданиях;</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ФАИД.00562-</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в административных зданиях с регулируемым приводом и проходной кабиной</w:t>
            </w:r>
            <w:r w:rsidRPr="00E57633">
              <w:rPr>
                <w:rFonts w:eastAsia="Calibri"/>
                <w:color w:val="000000"/>
                <w:sz w:val="28"/>
                <w:szCs w:val="28"/>
                <w:lang w:eastAsia="en-US"/>
              </w:rPr>
              <w:t xml:space="preserve"> </w:t>
            </w:r>
            <w:r w:rsidRPr="00E57633">
              <w:rPr>
                <w:rFonts w:eastAsia="MS Mincho"/>
                <w:bCs/>
                <w:color w:val="000000"/>
                <w:sz w:val="22"/>
                <w:szCs w:val="22"/>
              </w:rPr>
              <w:t>и функцией автоматической эвакуации;</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ФАИД.00509-</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в административных и жилых зданиях с регулируемым приводом и табло на всех этажах.*</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ФАИД.00301-</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грузовых лифтов.</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ФАИД.00512-</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больничных лифтов с регулируемым приводом с проходной (непроходной) кабиной с автоматическими дверями с приоритетным вызовом кабины и режимом транспортирования лежачих больных.**</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lang w:val="en-US"/>
              </w:rPr>
            </w:pPr>
            <w:r w:rsidRPr="00E57633">
              <w:rPr>
                <w:rFonts w:eastAsia="MS Mincho"/>
                <w:bCs/>
                <w:color w:val="000000"/>
                <w:sz w:val="22"/>
                <w:szCs w:val="22"/>
              </w:rPr>
              <w:t>ФАИД.10452-</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в жилых зданиях с регулируемым приводом и проходной кабиной и выходом для инвалидов.***</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rPr>
            </w:pPr>
            <w:r w:rsidRPr="00E57633">
              <w:rPr>
                <w:rFonts w:eastAsia="MS Mincho"/>
                <w:bCs/>
                <w:color w:val="000000"/>
                <w:sz w:val="22"/>
                <w:szCs w:val="22"/>
              </w:rPr>
              <w:t>ФАИД.10552-</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с проходной (непроходной) кабиной с автоматическими дверями с регулируемым главным приводом, с функцией автоматической эвакуации и приоритетным вызовом кабины на этаж в административных (больничных) зданиях;</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rPr>
            </w:pPr>
            <w:r w:rsidRPr="00E57633">
              <w:rPr>
                <w:rFonts w:eastAsia="MS Mincho"/>
                <w:bCs/>
                <w:color w:val="000000"/>
                <w:sz w:val="22"/>
                <w:szCs w:val="22"/>
              </w:rPr>
              <w:t>ФАИД.10801-</w:t>
            </w:r>
            <w:r w:rsidRPr="00E57633">
              <w:rPr>
                <w:rFonts w:eastAsia="MS Mincho"/>
                <w:bCs/>
                <w:color w:val="000000"/>
                <w:sz w:val="22"/>
                <w:szCs w:val="22"/>
                <w:lang w:val="en-US"/>
              </w:rPr>
              <w:t>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Для пассажирских лифтов с регулируемым главным приводом в жилых зданиях (до 37 этажей).</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r w:rsidR="00927122" w:rsidRPr="00E57633">
        <w:trPr>
          <w:trHeight w:val="405"/>
          <w:jc w:val="center"/>
        </w:trPr>
        <w:tc>
          <w:tcPr>
            <w:tcW w:w="2428" w:type="dxa"/>
          </w:tcPr>
          <w:p w:rsidR="003F6EF4" w:rsidRPr="00E57633" w:rsidRDefault="003F6EF4" w:rsidP="003F6EF4">
            <w:pPr>
              <w:spacing w:line="360" w:lineRule="auto"/>
              <w:jc w:val="center"/>
              <w:rPr>
                <w:rFonts w:eastAsia="MS Mincho"/>
                <w:bCs/>
                <w:color w:val="000000"/>
                <w:sz w:val="22"/>
                <w:szCs w:val="22"/>
              </w:rPr>
            </w:pPr>
            <w:r w:rsidRPr="00E57633">
              <w:rPr>
                <w:rFonts w:eastAsia="MS Mincho"/>
                <w:bCs/>
                <w:color w:val="000000"/>
                <w:sz w:val="22"/>
                <w:szCs w:val="22"/>
              </w:rPr>
              <w:t>ФАИД.1ХХХХ-vv</w:t>
            </w:r>
          </w:p>
        </w:tc>
        <w:tc>
          <w:tcPr>
            <w:tcW w:w="5642" w:type="dxa"/>
          </w:tcPr>
          <w:p w:rsidR="003F6EF4" w:rsidRPr="00E57633" w:rsidRDefault="003F6EF4" w:rsidP="003F6EF4">
            <w:pPr>
              <w:spacing w:line="240" w:lineRule="exact"/>
              <w:ind w:left="-57" w:right="-57"/>
              <w:rPr>
                <w:rFonts w:eastAsia="MS Mincho"/>
                <w:bCs/>
                <w:color w:val="000000"/>
                <w:sz w:val="22"/>
                <w:szCs w:val="22"/>
              </w:rPr>
            </w:pPr>
            <w:r w:rsidRPr="00E57633">
              <w:rPr>
                <w:rFonts w:eastAsia="MS Mincho"/>
                <w:bCs/>
                <w:color w:val="000000"/>
                <w:sz w:val="22"/>
                <w:szCs w:val="22"/>
              </w:rPr>
              <w:t>Специальное программное обеспечение.****</w:t>
            </w:r>
          </w:p>
        </w:tc>
        <w:tc>
          <w:tcPr>
            <w:tcW w:w="1958" w:type="dxa"/>
            <w:vMerge/>
          </w:tcPr>
          <w:p w:rsidR="003F6EF4" w:rsidRPr="00E57633" w:rsidRDefault="003F6EF4" w:rsidP="003F6EF4">
            <w:pPr>
              <w:spacing w:line="360" w:lineRule="auto"/>
              <w:ind w:left="-57" w:right="-57"/>
              <w:jc w:val="center"/>
              <w:rPr>
                <w:rFonts w:ascii="Arial" w:hAnsi="Arial" w:cs="Arial"/>
                <w:color w:val="000000"/>
                <w:sz w:val="22"/>
                <w:szCs w:val="22"/>
              </w:rPr>
            </w:pPr>
          </w:p>
        </w:tc>
      </w:tr>
    </w:tbl>
    <w:p w:rsidR="00093913" w:rsidRPr="00E57633" w:rsidRDefault="00093913" w:rsidP="001B3A94">
      <w:pPr>
        <w:spacing w:before="240" w:line="240" w:lineRule="exact"/>
        <w:ind w:left="284" w:right="-2"/>
        <w:rPr>
          <w:rFonts w:eastAsia="MS Mincho"/>
          <w:bCs/>
          <w:color w:val="000000"/>
        </w:rPr>
      </w:pPr>
      <w:r w:rsidRPr="00E57633">
        <w:rPr>
          <w:rFonts w:eastAsia="MS Mincho"/>
          <w:bCs/>
          <w:color w:val="000000"/>
        </w:rPr>
        <w:t xml:space="preserve">* Переключение с режима «Жилое здание» на режим «Общественное здание» осуществляется параметром «b» (b4 = 0 – жилое </w:t>
      </w:r>
      <w:r w:rsidR="006E63B4" w:rsidRPr="00E57633">
        <w:rPr>
          <w:rFonts w:eastAsia="MS Mincho"/>
          <w:bCs/>
          <w:color w:val="000000"/>
        </w:rPr>
        <w:t>здание, b</w:t>
      </w:r>
      <w:r w:rsidRPr="00E57633">
        <w:rPr>
          <w:rFonts w:eastAsia="MS Mincho"/>
          <w:bCs/>
          <w:color w:val="000000"/>
        </w:rPr>
        <w:t>4 = 1 – общественное здание).</w:t>
      </w:r>
    </w:p>
    <w:p w:rsidR="00093913" w:rsidRPr="00E57633" w:rsidRDefault="00093913" w:rsidP="005259E3">
      <w:pPr>
        <w:spacing w:line="240" w:lineRule="exact"/>
        <w:ind w:left="284" w:right="-2"/>
        <w:rPr>
          <w:rFonts w:eastAsia="MS Mincho"/>
          <w:bCs/>
          <w:color w:val="000000"/>
        </w:rPr>
      </w:pPr>
      <w:r w:rsidRPr="00E57633">
        <w:rPr>
          <w:rFonts w:eastAsia="MS Mincho"/>
          <w:bCs/>
          <w:color w:val="000000"/>
        </w:rPr>
        <w:t>** В лифтах с непроходной кабиной следует заблокировать отсутствующие ДТО’ и ВКО’ и установить соответствующие диодные перемычки.</w:t>
      </w:r>
    </w:p>
    <w:p w:rsidR="00093913" w:rsidRPr="00E57633" w:rsidRDefault="00093913" w:rsidP="005259E3">
      <w:pPr>
        <w:spacing w:line="240" w:lineRule="exact"/>
        <w:ind w:left="284" w:right="-2"/>
        <w:rPr>
          <w:rFonts w:eastAsia="MS Mincho"/>
          <w:bCs/>
          <w:color w:val="000000"/>
        </w:rPr>
      </w:pPr>
      <w:r w:rsidRPr="00E57633">
        <w:rPr>
          <w:rFonts w:eastAsia="MS Mincho"/>
          <w:bCs/>
          <w:color w:val="000000"/>
        </w:rPr>
        <w:t>*** Расстояние между нижним и следующим этажом менее одного метра.</w:t>
      </w:r>
    </w:p>
    <w:p w:rsidR="00093913" w:rsidRPr="00E57633" w:rsidRDefault="00093913" w:rsidP="005259E3">
      <w:pPr>
        <w:spacing w:line="240" w:lineRule="exact"/>
        <w:ind w:left="284" w:right="-2"/>
        <w:rPr>
          <w:rFonts w:eastAsia="MS Mincho"/>
          <w:bCs/>
          <w:color w:val="000000"/>
        </w:rPr>
      </w:pPr>
      <w:r w:rsidRPr="00E57633">
        <w:rPr>
          <w:rFonts w:eastAsia="MS Mincho"/>
          <w:bCs/>
          <w:color w:val="000000"/>
        </w:rPr>
        <w:t>**** Разрабатывается по конкретной заявке заказчика.</w:t>
      </w: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p w:rsidR="00F672A0" w:rsidRPr="00E57633" w:rsidRDefault="00F672A0" w:rsidP="003F77F4">
      <w:pPr>
        <w:pStyle w:val="a3"/>
        <w:ind w:left="852" w:right="264" w:hanging="568"/>
        <w:jc w:val="both"/>
        <w:rPr>
          <w:rFonts w:ascii="Times New Roman" w:eastAsia="MS Mincho" w:hAnsi="Times New Roman"/>
          <w:b/>
          <w:bCs/>
          <w:color w:val="000000"/>
          <w:sz w:val="24"/>
          <w:szCs w:val="24"/>
        </w:rPr>
      </w:pPr>
    </w:p>
    <w:p w:rsidR="00F672A0" w:rsidRPr="00E57633" w:rsidRDefault="00F672A0" w:rsidP="00F672A0">
      <w:pPr>
        <w:spacing w:line="360" w:lineRule="auto"/>
        <w:ind w:left="7371" w:firstLine="567"/>
        <w:jc w:val="center"/>
        <w:rPr>
          <w:rFonts w:eastAsia="MS Mincho"/>
          <w:b/>
          <w:bCs/>
          <w:color w:val="000000"/>
        </w:rPr>
      </w:pPr>
      <w:r w:rsidRPr="00E57633">
        <w:rPr>
          <w:rFonts w:eastAsia="MS Mincho"/>
          <w:b/>
          <w:bCs/>
          <w:color w:val="000000"/>
        </w:rPr>
        <w:t xml:space="preserve">Приложение 2 </w:t>
      </w:r>
    </w:p>
    <w:p w:rsidR="00F672A0" w:rsidRPr="00E57633" w:rsidRDefault="00F672A0" w:rsidP="00F672A0">
      <w:pPr>
        <w:pStyle w:val="a3"/>
        <w:ind w:left="852" w:right="264" w:hanging="568"/>
        <w:jc w:val="center"/>
        <w:rPr>
          <w:rFonts w:ascii="Arial" w:hAnsi="Arial" w:cs="Arial"/>
          <w:b/>
          <w:bCs/>
          <w:caps/>
          <w:color w:val="000000"/>
          <w:sz w:val="22"/>
          <w:szCs w:val="22"/>
        </w:rPr>
      </w:pPr>
      <w:r w:rsidRPr="00E57633">
        <w:rPr>
          <w:rFonts w:ascii="Arial" w:hAnsi="Arial" w:cs="Arial"/>
          <w:b/>
          <w:bCs/>
          <w:caps/>
          <w:color w:val="000000"/>
          <w:sz w:val="22"/>
          <w:szCs w:val="22"/>
        </w:rPr>
        <w:t xml:space="preserve">СТРУКТУРНАЯ СХЕМА ПОДКЛЮЧЕНИЯ </w:t>
      </w:r>
    </w:p>
    <w:p w:rsidR="00F672A0" w:rsidRPr="00E57633" w:rsidRDefault="00F672A0" w:rsidP="00F672A0">
      <w:pPr>
        <w:pStyle w:val="a3"/>
        <w:ind w:left="852" w:right="264" w:hanging="568"/>
        <w:jc w:val="center"/>
        <w:rPr>
          <w:rFonts w:ascii="Arial" w:hAnsi="Arial" w:cs="Arial"/>
          <w:b/>
          <w:bCs/>
          <w:caps/>
          <w:color w:val="000000"/>
          <w:sz w:val="22"/>
          <w:szCs w:val="22"/>
        </w:rPr>
      </w:pPr>
    </w:p>
    <w:p w:rsidR="00F672A0" w:rsidRPr="00E57633" w:rsidRDefault="00F672A0" w:rsidP="00F672A0">
      <w:pPr>
        <w:pStyle w:val="a3"/>
        <w:ind w:left="852" w:right="264" w:hanging="994"/>
        <w:jc w:val="center"/>
        <w:rPr>
          <w:rFonts w:ascii="Times New Roman" w:eastAsia="MS Mincho" w:hAnsi="Times New Roman"/>
          <w:b/>
          <w:bCs/>
          <w:color w:val="000000"/>
          <w:sz w:val="24"/>
          <w:szCs w:val="24"/>
        </w:rPr>
      </w:pPr>
      <w:r w:rsidRPr="00E57633">
        <w:rPr>
          <w:rFonts w:ascii="Times New Roman" w:eastAsia="MS Mincho" w:hAnsi="Times New Roman"/>
          <w:b/>
          <w:bCs/>
          <w:color w:val="000000"/>
          <w:sz w:val="24"/>
          <w:szCs w:val="24"/>
        </w:rPr>
        <w:t>Для пассажирских лифтов</w:t>
      </w:r>
    </w:p>
    <w:p w:rsidR="00F672A0" w:rsidRPr="00E57633" w:rsidRDefault="00927122" w:rsidP="00F672A0">
      <w:pPr>
        <w:pStyle w:val="a3"/>
        <w:ind w:left="852" w:right="264" w:hanging="994"/>
        <w:jc w:val="center"/>
        <w:rPr>
          <w:rFonts w:ascii="Times New Roman" w:eastAsia="MS Mincho" w:hAnsi="Times New Roman"/>
          <w:b/>
          <w:bCs/>
          <w:color w:val="000000"/>
          <w:sz w:val="24"/>
          <w:szCs w:val="24"/>
        </w:rPr>
      </w:pPr>
      <w:r w:rsidRPr="00E57633">
        <w:rPr>
          <w:rFonts w:ascii="Times New Roman" w:eastAsia="MS Mincho" w:hAnsi="Times New Roman"/>
          <w:b/>
          <w:bCs/>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4pt;height:375.6pt">
            <v:imagedata r:id="rId17" o:title="111" croptop="6929f"/>
          </v:shape>
        </w:pict>
      </w:r>
    </w:p>
    <w:p w:rsidR="001C2D74" w:rsidRPr="00E57633" w:rsidRDefault="001C2D74" w:rsidP="00F672A0">
      <w:pPr>
        <w:pStyle w:val="a3"/>
        <w:ind w:left="852" w:right="264" w:hanging="994"/>
        <w:jc w:val="center"/>
        <w:rPr>
          <w:rFonts w:ascii="Times New Roman" w:eastAsia="MS Mincho" w:hAnsi="Times New Roman"/>
          <w:b/>
          <w:bCs/>
          <w:color w:val="000000"/>
          <w:sz w:val="24"/>
          <w:szCs w:val="24"/>
        </w:rPr>
      </w:pPr>
    </w:p>
    <w:p w:rsidR="00F672A0" w:rsidRPr="00E57633" w:rsidRDefault="00F672A0" w:rsidP="00F672A0">
      <w:pPr>
        <w:pStyle w:val="a3"/>
        <w:ind w:left="852" w:right="264" w:hanging="994"/>
        <w:jc w:val="center"/>
        <w:rPr>
          <w:rFonts w:ascii="Times New Roman" w:eastAsia="MS Mincho" w:hAnsi="Times New Roman"/>
          <w:b/>
          <w:bCs/>
          <w:color w:val="000000"/>
          <w:sz w:val="24"/>
          <w:szCs w:val="24"/>
        </w:rPr>
      </w:pPr>
      <w:r w:rsidRPr="00E57633">
        <w:rPr>
          <w:rFonts w:ascii="Times New Roman" w:eastAsia="MS Mincho" w:hAnsi="Times New Roman"/>
          <w:b/>
          <w:bCs/>
          <w:color w:val="000000"/>
          <w:sz w:val="24"/>
          <w:szCs w:val="24"/>
        </w:rPr>
        <w:t>Для грузовых лифтов</w:t>
      </w:r>
    </w:p>
    <w:p w:rsidR="00F672A0" w:rsidRPr="00E57633" w:rsidRDefault="00927122" w:rsidP="00F672A0">
      <w:pPr>
        <w:pStyle w:val="a3"/>
        <w:ind w:left="852" w:right="264" w:hanging="994"/>
        <w:jc w:val="center"/>
        <w:rPr>
          <w:rFonts w:ascii="Times New Roman" w:eastAsia="MS Mincho" w:hAnsi="Times New Roman"/>
          <w:b/>
          <w:bCs/>
          <w:color w:val="000000"/>
          <w:sz w:val="24"/>
          <w:szCs w:val="24"/>
        </w:rPr>
        <w:sectPr w:rsidR="00F672A0" w:rsidRPr="00E57633">
          <w:footerReference w:type="default" r:id="rId18"/>
          <w:pgSz w:w="11906" w:h="16838" w:code="9"/>
          <w:pgMar w:top="1242" w:right="567" w:bottom="1560" w:left="851" w:header="567" w:footer="0" w:gutter="0"/>
          <w:cols w:space="708"/>
          <w:docGrid w:linePitch="360"/>
        </w:sectPr>
      </w:pPr>
      <w:r w:rsidRPr="00E57633">
        <w:rPr>
          <w:rFonts w:ascii="Times New Roman" w:eastAsia="MS Mincho" w:hAnsi="Times New Roman"/>
          <w:b/>
          <w:bCs/>
          <w:color w:val="000000"/>
          <w:sz w:val="24"/>
          <w:szCs w:val="24"/>
        </w:rPr>
        <w:pict>
          <v:shape id="_x0000_i1026" type="#_x0000_t75" style="width:524.4pt;height:161pt">
            <v:imagedata r:id="rId19" o:title="222" croptop="40287f"/>
          </v:shape>
        </w:pict>
      </w:r>
    </w:p>
    <w:p w:rsidR="00093913" w:rsidRPr="00E57633" w:rsidRDefault="00093913" w:rsidP="00AE14D3">
      <w:pPr>
        <w:pStyle w:val="a3"/>
        <w:ind w:left="852" w:right="264" w:hanging="568"/>
        <w:jc w:val="both"/>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Лист регистрации изменений</w:t>
      </w:r>
    </w:p>
    <w:tbl>
      <w:tblPr>
        <w:tblpPr w:leftFromText="180" w:rightFromText="180" w:vertAnchor="text" w:horzAnchor="margin" w:tblpY="14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851"/>
        <w:gridCol w:w="1134"/>
        <w:gridCol w:w="1276"/>
        <w:gridCol w:w="1559"/>
        <w:gridCol w:w="1189"/>
        <w:gridCol w:w="1045"/>
      </w:tblGrid>
      <w:tr w:rsidR="00927122" w:rsidRPr="00E57633" w:rsidTr="003E7CFA">
        <w:trPr>
          <w:cantSplit/>
          <w:trHeight w:val="454"/>
        </w:trPr>
        <w:tc>
          <w:tcPr>
            <w:tcW w:w="709" w:type="dxa"/>
            <w:vMerge w:val="restart"/>
            <w:vAlign w:val="center"/>
          </w:tcPr>
          <w:p w:rsidR="003E7CFA" w:rsidRPr="00E57633" w:rsidRDefault="003E7CFA" w:rsidP="003E7CFA">
            <w:pPr>
              <w:pStyle w:val="a3"/>
              <w:ind w:left="-52" w:right="-72"/>
              <w:jc w:val="center"/>
              <w:rPr>
                <w:rFonts w:ascii="Times New Roman" w:eastAsia="MS Mincho" w:hAnsi="Times New Roman" w:cs="Times New Roman"/>
                <w:color w:val="000000"/>
                <w:sz w:val="22"/>
                <w:szCs w:val="22"/>
                <w:lang w:val="en-US"/>
              </w:rPr>
            </w:pPr>
            <w:r w:rsidRPr="00E57633">
              <w:rPr>
                <w:rFonts w:ascii="Times New Roman" w:eastAsia="MS Mincho" w:hAnsi="Times New Roman" w:cs="Times New Roman"/>
                <w:color w:val="000000"/>
                <w:sz w:val="22"/>
                <w:szCs w:val="22"/>
              </w:rPr>
              <w:t>Изм</w:t>
            </w:r>
            <w:r w:rsidRPr="00E57633">
              <w:rPr>
                <w:rFonts w:ascii="Times New Roman" w:eastAsia="MS Mincho" w:hAnsi="Times New Roman" w:cs="Times New Roman"/>
                <w:color w:val="000000"/>
                <w:sz w:val="22"/>
                <w:szCs w:val="22"/>
                <w:lang w:val="en-US"/>
              </w:rPr>
              <w:t>.</w:t>
            </w:r>
          </w:p>
          <w:p w:rsidR="003E7CFA" w:rsidRPr="00E57633" w:rsidRDefault="003E7CFA" w:rsidP="003E7CFA">
            <w:pPr>
              <w:pStyle w:val="a3"/>
              <w:ind w:right="264"/>
              <w:jc w:val="center"/>
              <w:rPr>
                <w:rFonts w:ascii="Times New Roman" w:eastAsia="MS Mincho" w:hAnsi="Times New Roman"/>
                <w:color w:val="000000"/>
                <w:sz w:val="22"/>
                <w:szCs w:val="22"/>
              </w:rPr>
            </w:pPr>
          </w:p>
        </w:tc>
        <w:tc>
          <w:tcPr>
            <w:tcW w:w="4678" w:type="dxa"/>
            <w:gridSpan w:val="4"/>
            <w:vAlign w:val="center"/>
          </w:tcPr>
          <w:p w:rsidR="003E7CFA" w:rsidRPr="00E57633" w:rsidRDefault="003E7CFA" w:rsidP="003E7CFA">
            <w:pPr>
              <w:pStyle w:val="a3"/>
              <w:ind w:right="264"/>
              <w:jc w:val="center"/>
              <w:rPr>
                <w:rFonts w:ascii="Times New Roman" w:eastAsia="MS Mincho" w:hAnsi="Times New Roman"/>
                <w:b/>
                <w:bCs/>
                <w:color w:val="000000"/>
                <w:sz w:val="22"/>
                <w:szCs w:val="22"/>
              </w:rPr>
            </w:pPr>
            <w:r w:rsidRPr="00E57633">
              <w:rPr>
                <w:rFonts w:ascii="Times New Roman" w:eastAsia="MS Mincho" w:hAnsi="Times New Roman" w:cs="Times New Roman"/>
                <w:color w:val="000000"/>
                <w:sz w:val="22"/>
                <w:szCs w:val="22"/>
              </w:rPr>
              <w:t>Номера  листов  (страниц)</w:t>
            </w:r>
          </w:p>
        </w:tc>
        <w:tc>
          <w:tcPr>
            <w:tcW w:w="1276" w:type="dxa"/>
            <w:vMerge w:val="restart"/>
            <w:vAlign w:val="center"/>
          </w:tcPr>
          <w:p w:rsidR="003E7CFA" w:rsidRPr="00E57633" w:rsidRDefault="003E7CFA" w:rsidP="003E7CFA">
            <w:pPr>
              <w:pStyle w:val="a3"/>
              <w:ind w:right="-52"/>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Всего листов (страниц) в докум.</w:t>
            </w:r>
          </w:p>
        </w:tc>
        <w:tc>
          <w:tcPr>
            <w:tcW w:w="1559" w:type="dxa"/>
            <w:vMerge w:val="restart"/>
            <w:vAlign w:val="center"/>
          </w:tcPr>
          <w:p w:rsidR="003E7CFA" w:rsidRPr="00E57633" w:rsidRDefault="003E7CFA" w:rsidP="003E7CFA">
            <w:pPr>
              <w:pStyle w:val="a3"/>
              <w:ind w:left="-52" w:right="-109"/>
              <w:jc w:val="center"/>
              <w:rPr>
                <w:rFonts w:ascii="Times New Roman" w:eastAsia="MS Mincho" w:hAnsi="Times New Roman"/>
                <w:b/>
                <w:bCs/>
                <w:color w:val="000000"/>
                <w:sz w:val="22"/>
                <w:szCs w:val="22"/>
              </w:rPr>
            </w:pPr>
            <w:r w:rsidRPr="00E57633">
              <w:rPr>
                <w:rFonts w:ascii="Times New Roman" w:eastAsia="MS Mincho" w:hAnsi="Times New Roman" w:cs="Times New Roman"/>
                <w:color w:val="000000"/>
                <w:sz w:val="22"/>
                <w:szCs w:val="22"/>
              </w:rPr>
              <w:t>№ документа</w:t>
            </w:r>
          </w:p>
        </w:tc>
        <w:tc>
          <w:tcPr>
            <w:tcW w:w="1189" w:type="dxa"/>
            <w:vMerge w:val="restart"/>
            <w:vAlign w:val="center"/>
          </w:tcPr>
          <w:p w:rsidR="003E7CFA" w:rsidRPr="00E57633" w:rsidRDefault="003E7CFA" w:rsidP="003E7CFA">
            <w:pPr>
              <w:pStyle w:val="a3"/>
              <w:ind w:right="-81"/>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Подп.</w:t>
            </w:r>
          </w:p>
        </w:tc>
        <w:tc>
          <w:tcPr>
            <w:tcW w:w="1045" w:type="dxa"/>
            <w:vMerge w:val="restart"/>
            <w:vAlign w:val="center"/>
          </w:tcPr>
          <w:p w:rsidR="003E7CFA" w:rsidRPr="00E57633" w:rsidRDefault="003E7CFA" w:rsidP="003E7CFA">
            <w:pPr>
              <w:pStyle w:val="a3"/>
              <w:ind w:right="34"/>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Дата</w:t>
            </w:r>
          </w:p>
        </w:tc>
      </w:tr>
      <w:tr w:rsidR="00927122" w:rsidRPr="00E57633" w:rsidTr="003E7CFA">
        <w:trPr>
          <w:cantSplit/>
          <w:trHeight w:val="550"/>
        </w:trPr>
        <w:tc>
          <w:tcPr>
            <w:tcW w:w="709" w:type="dxa"/>
            <w:vMerge/>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108" w:hanging="109"/>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измененных</w:t>
            </w:r>
          </w:p>
        </w:tc>
        <w:tc>
          <w:tcPr>
            <w:tcW w:w="1417" w:type="dxa"/>
            <w:vAlign w:val="center"/>
          </w:tcPr>
          <w:p w:rsidR="003E7CFA" w:rsidRPr="00E57633" w:rsidRDefault="003E7CFA" w:rsidP="003E7CFA">
            <w:pPr>
              <w:pStyle w:val="a3"/>
              <w:ind w:right="-108" w:hanging="108"/>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замененных</w:t>
            </w:r>
          </w:p>
        </w:tc>
        <w:tc>
          <w:tcPr>
            <w:tcW w:w="851" w:type="dxa"/>
            <w:vAlign w:val="center"/>
          </w:tcPr>
          <w:p w:rsidR="003E7CFA" w:rsidRPr="00E57633" w:rsidRDefault="003E7CFA" w:rsidP="003E7CFA">
            <w:pPr>
              <w:pStyle w:val="a3"/>
              <w:ind w:right="-10"/>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новых</w:t>
            </w:r>
          </w:p>
        </w:tc>
        <w:tc>
          <w:tcPr>
            <w:tcW w:w="1134" w:type="dxa"/>
            <w:vAlign w:val="center"/>
          </w:tcPr>
          <w:p w:rsidR="003E7CFA" w:rsidRPr="00E57633" w:rsidRDefault="003E7CFA" w:rsidP="003E7CFA">
            <w:pPr>
              <w:pStyle w:val="a3"/>
              <w:ind w:right="-108" w:hanging="76"/>
              <w:jc w:val="center"/>
              <w:rPr>
                <w:rFonts w:ascii="Times New Roman" w:eastAsia="MS Mincho" w:hAnsi="Times New Roman"/>
                <w:color w:val="000000"/>
                <w:sz w:val="22"/>
                <w:szCs w:val="22"/>
              </w:rPr>
            </w:pPr>
            <w:r w:rsidRPr="00E57633">
              <w:rPr>
                <w:rFonts w:ascii="Times New Roman" w:eastAsia="MS Mincho" w:hAnsi="Times New Roman" w:cs="Times New Roman"/>
                <w:color w:val="000000"/>
                <w:sz w:val="22"/>
                <w:szCs w:val="22"/>
              </w:rPr>
              <w:t>аннулиро</w:t>
            </w:r>
          </w:p>
          <w:p w:rsidR="003E7CFA" w:rsidRPr="00E57633" w:rsidRDefault="003E7CFA" w:rsidP="003E7CFA">
            <w:pPr>
              <w:pStyle w:val="a3"/>
              <w:ind w:right="-108" w:hanging="76"/>
              <w:jc w:val="center"/>
              <w:rPr>
                <w:rFonts w:ascii="Times New Roman" w:eastAsia="MS Mincho" w:hAnsi="Times New Roman" w:cs="Times New Roman"/>
                <w:color w:val="000000"/>
                <w:sz w:val="22"/>
                <w:szCs w:val="22"/>
              </w:rPr>
            </w:pPr>
            <w:r w:rsidRPr="00E57633">
              <w:rPr>
                <w:rFonts w:ascii="Times New Roman" w:eastAsia="MS Mincho" w:hAnsi="Times New Roman" w:cs="Times New Roman"/>
                <w:color w:val="000000"/>
                <w:sz w:val="22"/>
                <w:szCs w:val="22"/>
              </w:rPr>
              <w:t>ванных</w:t>
            </w:r>
          </w:p>
        </w:tc>
        <w:tc>
          <w:tcPr>
            <w:tcW w:w="1276" w:type="dxa"/>
            <w:vMerge/>
            <w:vAlign w:val="center"/>
          </w:tcPr>
          <w:p w:rsidR="003E7CFA" w:rsidRPr="00E57633" w:rsidRDefault="003E7CFA" w:rsidP="003E7CFA">
            <w:pPr>
              <w:pStyle w:val="a3"/>
              <w:ind w:right="264"/>
              <w:jc w:val="center"/>
              <w:rPr>
                <w:rFonts w:ascii="Times New Roman" w:eastAsia="MS Mincho" w:hAnsi="Times New Roman"/>
                <w:b/>
                <w:bCs/>
                <w:color w:val="000000"/>
                <w:sz w:val="24"/>
                <w:szCs w:val="24"/>
              </w:rPr>
            </w:pPr>
          </w:p>
        </w:tc>
        <w:tc>
          <w:tcPr>
            <w:tcW w:w="1559" w:type="dxa"/>
            <w:vMerge/>
            <w:vAlign w:val="center"/>
          </w:tcPr>
          <w:p w:rsidR="003E7CFA" w:rsidRPr="00E57633" w:rsidRDefault="003E7CFA" w:rsidP="003E7CFA">
            <w:pPr>
              <w:pStyle w:val="a3"/>
              <w:ind w:right="264"/>
              <w:jc w:val="center"/>
              <w:rPr>
                <w:rFonts w:ascii="Times New Roman" w:eastAsia="MS Mincho" w:hAnsi="Times New Roman"/>
                <w:b/>
                <w:bCs/>
                <w:color w:val="000000"/>
                <w:sz w:val="24"/>
                <w:szCs w:val="24"/>
              </w:rPr>
            </w:pPr>
          </w:p>
        </w:tc>
        <w:tc>
          <w:tcPr>
            <w:tcW w:w="1189" w:type="dxa"/>
            <w:vMerge/>
            <w:vAlign w:val="center"/>
          </w:tcPr>
          <w:p w:rsidR="003E7CFA" w:rsidRPr="00E57633" w:rsidRDefault="003E7CFA" w:rsidP="003E7CFA">
            <w:pPr>
              <w:pStyle w:val="a3"/>
              <w:ind w:right="264"/>
              <w:jc w:val="center"/>
              <w:rPr>
                <w:rFonts w:ascii="Times New Roman" w:eastAsia="MS Mincho" w:hAnsi="Times New Roman"/>
                <w:b/>
                <w:bCs/>
                <w:color w:val="000000"/>
                <w:sz w:val="24"/>
                <w:szCs w:val="24"/>
              </w:rPr>
            </w:pPr>
          </w:p>
        </w:tc>
        <w:tc>
          <w:tcPr>
            <w:tcW w:w="1045" w:type="dxa"/>
            <w:vMerge/>
            <w:vAlign w:val="center"/>
          </w:tcPr>
          <w:p w:rsidR="003E7CFA" w:rsidRPr="00E57633" w:rsidRDefault="003E7CFA" w:rsidP="003E7CFA">
            <w:pPr>
              <w:pStyle w:val="a3"/>
              <w:ind w:right="264"/>
              <w:jc w:val="center"/>
              <w:rPr>
                <w:rFonts w:ascii="Times New Roman" w:eastAsia="MS Mincho" w:hAnsi="Times New Roman"/>
                <w:b/>
                <w:bCs/>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7</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все</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49</w:t>
            </w:r>
          </w:p>
        </w:tc>
        <w:tc>
          <w:tcPr>
            <w:tcW w:w="1559" w:type="dxa"/>
            <w:vAlign w:val="center"/>
          </w:tcPr>
          <w:p w:rsidR="003E7CFA" w:rsidRPr="00E57633" w:rsidRDefault="003E7CFA" w:rsidP="003E7CFA">
            <w:pPr>
              <w:pStyle w:val="a3"/>
              <w:ind w:right="-109"/>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ФАИД.06/09</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10.09</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8</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2, 48</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ФАИД.03/11</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11.11</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9</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28</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ФАИД.02/12</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04.12</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10</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6"/>
              <w:jc w:val="center"/>
              <w:rPr>
                <w:rFonts w:ascii="Times New Roman" w:eastAsia="MS Mincho" w:hAnsi="Times New Roman" w:cs="Times New Roman"/>
                <w:color w:val="000000"/>
              </w:rPr>
            </w:pPr>
            <w:r w:rsidRPr="00E57633">
              <w:rPr>
                <w:rFonts w:ascii="Times New Roman" w:eastAsia="MS Mincho" w:hAnsi="Times New Roman" w:cs="Times New Roman"/>
                <w:color w:val="000000"/>
              </w:rPr>
              <w:t>3, 5-7,9-16,18,19,21-15,28,30-46</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ФАИД.09/14</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01.15</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11</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6, 7</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ФАИД.05/15</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06.15</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12</w:t>
            </w: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14-19, 22</w:t>
            </w: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ФАИД.23/17</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r w:rsidRPr="00E57633">
              <w:rPr>
                <w:rFonts w:ascii="Times New Roman" w:eastAsia="MS Mincho" w:hAnsi="Times New Roman" w:cs="Times New Roman"/>
                <w:color w:val="000000"/>
                <w:sz w:val="24"/>
                <w:szCs w:val="24"/>
              </w:rPr>
              <w:t>09.17</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13</w:t>
            </w:r>
          </w:p>
        </w:tc>
        <w:tc>
          <w:tcPr>
            <w:tcW w:w="1276"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15</w:t>
            </w:r>
          </w:p>
        </w:tc>
        <w:tc>
          <w:tcPr>
            <w:tcW w:w="851"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ФАИД.</w:t>
            </w:r>
            <w:r w:rsidRPr="00E57633">
              <w:rPr>
                <w:rFonts w:ascii="Times New Roman" w:eastAsia="MS Mincho" w:hAnsi="Times New Roman" w:cs="Times New Roman"/>
                <w:color w:val="000000"/>
                <w:sz w:val="24"/>
                <w:szCs w:val="24"/>
                <w:lang w:val="en-US"/>
              </w:rPr>
              <w:t>27</w:t>
            </w:r>
            <w:r w:rsidRPr="00E57633">
              <w:rPr>
                <w:rFonts w:ascii="Times New Roman" w:eastAsia="MS Mincho" w:hAnsi="Times New Roman" w:cs="Times New Roman"/>
                <w:color w:val="000000"/>
                <w:sz w:val="24"/>
                <w:szCs w:val="24"/>
              </w:rPr>
              <w:t>/17</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lang w:val="en-US"/>
              </w:rPr>
              <w:t>11</w:t>
            </w:r>
            <w:r w:rsidRPr="00E57633">
              <w:rPr>
                <w:rFonts w:ascii="Times New Roman" w:eastAsia="MS Mincho" w:hAnsi="Times New Roman" w:cs="Times New Roman"/>
                <w:color w:val="000000"/>
                <w:sz w:val="24"/>
                <w:szCs w:val="24"/>
              </w:rPr>
              <w:t>.17</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1</w:t>
            </w:r>
            <w:r w:rsidRPr="00E57633">
              <w:rPr>
                <w:rFonts w:ascii="Times New Roman" w:eastAsia="MS Mincho" w:hAnsi="Times New Roman" w:cs="Times New Roman"/>
                <w:color w:val="000000"/>
                <w:sz w:val="24"/>
                <w:szCs w:val="24"/>
                <w:lang w:val="en-US"/>
              </w:rPr>
              <w:t>4</w:t>
            </w:r>
          </w:p>
        </w:tc>
        <w:tc>
          <w:tcPr>
            <w:tcW w:w="1276"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lang w:val="en-US"/>
              </w:rPr>
              <w:t>13-16</w:t>
            </w:r>
          </w:p>
        </w:tc>
        <w:tc>
          <w:tcPr>
            <w:tcW w:w="851"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134" w:type="dxa"/>
            <w:vAlign w:val="center"/>
          </w:tcPr>
          <w:p w:rsidR="003E7CFA" w:rsidRPr="00E57633" w:rsidRDefault="003E7CFA" w:rsidP="003E7CFA">
            <w:pPr>
              <w:pStyle w:val="a3"/>
              <w:ind w:right="26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276" w:type="dxa"/>
            <w:vAlign w:val="center"/>
          </w:tcPr>
          <w:p w:rsidR="003E7CFA" w:rsidRPr="00E57633" w:rsidRDefault="003E7CFA" w:rsidP="00F23189">
            <w:pPr>
              <w:pStyle w:val="a3"/>
              <w:ind w:right="68"/>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w:t>
            </w:r>
          </w:p>
        </w:tc>
        <w:tc>
          <w:tcPr>
            <w:tcW w:w="1559" w:type="dxa"/>
            <w:vAlign w:val="center"/>
          </w:tcPr>
          <w:p w:rsidR="003E7CFA" w:rsidRPr="00E57633" w:rsidRDefault="003E7CFA" w:rsidP="003E7CFA">
            <w:pPr>
              <w:pStyle w:val="a3"/>
              <w:ind w:right="-109"/>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rPr>
              <w:t>ФАИД.</w:t>
            </w:r>
            <w:r w:rsidRPr="00E57633">
              <w:rPr>
                <w:rFonts w:ascii="Times New Roman" w:eastAsia="MS Mincho" w:hAnsi="Times New Roman" w:cs="Times New Roman"/>
                <w:color w:val="000000"/>
                <w:sz w:val="24"/>
                <w:szCs w:val="24"/>
                <w:lang w:val="en-US"/>
              </w:rPr>
              <w:t>01</w:t>
            </w:r>
            <w:r w:rsidRPr="00E57633">
              <w:rPr>
                <w:rFonts w:ascii="Times New Roman" w:eastAsia="MS Mincho" w:hAnsi="Times New Roman" w:cs="Times New Roman"/>
                <w:color w:val="000000"/>
                <w:sz w:val="24"/>
                <w:szCs w:val="24"/>
              </w:rPr>
              <w:t>/1</w:t>
            </w:r>
            <w:r w:rsidRPr="00E57633">
              <w:rPr>
                <w:rFonts w:ascii="Times New Roman" w:eastAsia="MS Mincho" w:hAnsi="Times New Roman" w:cs="Times New Roman"/>
                <w:color w:val="000000"/>
                <w:sz w:val="24"/>
                <w:szCs w:val="24"/>
                <w:lang w:val="en-US"/>
              </w:rPr>
              <w:t>8</w:t>
            </w: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s="Times New Roman"/>
                <w:color w:val="000000"/>
                <w:sz w:val="24"/>
                <w:szCs w:val="24"/>
              </w:rPr>
            </w:pPr>
            <w:r w:rsidRPr="00E57633">
              <w:rPr>
                <w:rFonts w:ascii="Times New Roman" w:eastAsia="MS Mincho" w:hAnsi="Times New Roman" w:cs="Times New Roman"/>
                <w:color w:val="000000"/>
                <w:sz w:val="24"/>
                <w:szCs w:val="24"/>
                <w:lang w:val="en-US"/>
              </w:rPr>
              <w:t>02</w:t>
            </w:r>
            <w:r w:rsidRPr="00E57633">
              <w:rPr>
                <w:rFonts w:ascii="Times New Roman" w:eastAsia="MS Mincho" w:hAnsi="Times New Roman" w:cs="Times New Roman"/>
                <w:color w:val="000000"/>
                <w:sz w:val="24"/>
                <w:szCs w:val="24"/>
              </w:rPr>
              <w:t>.1</w:t>
            </w:r>
            <w:r w:rsidRPr="00E57633">
              <w:rPr>
                <w:rFonts w:ascii="Times New Roman" w:eastAsia="MS Mincho" w:hAnsi="Times New Roman" w:cs="Times New Roman"/>
                <w:color w:val="000000"/>
                <w:sz w:val="24"/>
                <w:szCs w:val="24"/>
                <w:lang w:val="en-US"/>
              </w:rPr>
              <w:t>8</w:t>
            </w: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927122"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r w:rsidR="00E57633" w:rsidRPr="00E57633" w:rsidTr="003E7CFA">
        <w:trPr>
          <w:trHeight w:val="454"/>
        </w:trPr>
        <w:tc>
          <w:tcPr>
            <w:tcW w:w="709" w:type="dxa"/>
            <w:vAlign w:val="center"/>
          </w:tcPr>
          <w:p w:rsidR="003E7CFA" w:rsidRPr="00E57633" w:rsidRDefault="003E7CFA" w:rsidP="003E7CFA">
            <w:pPr>
              <w:pStyle w:val="a3"/>
              <w:ind w:left="-94" w:right="-100"/>
              <w:jc w:val="center"/>
              <w:rPr>
                <w:rFonts w:ascii="Times New Roman" w:eastAsia="MS Mincho" w:hAnsi="Times New Roman"/>
                <w:color w:val="000000"/>
                <w:sz w:val="24"/>
                <w:szCs w:val="24"/>
              </w:rPr>
            </w:pPr>
          </w:p>
        </w:tc>
        <w:tc>
          <w:tcPr>
            <w:tcW w:w="1276"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417" w:type="dxa"/>
            <w:vAlign w:val="center"/>
          </w:tcPr>
          <w:p w:rsidR="003E7CFA" w:rsidRPr="00E57633" w:rsidRDefault="003E7CFA" w:rsidP="003E7CFA">
            <w:pPr>
              <w:pStyle w:val="a3"/>
              <w:ind w:left="-102" w:right="-108" w:hanging="108"/>
              <w:jc w:val="center"/>
              <w:rPr>
                <w:rFonts w:ascii="Times New Roman" w:eastAsia="MS Mincho" w:hAnsi="Times New Roman"/>
                <w:color w:val="000000"/>
                <w:sz w:val="24"/>
                <w:szCs w:val="24"/>
              </w:rPr>
            </w:pPr>
          </w:p>
        </w:tc>
        <w:tc>
          <w:tcPr>
            <w:tcW w:w="851"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134"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276" w:type="dxa"/>
            <w:vAlign w:val="center"/>
          </w:tcPr>
          <w:p w:rsidR="003E7CFA" w:rsidRPr="00E57633" w:rsidRDefault="003E7CFA" w:rsidP="00F23189">
            <w:pPr>
              <w:pStyle w:val="a3"/>
              <w:ind w:right="68"/>
              <w:jc w:val="center"/>
              <w:rPr>
                <w:rFonts w:ascii="Times New Roman" w:eastAsia="MS Mincho" w:hAnsi="Times New Roman"/>
                <w:color w:val="000000"/>
                <w:sz w:val="24"/>
                <w:szCs w:val="24"/>
              </w:rPr>
            </w:pPr>
          </w:p>
        </w:tc>
        <w:tc>
          <w:tcPr>
            <w:tcW w:w="1559" w:type="dxa"/>
            <w:vAlign w:val="center"/>
          </w:tcPr>
          <w:p w:rsidR="003E7CFA" w:rsidRPr="00E57633" w:rsidRDefault="003E7CFA" w:rsidP="003E7CFA">
            <w:pPr>
              <w:pStyle w:val="a3"/>
              <w:ind w:right="-109"/>
              <w:jc w:val="center"/>
              <w:rPr>
                <w:rFonts w:ascii="Times New Roman" w:eastAsia="MS Mincho" w:hAnsi="Times New Roman"/>
                <w:color w:val="000000"/>
                <w:sz w:val="24"/>
                <w:szCs w:val="24"/>
              </w:rPr>
            </w:pPr>
          </w:p>
        </w:tc>
        <w:tc>
          <w:tcPr>
            <w:tcW w:w="1189" w:type="dxa"/>
            <w:vAlign w:val="center"/>
          </w:tcPr>
          <w:p w:rsidR="003E7CFA" w:rsidRPr="00E57633" w:rsidRDefault="003E7CFA" w:rsidP="003E7CFA">
            <w:pPr>
              <w:pStyle w:val="a3"/>
              <w:ind w:right="264"/>
              <w:jc w:val="center"/>
              <w:rPr>
                <w:rFonts w:ascii="Times New Roman" w:eastAsia="MS Mincho" w:hAnsi="Times New Roman"/>
                <w:color w:val="000000"/>
                <w:sz w:val="24"/>
                <w:szCs w:val="24"/>
              </w:rPr>
            </w:pPr>
          </w:p>
        </w:tc>
        <w:tc>
          <w:tcPr>
            <w:tcW w:w="1045" w:type="dxa"/>
            <w:vAlign w:val="center"/>
          </w:tcPr>
          <w:p w:rsidR="003E7CFA" w:rsidRPr="00E57633" w:rsidRDefault="003E7CFA" w:rsidP="003E7CFA">
            <w:pPr>
              <w:pStyle w:val="a3"/>
              <w:ind w:right="-44"/>
              <w:jc w:val="center"/>
              <w:rPr>
                <w:rFonts w:ascii="Times New Roman" w:eastAsia="MS Mincho" w:hAnsi="Times New Roman"/>
                <w:color w:val="000000"/>
                <w:sz w:val="24"/>
                <w:szCs w:val="24"/>
              </w:rPr>
            </w:pPr>
          </w:p>
        </w:tc>
      </w:tr>
    </w:tbl>
    <w:p w:rsidR="00093913" w:rsidRPr="00E57633" w:rsidRDefault="00093913" w:rsidP="003F77F4">
      <w:pPr>
        <w:pStyle w:val="a3"/>
        <w:ind w:left="852" w:right="264" w:hanging="568"/>
        <w:jc w:val="both"/>
        <w:rPr>
          <w:rFonts w:ascii="Times New Roman" w:eastAsia="MS Mincho" w:hAnsi="Times New Roman"/>
          <w:b/>
          <w:bCs/>
          <w:color w:val="000000"/>
          <w:sz w:val="24"/>
          <w:szCs w:val="24"/>
        </w:rPr>
      </w:pPr>
    </w:p>
    <w:sectPr w:rsidR="00093913" w:rsidRPr="00E57633" w:rsidSect="00984144">
      <w:footerReference w:type="default" r:id="rId20"/>
      <w:pgSz w:w="11906" w:h="16838" w:code="9"/>
      <w:pgMar w:top="993" w:right="567" w:bottom="156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33" w:rsidRDefault="00E57633" w:rsidP="003F169F">
      <w:pPr>
        <w:pStyle w:val="a3"/>
      </w:pPr>
      <w:r>
        <w:separator/>
      </w:r>
    </w:p>
  </w:endnote>
  <w:endnote w:type="continuationSeparator" w:id="0">
    <w:p w:rsidR="00E57633" w:rsidRDefault="00E57633" w:rsidP="003F169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echnic">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rsidP="006A3FD7">
    <w:pPr>
      <w:pStyle w:val="a7"/>
      <w:tabs>
        <w:tab w:val="clear" w:pos="4677"/>
        <w:tab w:val="clear" w:pos="9355"/>
        <w:tab w:val="left" w:pos="250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708"/>
      <w:gridCol w:w="623"/>
      <w:gridCol w:w="815"/>
      <w:gridCol w:w="854"/>
      <w:gridCol w:w="484"/>
      <w:gridCol w:w="343"/>
      <w:gridCol w:w="1810"/>
      <w:gridCol w:w="1982"/>
      <w:gridCol w:w="171"/>
      <w:gridCol w:w="124"/>
      <w:gridCol w:w="295"/>
      <w:gridCol w:w="296"/>
      <w:gridCol w:w="567"/>
      <w:gridCol w:w="871"/>
    </w:tblGrid>
    <w:tr w:rsidR="00F672A0" w:rsidTr="0006300A">
      <w:trPr>
        <w:cantSplit/>
        <w:trHeight w:val="285"/>
      </w:trPr>
      <w:tc>
        <w:tcPr>
          <w:tcW w:w="640" w:type="dxa"/>
        </w:tcPr>
        <w:p w:rsidR="00F672A0" w:rsidRDefault="00F672A0" w:rsidP="00A023C0">
          <w:pPr>
            <w:pStyle w:val="a3"/>
            <w:ind w:right="264"/>
            <w:rPr>
              <w:rFonts w:eastAsia="MS Mincho"/>
              <w:b/>
              <w:bCs/>
              <w:sz w:val="24"/>
              <w:szCs w:val="24"/>
            </w:rPr>
          </w:pPr>
        </w:p>
      </w:tc>
      <w:tc>
        <w:tcPr>
          <w:tcW w:w="708" w:type="dxa"/>
        </w:tcPr>
        <w:p w:rsidR="00F672A0" w:rsidRDefault="00F672A0" w:rsidP="00A023C0">
          <w:pPr>
            <w:pStyle w:val="a3"/>
            <w:ind w:right="264"/>
            <w:rPr>
              <w:rFonts w:ascii="Times New Roman" w:eastAsia="MS Mincho" w:hAnsi="Times New Roman"/>
              <w:sz w:val="18"/>
              <w:szCs w:val="18"/>
            </w:rPr>
          </w:pPr>
        </w:p>
      </w:tc>
      <w:tc>
        <w:tcPr>
          <w:tcW w:w="1438" w:type="dxa"/>
          <w:gridSpan w:val="2"/>
        </w:tcPr>
        <w:p w:rsidR="00F672A0" w:rsidRDefault="00F672A0" w:rsidP="00A023C0">
          <w:pPr>
            <w:pStyle w:val="a3"/>
            <w:ind w:right="264"/>
            <w:rPr>
              <w:rFonts w:ascii="Times New Roman" w:eastAsia="MS Mincho" w:hAnsi="Times New Roman"/>
            </w:rPr>
          </w:pPr>
        </w:p>
      </w:tc>
      <w:tc>
        <w:tcPr>
          <w:tcW w:w="854" w:type="dxa"/>
        </w:tcPr>
        <w:p w:rsidR="00F672A0" w:rsidRDefault="00F672A0" w:rsidP="00A023C0">
          <w:pPr>
            <w:pStyle w:val="a3"/>
            <w:ind w:right="264"/>
            <w:rPr>
              <w:rFonts w:eastAsia="MS Mincho"/>
              <w:b/>
              <w:bCs/>
              <w:sz w:val="24"/>
              <w:szCs w:val="24"/>
            </w:rPr>
          </w:pPr>
        </w:p>
      </w:tc>
      <w:tc>
        <w:tcPr>
          <w:tcW w:w="827" w:type="dxa"/>
          <w:gridSpan w:val="2"/>
        </w:tcPr>
        <w:p w:rsidR="00F672A0" w:rsidRPr="00276A4E" w:rsidRDefault="00F672A0" w:rsidP="00A74C93">
          <w:pPr>
            <w:pStyle w:val="a3"/>
            <w:rPr>
              <w:rFonts w:ascii="Times New Roman" w:eastAsia="MS Mincho" w:hAnsi="Times New Roman"/>
              <w:b/>
              <w:bCs/>
            </w:rPr>
          </w:pPr>
        </w:p>
      </w:tc>
      <w:tc>
        <w:tcPr>
          <w:tcW w:w="6116" w:type="dxa"/>
          <w:gridSpan w:val="8"/>
          <w:vMerge w:val="restart"/>
        </w:tcPr>
        <w:p w:rsidR="00F672A0" w:rsidRDefault="00E57633" w:rsidP="00A023C0">
          <w:pPr>
            <w:pStyle w:val="a3"/>
            <w:ind w:right="264"/>
            <w:rPr>
              <w:rFonts w:eastAsia="MS Mincho"/>
              <w:b/>
              <w:bCs/>
              <w:sz w:val="24"/>
              <w:szCs w:val="24"/>
            </w:rPr>
          </w:pPr>
          <w:r>
            <w:rPr>
              <w:noProof/>
            </w:rPr>
            <w:pict>
              <v:line id="Line 1025" o:spid="_x0000_s2050" style="position:absolute;z-index:1;visibility:visible;mso-wrap-distance-left:3.17497mm;mso-wrap-distance-top:-3e-5mm;mso-wrap-distance-right:3.17497mm;mso-wrap-distance-bottom:-3e-5mm;mso-position-horizontal-relative:text;mso-position-vertical-relative:text" from="236.2pt,.55pt" to="236.2pt,.55pt"/>
            </w:pict>
          </w:r>
        </w:p>
        <w:p w:rsidR="00F672A0" w:rsidRPr="005355F6" w:rsidRDefault="00F672A0" w:rsidP="00A023C0">
          <w:pPr>
            <w:pStyle w:val="a3"/>
            <w:ind w:right="264"/>
            <w:jc w:val="center"/>
            <w:rPr>
              <w:rFonts w:ascii="Times New Roman" w:eastAsia="MS Mincho" w:hAnsi="Times New Roman"/>
              <w:bCs/>
              <w:sz w:val="28"/>
              <w:szCs w:val="28"/>
            </w:rPr>
          </w:pPr>
          <w:r w:rsidRPr="005355F6">
            <w:rPr>
              <w:rFonts w:ascii="Times New Roman" w:eastAsia="MS Mincho" w:hAnsi="Times New Roman" w:cs="Times New Roman"/>
              <w:bCs/>
              <w:sz w:val="28"/>
              <w:szCs w:val="28"/>
            </w:rPr>
            <w:t>АЕИГ.656353.036 РЭ</w:t>
          </w:r>
        </w:p>
      </w:tc>
    </w:tr>
    <w:tr w:rsidR="00F672A0" w:rsidTr="0006300A">
      <w:trPr>
        <w:cantSplit/>
        <w:trHeight w:val="285"/>
      </w:trPr>
      <w:tc>
        <w:tcPr>
          <w:tcW w:w="640" w:type="dxa"/>
          <w:vAlign w:val="center"/>
        </w:tcPr>
        <w:p w:rsidR="00F672A0" w:rsidRPr="005355F6" w:rsidRDefault="00F672A0" w:rsidP="007B116C">
          <w:pPr>
            <w:pStyle w:val="a3"/>
            <w:ind w:right="-108"/>
            <w:jc w:val="center"/>
            <w:rPr>
              <w:rFonts w:ascii="Times New Roman" w:eastAsia="MS Mincho" w:hAnsi="Times New Roman" w:cs="Times New Roman"/>
              <w:bCs/>
              <w:sz w:val="24"/>
              <w:szCs w:val="24"/>
            </w:rPr>
          </w:pPr>
        </w:p>
      </w:tc>
      <w:tc>
        <w:tcPr>
          <w:tcW w:w="708" w:type="dxa"/>
          <w:vAlign w:val="center"/>
        </w:tcPr>
        <w:p w:rsidR="00F672A0" w:rsidRPr="005355F6" w:rsidRDefault="00F672A0" w:rsidP="007B116C">
          <w:pPr>
            <w:pStyle w:val="a3"/>
            <w:ind w:left="-80" w:right="-153" w:hanging="60"/>
            <w:jc w:val="center"/>
            <w:rPr>
              <w:rFonts w:ascii="Times New Roman" w:eastAsia="MS Mincho" w:hAnsi="Times New Roman" w:cs="Times New Roman"/>
              <w:bCs/>
              <w:sz w:val="24"/>
              <w:szCs w:val="24"/>
            </w:rPr>
          </w:pPr>
        </w:p>
      </w:tc>
      <w:tc>
        <w:tcPr>
          <w:tcW w:w="1438" w:type="dxa"/>
          <w:gridSpan w:val="2"/>
          <w:vAlign w:val="center"/>
        </w:tcPr>
        <w:p w:rsidR="00F672A0" w:rsidRPr="005355F6" w:rsidRDefault="00F672A0" w:rsidP="00221444">
          <w:pPr>
            <w:pStyle w:val="a3"/>
            <w:ind w:right="-88" w:hanging="108"/>
            <w:jc w:val="center"/>
            <w:rPr>
              <w:rFonts w:ascii="Times New Roman" w:eastAsia="MS Mincho" w:hAnsi="Times New Roman"/>
              <w:bCs/>
              <w:sz w:val="24"/>
              <w:szCs w:val="24"/>
            </w:rPr>
          </w:pPr>
        </w:p>
      </w:tc>
      <w:tc>
        <w:tcPr>
          <w:tcW w:w="854" w:type="dxa"/>
          <w:vAlign w:val="center"/>
        </w:tcPr>
        <w:p w:rsidR="00F672A0" w:rsidRPr="005355F6" w:rsidRDefault="00F672A0" w:rsidP="007B0236">
          <w:pPr>
            <w:pStyle w:val="a3"/>
            <w:ind w:right="264"/>
            <w:jc w:val="center"/>
            <w:rPr>
              <w:rFonts w:eastAsia="MS Mincho"/>
              <w:bCs/>
              <w:sz w:val="24"/>
              <w:szCs w:val="24"/>
            </w:rPr>
          </w:pP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cs="Times New Roman"/>
              <w:bCs/>
              <w:sz w:val="24"/>
              <w:szCs w:val="24"/>
            </w:rPr>
          </w:pPr>
        </w:p>
      </w:tc>
      <w:tc>
        <w:tcPr>
          <w:tcW w:w="6116" w:type="dxa"/>
          <w:gridSpan w:val="8"/>
          <w:vMerge/>
        </w:tcPr>
        <w:p w:rsidR="00F672A0" w:rsidRPr="005355F6" w:rsidRDefault="00F672A0" w:rsidP="00A023C0">
          <w:pPr>
            <w:pStyle w:val="a3"/>
            <w:ind w:right="264"/>
            <w:rPr>
              <w:rFonts w:eastAsia="MS Mincho"/>
              <w:bCs/>
              <w:sz w:val="24"/>
              <w:szCs w:val="24"/>
            </w:rPr>
          </w:pPr>
        </w:p>
      </w:tc>
    </w:tr>
    <w:tr w:rsidR="00F672A0" w:rsidTr="0006300A">
      <w:trPr>
        <w:cantSplit/>
        <w:trHeight w:val="285"/>
      </w:trPr>
      <w:tc>
        <w:tcPr>
          <w:tcW w:w="640" w:type="dxa"/>
          <w:vAlign w:val="center"/>
        </w:tcPr>
        <w:p w:rsidR="00F672A0" w:rsidRPr="005355F6" w:rsidRDefault="00F672A0" w:rsidP="0006300A">
          <w:pPr>
            <w:pStyle w:val="a3"/>
            <w:ind w:right="-108" w:hanging="44"/>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Изм.</w:t>
          </w:r>
        </w:p>
      </w:tc>
      <w:tc>
        <w:tcPr>
          <w:tcW w:w="708" w:type="dxa"/>
          <w:vAlign w:val="center"/>
        </w:tcPr>
        <w:p w:rsidR="00F672A0" w:rsidRPr="005355F6" w:rsidRDefault="00F672A0" w:rsidP="007B0236">
          <w:pPr>
            <w:pStyle w:val="a3"/>
            <w:ind w:left="-108" w:right="-108"/>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Лист</w:t>
          </w:r>
        </w:p>
      </w:tc>
      <w:tc>
        <w:tcPr>
          <w:tcW w:w="1438" w:type="dxa"/>
          <w:gridSpan w:val="2"/>
          <w:vAlign w:val="center"/>
        </w:tcPr>
        <w:p w:rsidR="00F672A0" w:rsidRPr="005355F6" w:rsidRDefault="00F672A0" w:rsidP="00221444">
          <w:pPr>
            <w:pStyle w:val="a3"/>
            <w:tabs>
              <w:tab w:val="left" w:pos="-6771"/>
              <w:tab w:val="left" w:pos="-6629"/>
              <w:tab w:val="left" w:pos="14493"/>
            </w:tabs>
            <w:ind w:right="54"/>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 докум.</w:t>
          </w:r>
        </w:p>
      </w:tc>
      <w:tc>
        <w:tcPr>
          <w:tcW w:w="854" w:type="dxa"/>
          <w:vAlign w:val="center"/>
        </w:tcPr>
        <w:p w:rsidR="00F672A0" w:rsidRPr="005355F6" w:rsidRDefault="00F672A0" w:rsidP="007B0236">
          <w:pPr>
            <w:pStyle w:val="a3"/>
            <w:tabs>
              <w:tab w:val="left" w:pos="638"/>
            </w:tabs>
            <w:jc w:val="center"/>
            <w:rPr>
              <w:rFonts w:ascii="Times New Roman" w:eastAsia="MS Mincho" w:hAnsi="Times New Roman"/>
              <w:bCs/>
              <w:sz w:val="24"/>
              <w:szCs w:val="24"/>
              <w:lang w:val="en-US"/>
            </w:rPr>
          </w:pPr>
          <w:r w:rsidRPr="005355F6">
            <w:rPr>
              <w:rFonts w:ascii="Times New Roman" w:eastAsia="MS Mincho" w:hAnsi="Times New Roman" w:cs="Times New Roman"/>
              <w:bCs/>
              <w:sz w:val="24"/>
              <w:szCs w:val="24"/>
            </w:rPr>
            <w:t>Подп.</w:t>
          </w: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Дата</w:t>
          </w:r>
        </w:p>
      </w:tc>
      <w:tc>
        <w:tcPr>
          <w:tcW w:w="6116" w:type="dxa"/>
          <w:gridSpan w:val="8"/>
          <w:vMerge/>
        </w:tcPr>
        <w:p w:rsidR="00F672A0" w:rsidRPr="005355F6" w:rsidRDefault="00F672A0" w:rsidP="00A023C0">
          <w:pPr>
            <w:pStyle w:val="a3"/>
            <w:ind w:right="264"/>
            <w:rPr>
              <w:rFonts w:eastAsia="MS Mincho"/>
              <w:bCs/>
              <w:sz w:val="24"/>
              <w:szCs w:val="24"/>
            </w:rPr>
          </w:pPr>
        </w:p>
      </w:tc>
    </w:tr>
    <w:tr w:rsidR="00F672A0" w:rsidTr="0006300A">
      <w:trPr>
        <w:cantSplit/>
        <w:trHeight w:val="256"/>
      </w:trPr>
      <w:tc>
        <w:tcPr>
          <w:tcW w:w="1348" w:type="dxa"/>
          <w:gridSpan w:val="2"/>
        </w:tcPr>
        <w:p w:rsidR="00F672A0" w:rsidRPr="005355F6" w:rsidRDefault="00F672A0" w:rsidP="007B116C">
          <w:pPr>
            <w:pStyle w:val="a3"/>
            <w:ind w:right="-38" w:hanging="36"/>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Разраб.</w:t>
          </w:r>
        </w:p>
      </w:tc>
      <w:tc>
        <w:tcPr>
          <w:tcW w:w="1438" w:type="dxa"/>
          <w:gridSpan w:val="2"/>
          <w:vAlign w:val="center"/>
        </w:tcPr>
        <w:p w:rsidR="00F672A0" w:rsidRPr="005355F6" w:rsidRDefault="00F672A0" w:rsidP="007B116C">
          <w:pPr>
            <w:pStyle w:val="a3"/>
            <w:ind w:right="-10"/>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Бирюкова</w:t>
          </w:r>
        </w:p>
      </w:tc>
      <w:tc>
        <w:tcPr>
          <w:tcW w:w="854" w:type="dxa"/>
          <w:vAlign w:val="center"/>
        </w:tcPr>
        <w:p w:rsidR="00F672A0" w:rsidRPr="005355F6" w:rsidRDefault="00F672A0" w:rsidP="007B0236">
          <w:pPr>
            <w:pStyle w:val="a3"/>
            <w:ind w:right="264"/>
            <w:rPr>
              <w:rFonts w:eastAsia="MS Mincho"/>
              <w:bCs/>
              <w:sz w:val="24"/>
              <w:szCs w:val="24"/>
            </w:rPr>
          </w:pP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cs="Times New Roman"/>
              <w:bCs/>
              <w:sz w:val="24"/>
              <w:szCs w:val="24"/>
            </w:rPr>
          </w:pPr>
        </w:p>
      </w:tc>
      <w:tc>
        <w:tcPr>
          <w:tcW w:w="3792" w:type="dxa"/>
          <w:gridSpan w:val="2"/>
          <w:vMerge w:val="restart"/>
          <w:vAlign w:val="center"/>
        </w:tcPr>
        <w:p w:rsidR="00F672A0" w:rsidRPr="005355F6" w:rsidRDefault="00F672A0" w:rsidP="004605E3">
          <w:pPr>
            <w:pStyle w:val="a3"/>
            <w:spacing w:line="240" w:lineRule="atLeast"/>
            <w:ind w:right="-143" w:hanging="205"/>
            <w:jc w:val="center"/>
            <w:rPr>
              <w:rFonts w:ascii="Times New Roman" w:eastAsia="MS Mincho" w:hAnsi="Times New Roman" w:cs="Times New Roman"/>
              <w:bCs/>
              <w:sz w:val="26"/>
              <w:szCs w:val="26"/>
            </w:rPr>
          </w:pPr>
          <w:r w:rsidRPr="005355F6">
            <w:rPr>
              <w:rFonts w:ascii="Times New Roman" w:eastAsia="MS Mincho" w:hAnsi="Times New Roman" w:cs="Times New Roman"/>
              <w:bCs/>
              <w:sz w:val="26"/>
              <w:szCs w:val="26"/>
            </w:rPr>
            <w:t>Устройство управления</w:t>
          </w:r>
        </w:p>
        <w:p w:rsidR="00F672A0" w:rsidRPr="005355F6" w:rsidRDefault="00F672A0" w:rsidP="004605E3">
          <w:pPr>
            <w:pStyle w:val="a3"/>
            <w:spacing w:line="240" w:lineRule="atLeast"/>
            <w:ind w:right="-142" w:hanging="204"/>
            <w:jc w:val="center"/>
            <w:rPr>
              <w:rFonts w:ascii="Times New Roman" w:eastAsia="MS Mincho" w:hAnsi="Times New Roman" w:cs="Times New Roman"/>
              <w:bCs/>
              <w:sz w:val="26"/>
              <w:szCs w:val="26"/>
            </w:rPr>
          </w:pPr>
          <w:r w:rsidRPr="005355F6">
            <w:rPr>
              <w:rFonts w:ascii="Times New Roman" w:eastAsia="MS Mincho" w:hAnsi="Times New Roman" w:cs="Times New Roman"/>
              <w:bCs/>
              <w:sz w:val="26"/>
              <w:szCs w:val="26"/>
            </w:rPr>
            <w:t>лифтами серии УЛ.</w:t>
          </w:r>
        </w:p>
        <w:p w:rsidR="00F672A0" w:rsidRPr="005355F6" w:rsidRDefault="00F672A0" w:rsidP="004605E3">
          <w:pPr>
            <w:pStyle w:val="a3"/>
            <w:spacing w:line="240" w:lineRule="atLeast"/>
            <w:ind w:right="-142" w:hanging="204"/>
            <w:jc w:val="center"/>
            <w:rPr>
              <w:rFonts w:ascii="Times New Roman" w:eastAsia="MS Mincho" w:hAnsi="Times New Roman" w:cs="Times New Roman"/>
              <w:bCs/>
              <w:sz w:val="18"/>
              <w:szCs w:val="18"/>
            </w:rPr>
          </w:pPr>
        </w:p>
        <w:p w:rsidR="00F672A0" w:rsidRPr="005355F6" w:rsidRDefault="00F672A0" w:rsidP="004605E3">
          <w:pPr>
            <w:pStyle w:val="a3"/>
            <w:spacing w:line="240" w:lineRule="atLeast"/>
            <w:ind w:right="-142" w:hanging="204"/>
            <w:jc w:val="center"/>
            <w:rPr>
              <w:rFonts w:ascii="Times New Roman" w:eastAsia="MS Mincho" w:hAnsi="Times New Roman" w:cs="Times New Roman"/>
              <w:bCs/>
              <w:sz w:val="22"/>
              <w:szCs w:val="22"/>
            </w:rPr>
          </w:pPr>
          <w:r w:rsidRPr="005355F6">
            <w:rPr>
              <w:rFonts w:ascii="Times New Roman" w:eastAsia="MS Mincho" w:hAnsi="Times New Roman" w:cs="Times New Roman"/>
              <w:bCs/>
              <w:sz w:val="26"/>
              <w:szCs w:val="26"/>
            </w:rPr>
            <w:t>Руководство по эксплуатации.</w:t>
          </w:r>
        </w:p>
      </w:tc>
      <w:tc>
        <w:tcPr>
          <w:tcW w:w="886" w:type="dxa"/>
          <w:gridSpan w:val="4"/>
        </w:tcPr>
        <w:p w:rsidR="00F672A0" w:rsidRPr="005355F6" w:rsidRDefault="00F672A0" w:rsidP="007D3660">
          <w:pPr>
            <w:pStyle w:val="a3"/>
            <w:ind w:right="34"/>
            <w:jc w:val="center"/>
            <w:rPr>
              <w:rFonts w:ascii="Times New Roman" w:eastAsia="MS Mincho" w:hAnsi="Times New Roman" w:cs="Times New Roman"/>
              <w:bCs/>
              <w:sz w:val="22"/>
              <w:szCs w:val="22"/>
            </w:rPr>
          </w:pPr>
          <w:r w:rsidRPr="005355F6">
            <w:rPr>
              <w:rFonts w:ascii="Times New Roman" w:eastAsia="MS Mincho" w:hAnsi="Times New Roman" w:cs="Times New Roman"/>
              <w:bCs/>
              <w:sz w:val="22"/>
              <w:szCs w:val="22"/>
            </w:rPr>
            <w:t>Лит.</w:t>
          </w:r>
        </w:p>
      </w:tc>
      <w:tc>
        <w:tcPr>
          <w:tcW w:w="567" w:type="dxa"/>
        </w:tcPr>
        <w:p w:rsidR="00F672A0" w:rsidRPr="005355F6" w:rsidRDefault="00F672A0" w:rsidP="007B116C">
          <w:pPr>
            <w:pStyle w:val="a3"/>
            <w:ind w:right="-148" w:hanging="146"/>
            <w:jc w:val="center"/>
            <w:rPr>
              <w:rFonts w:ascii="Times New Roman" w:eastAsia="MS Mincho" w:hAnsi="Times New Roman" w:cs="Times New Roman"/>
              <w:bCs/>
              <w:sz w:val="22"/>
              <w:szCs w:val="22"/>
            </w:rPr>
          </w:pPr>
          <w:r w:rsidRPr="005355F6">
            <w:rPr>
              <w:rFonts w:ascii="Times New Roman" w:eastAsia="MS Mincho" w:hAnsi="Times New Roman" w:cs="Times New Roman"/>
              <w:bCs/>
              <w:sz w:val="22"/>
              <w:szCs w:val="22"/>
            </w:rPr>
            <w:t>Лист</w:t>
          </w:r>
        </w:p>
      </w:tc>
      <w:tc>
        <w:tcPr>
          <w:tcW w:w="871" w:type="dxa"/>
        </w:tcPr>
        <w:p w:rsidR="00F672A0" w:rsidRPr="005355F6" w:rsidRDefault="00F672A0" w:rsidP="007D3660">
          <w:pPr>
            <w:pStyle w:val="a3"/>
            <w:ind w:right="-87" w:hanging="68"/>
            <w:jc w:val="center"/>
            <w:rPr>
              <w:rFonts w:ascii="Times New Roman" w:eastAsia="MS Mincho" w:hAnsi="Times New Roman" w:cs="Times New Roman"/>
              <w:bCs/>
              <w:sz w:val="22"/>
              <w:szCs w:val="22"/>
            </w:rPr>
          </w:pPr>
          <w:r w:rsidRPr="005355F6">
            <w:rPr>
              <w:rFonts w:ascii="Times New Roman" w:eastAsia="MS Mincho" w:hAnsi="Times New Roman" w:cs="Times New Roman"/>
              <w:bCs/>
              <w:sz w:val="22"/>
              <w:szCs w:val="22"/>
            </w:rPr>
            <w:t>Листов</w:t>
          </w:r>
        </w:p>
      </w:tc>
    </w:tr>
    <w:tr w:rsidR="00F672A0" w:rsidTr="0006300A">
      <w:trPr>
        <w:cantSplit/>
        <w:trHeight w:val="199"/>
      </w:trPr>
      <w:tc>
        <w:tcPr>
          <w:tcW w:w="1348" w:type="dxa"/>
          <w:gridSpan w:val="2"/>
        </w:tcPr>
        <w:p w:rsidR="00F672A0" w:rsidRPr="005355F6" w:rsidRDefault="00F672A0" w:rsidP="007B116C">
          <w:pPr>
            <w:pStyle w:val="a3"/>
            <w:ind w:right="264" w:hanging="36"/>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Пров.</w:t>
          </w:r>
        </w:p>
      </w:tc>
      <w:tc>
        <w:tcPr>
          <w:tcW w:w="1438" w:type="dxa"/>
          <w:gridSpan w:val="2"/>
          <w:vAlign w:val="center"/>
        </w:tcPr>
        <w:p w:rsidR="00F672A0" w:rsidRPr="005355F6" w:rsidRDefault="00F672A0" w:rsidP="007B116C">
          <w:pPr>
            <w:pStyle w:val="a3"/>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Глумов</w:t>
          </w:r>
        </w:p>
      </w:tc>
      <w:tc>
        <w:tcPr>
          <w:tcW w:w="854" w:type="dxa"/>
          <w:vAlign w:val="center"/>
        </w:tcPr>
        <w:p w:rsidR="00F672A0" w:rsidRPr="005355F6" w:rsidRDefault="00F672A0" w:rsidP="007B0236">
          <w:pPr>
            <w:pStyle w:val="a3"/>
            <w:ind w:right="264"/>
            <w:rPr>
              <w:rFonts w:eastAsia="MS Mincho"/>
              <w:bCs/>
              <w:sz w:val="24"/>
              <w:szCs w:val="24"/>
            </w:rPr>
          </w:pP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cs="Times New Roman"/>
              <w:bCs/>
              <w:sz w:val="24"/>
              <w:szCs w:val="24"/>
            </w:rPr>
          </w:pPr>
        </w:p>
      </w:tc>
      <w:tc>
        <w:tcPr>
          <w:tcW w:w="3792" w:type="dxa"/>
          <w:gridSpan w:val="2"/>
          <w:vMerge/>
        </w:tcPr>
        <w:p w:rsidR="00F672A0" w:rsidRPr="005355F6" w:rsidRDefault="00F672A0" w:rsidP="00A023C0">
          <w:pPr>
            <w:pStyle w:val="a3"/>
            <w:ind w:right="264"/>
            <w:rPr>
              <w:rFonts w:eastAsia="MS Mincho"/>
              <w:bCs/>
              <w:sz w:val="24"/>
              <w:szCs w:val="24"/>
            </w:rPr>
          </w:pPr>
        </w:p>
      </w:tc>
      <w:tc>
        <w:tcPr>
          <w:tcW w:w="295" w:type="dxa"/>
          <w:gridSpan w:val="2"/>
          <w:vAlign w:val="center"/>
        </w:tcPr>
        <w:p w:rsidR="00F672A0" w:rsidRPr="005355F6" w:rsidRDefault="00F672A0" w:rsidP="0006300A">
          <w:pPr>
            <w:pStyle w:val="a3"/>
            <w:ind w:left="-73" w:right="-108"/>
            <w:jc w:val="center"/>
            <w:rPr>
              <w:rFonts w:eastAsia="MS Mincho"/>
              <w:bCs/>
              <w:sz w:val="24"/>
              <w:szCs w:val="24"/>
            </w:rPr>
          </w:pPr>
          <w:r w:rsidRPr="005355F6">
            <w:rPr>
              <w:rFonts w:eastAsia="MS Mincho"/>
              <w:bCs/>
              <w:sz w:val="24"/>
              <w:szCs w:val="24"/>
            </w:rPr>
            <w:t>А</w:t>
          </w:r>
        </w:p>
      </w:tc>
      <w:tc>
        <w:tcPr>
          <w:tcW w:w="295" w:type="dxa"/>
          <w:vAlign w:val="center"/>
        </w:tcPr>
        <w:p w:rsidR="00F672A0" w:rsidRPr="005355F6" w:rsidRDefault="00F672A0" w:rsidP="0006300A">
          <w:pPr>
            <w:pStyle w:val="a3"/>
            <w:ind w:right="-108" w:hanging="73"/>
            <w:jc w:val="center"/>
            <w:rPr>
              <w:rFonts w:eastAsia="MS Mincho"/>
              <w:bCs/>
              <w:sz w:val="24"/>
              <w:szCs w:val="24"/>
            </w:rPr>
          </w:pPr>
        </w:p>
      </w:tc>
      <w:tc>
        <w:tcPr>
          <w:tcW w:w="296" w:type="dxa"/>
          <w:vAlign w:val="center"/>
        </w:tcPr>
        <w:p w:rsidR="00F672A0" w:rsidRPr="005355F6" w:rsidRDefault="00F672A0" w:rsidP="0006300A">
          <w:pPr>
            <w:pStyle w:val="a3"/>
            <w:ind w:right="-108" w:hanging="73"/>
            <w:jc w:val="center"/>
            <w:rPr>
              <w:rFonts w:eastAsia="MS Mincho"/>
              <w:bCs/>
              <w:sz w:val="24"/>
              <w:szCs w:val="24"/>
            </w:rPr>
          </w:pPr>
        </w:p>
      </w:tc>
      <w:tc>
        <w:tcPr>
          <w:tcW w:w="567" w:type="dxa"/>
          <w:vAlign w:val="center"/>
        </w:tcPr>
        <w:p w:rsidR="00F672A0" w:rsidRPr="005355F6" w:rsidRDefault="00F672A0" w:rsidP="0006300A">
          <w:pPr>
            <w:pStyle w:val="a3"/>
            <w:ind w:right="-7"/>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2</w:t>
          </w:r>
        </w:p>
      </w:tc>
      <w:tc>
        <w:tcPr>
          <w:tcW w:w="871" w:type="dxa"/>
          <w:vAlign w:val="center"/>
        </w:tcPr>
        <w:p w:rsidR="00F672A0" w:rsidRPr="005355F6" w:rsidRDefault="00F672A0" w:rsidP="00250DB5">
          <w:pPr>
            <w:pStyle w:val="a3"/>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49</w:t>
          </w:r>
        </w:p>
      </w:tc>
    </w:tr>
    <w:tr w:rsidR="00F672A0" w:rsidTr="0006300A">
      <w:trPr>
        <w:cantSplit/>
        <w:trHeight w:val="199"/>
      </w:trPr>
      <w:tc>
        <w:tcPr>
          <w:tcW w:w="1348" w:type="dxa"/>
          <w:gridSpan w:val="2"/>
        </w:tcPr>
        <w:p w:rsidR="00F672A0" w:rsidRPr="005355F6" w:rsidRDefault="00F672A0" w:rsidP="007B116C">
          <w:pPr>
            <w:pStyle w:val="a3"/>
            <w:ind w:right="264" w:hanging="36"/>
            <w:rPr>
              <w:rFonts w:ascii="Times New Roman" w:eastAsia="MS Mincho" w:hAnsi="Times New Roman"/>
              <w:bCs/>
              <w:sz w:val="24"/>
              <w:szCs w:val="24"/>
            </w:rPr>
          </w:pPr>
        </w:p>
      </w:tc>
      <w:tc>
        <w:tcPr>
          <w:tcW w:w="1438" w:type="dxa"/>
          <w:gridSpan w:val="2"/>
          <w:vAlign w:val="center"/>
        </w:tcPr>
        <w:p w:rsidR="00F672A0" w:rsidRPr="005355F6" w:rsidRDefault="00F672A0" w:rsidP="007B116C">
          <w:pPr>
            <w:pStyle w:val="a3"/>
            <w:ind w:left="-10" w:right="264"/>
            <w:rPr>
              <w:rFonts w:eastAsia="MS Mincho"/>
              <w:bCs/>
              <w:sz w:val="24"/>
              <w:szCs w:val="24"/>
            </w:rPr>
          </w:pPr>
        </w:p>
      </w:tc>
      <w:tc>
        <w:tcPr>
          <w:tcW w:w="854" w:type="dxa"/>
          <w:vAlign w:val="center"/>
        </w:tcPr>
        <w:p w:rsidR="00F672A0" w:rsidRPr="005355F6" w:rsidRDefault="00F672A0" w:rsidP="007B0236">
          <w:pPr>
            <w:pStyle w:val="a3"/>
            <w:ind w:right="264"/>
            <w:rPr>
              <w:rFonts w:eastAsia="MS Mincho"/>
              <w:bCs/>
              <w:sz w:val="24"/>
              <w:szCs w:val="24"/>
            </w:rPr>
          </w:pP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bCs/>
              <w:sz w:val="24"/>
              <w:szCs w:val="24"/>
            </w:rPr>
          </w:pPr>
        </w:p>
      </w:tc>
      <w:tc>
        <w:tcPr>
          <w:tcW w:w="3792" w:type="dxa"/>
          <w:gridSpan w:val="2"/>
          <w:vMerge/>
        </w:tcPr>
        <w:p w:rsidR="00F672A0" w:rsidRPr="005355F6" w:rsidRDefault="00F672A0" w:rsidP="00A023C0">
          <w:pPr>
            <w:pStyle w:val="a3"/>
            <w:ind w:right="264"/>
            <w:rPr>
              <w:rFonts w:eastAsia="MS Mincho"/>
              <w:bCs/>
              <w:sz w:val="24"/>
              <w:szCs w:val="24"/>
            </w:rPr>
          </w:pPr>
        </w:p>
      </w:tc>
      <w:tc>
        <w:tcPr>
          <w:tcW w:w="2324" w:type="dxa"/>
          <w:gridSpan w:val="6"/>
          <w:vMerge w:val="restart"/>
          <w:vAlign w:val="center"/>
        </w:tcPr>
        <w:p w:rsidR="00F672A0" w:rsidRPr="005355F6" w:rsidRDefault="00F672A0" w:rsidP="007D3660">
          <w:pPr>
            <w:pStyle w:val="a3"/>
            <w:ind w:right="264"/>
            <w:jc w:val="center"/>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АО «ЦПКБ</w:t>
          </w:r>
        </w:p>
        <w:p w:rsidR="00F672A0" w:rsidRPr="005355F6" w:rsidRDefault="00F672A0" w:rsidP="007D3660">
          <w:pPr>
            <w:pStyle w:val="a3"/>
            <w:ind w:right="264"/>
            <w:jc w:val="center"/>
            <w:rPr>
              <w:rFonts w:ascii="Times New Roman" w:eastAsia="MS Mincho" w:hAnsi="Times New Roman" w:cs="Times New Roman"/>
              <w:bCs/>
              <w:sz w:val="22"/>
              <w:szCs w:val="22"/>
            </w:rPr>
          </w:pPr>
          <w:r w:rsidRPr="005355F6">
            <w:rPr>
              <w:rFonts w:ascii="Times New Roman" w:eastAsia="MS Mincho" w:hAnsi="Times New Roman" w:cs="Times New Roman"/>
              <w:bCs/>
              <w:sz w:val="24"/>
              <w:szCs w:val="24"/>
            </w:rPr>
            <w:t>по лифтам»</w:t>
          </w:r>
        </w:p>
      </w:tc>
    </w:tr>
    <w:tr w:rsidR="00F672A0" w:rsidTr="0006300A">
      <w:trPr>
        <w:cantSplit/>
        <w:trHeight w:val="199"/>
      </w:trPr>
      <w:tc>
        <w:tcPr>
          <w:tcW w:w="1348" w:type="dxa"/>
          <w:gridSpan w:val="2"/>
        </w:tcPr>
        <w:p w:rsidR="00F672A0" w:rsidRPr="005355F6" w:rsidRDefault="00F672A0" w:rsidP="007B116C">
          <w:pPr>
            <w:pStyle w:val="a3"/>
            <w:ind w:right="-10" w:hanging="36"/>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Н.контр</w:t>
          </w:r>
        </w:p>
      </w:tc>
      <w:tc>
        <w:tcPr>
          <w:tcW w:w="1438" w:type="dxa"/>
          <w:gridSpan w:val="2"/>
          <w:vAlign w:val="center"/>
        </w:tcPr>
        <w:p w:rsidR="00F672A0" w:rsidRPr="005355F6" w:rsidRDefault="00F672A0" w:rsidP="007B116C">
          <w:pPr>
            <w:pStyle w:val="a3"/>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Супян</w:t>
          </w:r>
        </w:p>
      </w:tc>
      <w:tc>
        <w:tcPr>
          <w:tcW w:w="854" w:type="dxa"/>
          <w:vAlign w:val="center"/>
        </w:tcPr>
        <w:p w:rsidR="00F672A0" w:rsidRPr="005355F6" w:rsidRDefault="00F672A0" w:rsidP="007B0236">
          <w:pPr>
            <w:pStyle w:val="a3"/>
            <w:ind w:right="264"/>
            <w:rPr>
              <w:rFonts w:eastAsia="MS Mincho"/>
              <w:bCs/>
              <w:sz w:val="24"/>
              <w:szCs w:val="24"/>
            </w:rPr>
          </w:pPr>
        </w:p>
      </w:tc>
      <w:tc>
        <w:tcPr>
          <w:tcW w:w="827" w:type="dxa"/>
          <w:gridSpan w:val="2"/>
          <w:vAlign w:val="center"/>
        </w:tcPr>
        <w:p w:rsidR="00F672A0" w:rsidRPr="005355F6" w:rsidRDefault="00F672A0" w:rsidP="0006300A">
          <w:pPr>
            <w:pStyle w:val="a3"/>
            <w:ind w:right="-108" w:hanging="132"/>
            <w:jc w:val="center"/>
            <w:rPr>
              <w:rFonts w:ascii="Times New Roman" w:eastAsia="MS Mincho" w:hAnsi="Times New Roman" w:cs="Times New Roman"/>
              <w:bCs/>
              <w:sz w:val="24"/>
              <w:szCs w:val="24"/>
            </w:rPr>
          </w:pPr>
        </w:p>
      </w:tc>
      <w:tc>
        <w:tcPr>
          <w:tcW w:w="3792" w:type="dxa"/>
          <w:gridSpan w:val="2"/>
          <w:vMerge/>
        </w:tcPr>
        <w:p w:rsidR="00F672A0" w:rsidRPr="005355F6" w:rsidRDefault="00F672A0" w:rsidP="00A023C0">
          <w:pPr>
            <w:pStyle w:val="a3"/>
            <w:ind w:right="264"/>
            <w:rPr>
              <w:rFonts w:eastAsia="MS Mincho"/>
              <w:bCs/>
              <w:sz w:val="24"/>
              <w:szCs w:val="24"/>
            </w:rPr>
          </w:pPr>
        </w:p>
      </w:tc>
      <w:tc>
        <w:tcPr>
          <w:tcW w:w="2324" w:type="dxa"/>
          <w:gridSpan w:val="6"/>
          <w:vMerge/>
        </w:tcPr>
        <w:p w:rsidR="00F672A0" w:rsidRPr="005355F6" w:rsidRDefault="00F672A0" w:rsidP="00A023C0">
          <w:pPr>
            <w:pStyle w:val="a3"/>
            <w:ind w:right="264"/>
            <w:rPr>
              <w:rFonts w:eastAsia="MS Mincho"/>
              <w:bCs/>
              <w:sz w:val="24"/>
              <w:szCs w:val="24"/>
            </w:rPr>
          </w:pPr>
        </w:p>
      </w:tc>
    </w:tr>
    <w:tr w:rsidR="00F672A0" w:rsidTr="0006300A">
      <w:trPr>
        <w:cantSplit/>
        <w:trHeight w:val="199"/>
      </w:trPr>
      <w:tc>
        <w:tcPr>
          <w:tcW w:w="1348" w:type="dxa"/>
          <w:gridSpan w:val="2"/>
        </w:tcPr>
        <w:p w:rsidR="00F672A0" w:rsidRPr="005355F6" w:rsidRDefault="00F672A0" w:rsidP="007B116C">
          <w:pPr>
            <w:pStyle w:val="a3"/>
            <w:ind w:right="264" w:hanging="36"/>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Утв.</w:t>
          </w:r>
        </w:p>
      </w:tc>
      <w:tc>
        <w:tcPr>
          <w:tcW w:w="1438" w:type="dxa"/>
          <w:gridSpan w:val="2"/>
          <w:vAlign w:val="center"/>
        </w:tcPr>
        <w:p w:rsidR="00F672A0" w:rsidRPr="005355F6" w:rsidRDefault="00F672A0" w:rsidP="007B116C">
          <w:pPr>
            <w:pStyle w:val="a3"/>
            <w:tabs>
              <w:tab w:val="left" w:pos="1488"/>
            </w:tabs>
            <w:rPr>
              <w:rFonts w:ascii="Times New Roman" w:eastAsia="MS Mincho" w:hAnsi="Times New Roman" w:cs="Times New Roman"/>
              <w:bCs/>
              <w:sz w:val="24"/>
              <w:szCs w:val="24"/>
            </w:rPr>
          </w:pPr>
          <w:r w:rsidRPr="005355F6">
            <w:rPr>
              <w:rFonts w:ascii="Times New Roman" w:eastAsia="MS Mincho" w:hAnsi="Times New Roman" w:cs="Times New Roman"/>
              <w:bCs/>
              <w:sz w:val="24"/>
              <w:szCs w:val="24"/>
            </w:rPr>
            <w:t>Глумов</w:t>
          </w:r>
        </w:p>
      </w:tc>
      <w:tc>
        <w:tcPr>
          <w:tcW w:w="854" w:type="dxa"/>
          <w:vAlign w:val="center"/>
        </w:tcPr>
        <w:p w:rsidR="00F672A0" w:rsidRPr="005355F6" w:rsidRDefault="00F672A0" w:rsidP="007B0236">
          <w:pPr>
            <w:pStyle w:val="a3"/>
            <w:ind w:right="264"/>
            <w:rPr>
              <w:rFonts w:eastAsia="MS Mincho"/>
              <w:bCs/>
              <w:sz w:val="24"/>
              <w:szCs w:val="24"/>
            </w:rPr>
          </w:pPr>
        </w:p>
      </w:tc>
      <w:tc>
        <w:tcPr>
          <w:tcW w:w="827" w:type="dxa"/>
          <w:gridSpan w:val="2"/>
          <w:vAlign w:val="center"/>
        </w:tcPr>
        <w:p w:rsidR="00F672A0" w:rsidRPr="005355F6" w:rsidRDefault="00F672A0" w:rsidP="0006300A">
          <w:pPr>
            <w:pStyle w:val="a3"/>
            <w:tabs>
              <w:tab w:val="left" w:pos="636"/>
            </w:tabs>
            <w:ind w:right="-108" w:hanging="132"/>
            <w:jc w:val="center"/>
            <w:rPr>
              <w:rFonts w:ascii="Times New Roman" w:eastAsia="MS Mincho" w:hAnsi="Times New Roman" w:cs="Times New Roman"/>
              <w:bCs/>
              <w:sz w:val="24"/>
              <w:szCs w:val="24"/>
            </w:rPr>
          </w:pPr>
        </w:p>
      </w:tc>
      <w:tc>
        <w:tcPr>
          <w:tcW w:w="3792" w:type="dxa"/>
          <w:gridSpan w:val="2"/>
          <w:vMerge/>
        </w:tcPr>
        <w:p w:rsidR="00F672A0" w:rsidRPr="005355F6" w:rsidRDefault="00F672A0" w:rsidP="00A023C0">
          <w:pPr>
            <w:pStyle w:val="a3"/>
            <w:ind w:right="264"/>
            <w:rPr>
              <w:rFonts w:eastAsia="MS Mincho"/>
              <w:bCs/>
              <w:sz w:val="24"/>
              <w:szCs w:val="24"/>
            </w:rPr>
          </w:pPr>
        </w:p>
      </w:tc>
      <w:tc>
        <w:tcPr>
          <w:tcW w:w="2324" w:type="dxa"/>
          <w:gridSpan w:val="6"/>
          <w:vMerge/>
        </w:tcPr>
        <w:p w:rsidR="00F672A0" w:rsidRPr="005355F6" w:rsidRDefault="00F672A0" w:rsidP="00A023C0">
          <w:pPr>
            <w:pStyle w:val="a3"/>
            <w:ind w:right="264"/>
            <w:rPr>
              <w:rFonts w:eastAsia="MS Mincho"/>
              <w:bCs/>
              <w:sz w:val="24"/>
              <w:szCs w:val="24"/>
            </w:rPr>
          </w:pPr>
        </w:p>
      </w:tc>
    </w:tr>
    <w:tr w:rsidR="00F672A0">
      <w:trPr>
        <w:cantSplit/>
        <w:trHeight w:val="270"/>
      </w:trPr>
      <w:tc>
        <w:tcPr>
          <w:tcW w:w="1971" w:type="dxa"/>
          <w:gridSpan w:val="3"/>
        </w:tcPr>
        <w:p w:rsidR="00F672A0" w:rsidRPr="005355F6" w:rsidRDefault="00F672A0" w:rsidP="00A023C0">
          <w:pPr>
            <w:pStyle w:val="a3"/>
            <w:ind w:right="264"/>
            <w:rPr>
              <w:rFonts w:eastAsia="MS Mincho"/>
              <w:bCs/>
              <w:sz w:val="24"/>
              <w:szCs w:val="24"/>
            </w:rPr>
          </w:pPr>
        </w:p>
      </w:tc>
      <w:tc>
        <w:tcPr>
          <w:tcW w:w="2153" w:type="dxa"/>
          <w:gridSpan w:val="3"/>
        </w:tcPr>
        <w:p w:rsidR="00F672A0" w:rsidRPr="005355F6" w:rsidRDefault="00F672A0" w:rsidP="00A023C0">
          <w:pPr>
            <w:pStyle w:val="a3"/>
            <w:ind w:right="264"/>
            <w:rPr>
              <w:rFonts w:eastAsia="MS Mincho"/>
              <w:bCs/>
              <w:sz w:val="24"/>
              <w:szCs w:val="24"/>
            </w:rPr>
          </w:pPr>
        </w:p>
      </w:tc>
      <w:tc>
        <w:tcPr>
          <w:tcW w:w="2153" w:type="dxa"/>
          <w:gridSpan w:val="2"/>
        </w:tcPr>
        <w:p w:rsidR="00F672A0" w:rsidRPr="005355F6" w:rsidRDefault="00F672A0" w:rsidP="00A023C0">
          <w:pPr>
            <w:pStyle w:val="a3"/>
            <w:ind w:right="264"/>
            <w:rPr>
              <w:rFonts w:eastAsia="MS Mincho"/>
              <w:bCs/>
              <w:sz w:val="24"/>
              <w:szCs w:val="24"/>
            </w:rPr>
          </w:pPr>
        </w:p>
      </w:tc>
      <w:tc>
        <w:tcPr>
          <w:tcW w:w="2153" w:type="dxa"/>
          <w:gridSpan w:val="2"/>
        </w:tcPr>
        <w:p w:rsidR="00F672A0" w:rsidRPr="005355F6" w:rsidRDefault="00F672A0" w:rsidP="00A023C0">
          <w:pPr>
            <w:pStyle w:val="a3"/>
            <w:ind w:right="264"/>
            <w:rPr>
              <w:rFonts w:eastAsia="MS Mincho"/>
              <w:bCs/>
              <w:sz w:val="24"/>
              <w:szCs w:val="24"/>
            </w:rPr>
          </w:pPr>
        </w:p>
      </w:tc>
      <w:tc>
        <w:tcPr>
          <w:tcW w:w="2153" w:type="dxa"/>
          <w:gridSpan w:val="5"/>
        </w:tcPr>
        <w:p w:rsidR="00F672A0" w:rsidRPr="005355F6" w:rsidRDefault="00F672A0" w:rsidP="00A023C0">
          <w:pPr>
            <w:pStyle w:val="a3"/>
            <w:ind w:right="264"/>
            <w:rPr>
              <w:rFonts w:eastAsia="MS Mincho"/>
              <w:bCs/>
              <w:sz w:val="24"/>
              <w:szCs w:val="24"/>
            </w:rPr>
          </w:pPr>
        </w:p>
      </w:tc>
    </w:tr>
    <w:tr w:rsidR="00F672A0">
      <w:trPr>
        <w:cantSplit/>
        <w:trHeight w:val="270"/>
      </w:trPr>
      <w:tc>
        <w:tcPr>
          <w:tcW w:w="1971" w:type="dxa"/>
          <w:gridSpan w:val="3"/>
        </w:tcPr>
        <w:p w:rsidR="00F672A0" w:rsidRPr="005355F6" w:rsidRDefault="00F672A0" w:rsidP="00A023C0">
          <w:pPr>
            <w:pStyle w:val="a3"/>
            <w:ind w:right="264"/>
            <w:jc w:val="center"/>
            <w:rPr>
              <w:rFonts w:ascii="Times New Roman" w:eastAsia="MS Mincho" w:hAnsi="Times New Roman" w:cs="Times New Roman"/>
              <w:bCs/>
            </w:rPr>
          </w:pPr>
          <w:r w:rsidRPr="005355F6">
            <w:rPr>
              <w:rFonts w:ascii="Times New Roman" w:eastAsia="MS Mincho" w:hAnsi="Times New Roman" w:cs="Times New Roman"/>
              <w:bCs/>
            </w:rPr>
            <w:t>Инв. № подл.</w:t>
          </w:r>
        </w:p>
      </w:tc>
      <w:tc>
        <w:tcPr>
          <w:tcW w:w="2153" w:type="dxa"/>
          <w:gridSpan w:val="3"/>
        </w:tcPr>
        <w:p w:rsidR="00F672A0" w:rsidRPr="005355F6" w:rsidRDefault="00F672A0" w:rsidP="00A023C0">
          <w:pPr>
            <w:pStyle w:val="a3"/>
            <w:ind w:right="264"/>
            <w:jc w:val="center"/>
            <w:rPr>
              <w:rFonts w:ascii="Times New Roman" w:eastAsia="MS Mincho" w:hAnsi="Times New Roman" w:cs="Times New Roman"/>
              <w:bCs/>
            </w:rPr>
          </w:pPr>
          <w:r w:rsidRPr="005355F6">
            <w:rPr>
              <w:rFonts w:ascii="Times New Roman" w:eastAsia="MS Mincho" w:hAnsi="Times New Roman" w:cs="Times New Roman"/>
              <w:bCs/>
            </w:rPr>
            <w:t>Подп. И дата</w:t>
          </w:r>
        </w:p>
      </w:tc>
      <w:tc>
        <w:tcPr>
          <w:tcW w:w="2153" w:type="dxa"/>
          <w:gridSpan w:val="2"/>
        </w:tcPr>
        <w:p w:rsidR="00F672A0" w:rsidRPr="005355F6" w:rsidRDefault="00F672A0" w:rsidP="00A023C0">
          <w:pPr>
            <w:pStyle w:val="a3"/>
            <w:ind w:right="264"/>
            <w:jc w:val="center"/>
            <w:rPr>
              <w:rFonts w:ascii="Times New Roman" w:eastAsia="MS Mincho" w:hAnsi="Times New Roman" w:cs="Times New Roman"/>
              <w:bCs/>
            </w:rPr>
          </w:pPr>
          <w:r w:rsidRPr="005355F6">
            <w:rPr>
              <w:rFonts w:ascii="Times New Roman" w:eastAsia="MS Mincho" w:hAnsi="Times New Roman" w:cs="Times New Roman"/>
              <w:bCs/>
            </w:rPr>
            <w:t>Взам. инв. №</w:t>
          </w:r>
        </w:p>
      </w:tc>
      <w:tc>
        <w:tcPr>
          <w:tcW w:w="2153" w:type="dxa"/>
          <w:gridSpan w:val="2"/>
        </w:tcPr>
        <w:p w:rsidR="00F672A0" w:rsidRPr="005355F6" w:rsidRDefault="00F672A0" w:rsidP="00A023C0">
          <w:pPr>
            <w:pStyle w:val="a3"/>
            <w:jc w:val="center"/>
            <w:rPr>
              <w:rFonts w:ascii="Times New Roman" w:eastAsia="MS Mincho" w:hAnsi="Times New Roman" w:cs="Times New Roman"/>
              <w:bCs/>
            </w:rPr>
          </w:pPr>
          <w:r w:rsidRPr="005355F6">
            <w:rPr>
              <w:rFonts w:ascii="Times New Roman" w:eastAsia="MS Mincho" w:hAnsi="Times New Roman" w:cs="Times New Roman"/>
              <w:bCs/>
            </w:rPr>
            <w:t>Инв. № дубл.</w:t>
          </w:r>
        </w:p>
      </w:tc>
      <w:tc>
        <w:tcPr>
          <w:tcW w:w="2153" w:type="dxa"/>
          <w:gridSpan w:val="5"/>
        </w:tcPr>
        <w:p w:rsidR="00F672A0" w:rsidRPr="005355F6" w:rsidRDefault="00F672A0" w:rsidP="00A023C0">
          <w:pPr>
            <w:pStyle w:val="a3"/>
            <w:ind w:right="264"/>
            <w:jc w:val="center"/>
            <w:rPr>
              <w:rFonts w:ascii="Times New Roman" w:eastAsia="MS Mincho" w:hAnsi="Times New Roman" w:cs="Times New Roman"/>
              <w:bCs/>
            </w:rPr>
          </w:pPr>
          <w:r w:rsidRPr="005355F6">
            <w:rPr>
              <w:rFonts w:ascii="Times New Roman" w:eastAsia="MS Mincho" w:hAnsi="Times New Roman" w:cs="Times New Roman"/>
              <w:bCs/>
            </w:rPr>
            <w:t>Подп. И дата</w:t>
          </w:r>
        </w:p>
      </w:tc>
    </w:tr>
  </w:tbl>
  <w:p w:rsidR="00F672A0" w:rsidRDefault="00F672A0">
    <w:pPr>
      <w:pStyle w:val="a7"/>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94"/>
      <w:gridCol w:w="302"/>
      <w:gridCol w:w="1118"/>
      <w:gridCol w:w="870"/>
      <w:gridCol w:w="138"/>
      <w:gridCol w:w="1022"/>
      <w:gridCol w:w="1112"/>
      <w:gridCol w:w="1988"/>
      <w:gridCol w:w="1729"/>
      <w:gridCol w:w="700"/>
    </w:tblGrid>
    <w:tr w:rsidR="00F672A0" w:rsidTr="009234BC">
      <w:trPr>
        <w:cantSplit/>
      </w:trPr>
      <w:tc>
        <w:tcPr>
          <w:tcW w:w="838" w:type="dxa"/>
          <w:vAlign w:val="center"/>
        </w:tcPr>
        <w:p w:rsidR="00F672A0" w:rsidRDefault="00F672A0" w:rsidP="005501D3">
          <w:pPr>
            <w:pStyle w:val="a7"/>
            <w:ind w:right="-82"/>
            <w:jc w:val="center"/>
            <w:rPr>
              <w:sz w:val="23"/>
              <w:szCs w:val="23"/>
            </w:rPr>
          </w:pPr>
        </w:p>
      </w:tc>
      <w:tc>
        <w:tcPr>
          <w:tcW w:w="794" w:type="dxa"/>
          <w:vAlign w:val="center"/>
        </w:tcPr>
        <w:p w:rsidR="00F672A0" w:rsidRDefault="00F672A0" w:rsidP="005501D3">
          <w:pPr>
            <w:pStyle w:val="a7"/>
            <w:ind w:right="-56"/>
            <w:jc w:val="center"/>
            <w:rPr>
              <w:sz w:val="18"/>
              <w:szCs w:val="18"/>
            </w:rPr>
          </w:pPr>
        </w:p>
      </w:tc>
      <w:tc>
        <w:tcPr>
          <w:tcW w:w="1420" w:type="dxa"/>
          <w:gridSpan w:val="2"/>
          <w:vAlign w:val="center"/>
        </w:tcPr>
        <w:p w:rsidR="00F672A0" w:rsidRDefault="00F672A0" w:rsidP="005501D3">
          <w:pPr>
            <w:pStyle w:val="a7"/>
            <w:ind w:right="-108"/>
            <w:jc w:val="center"/>
            <w:rPr>
              <w:sz w:val="18"/>
              <w:szCs w:val="18"/>
            </w:rPr>
          </w:pPr>
        </w:p>
      </w:tc>
      <w:tc>
        <w:tcPr>
          <w:tcW w:w="1008" w:type="dxa"/>
          <w:gridSpan w:val="2"/>
          <w:vAlign w:val="center"/>
        </w:tcPr>
        <w:p w:rsidR="00F672A0" w:rsidRDefault="00F672A0" w:rsidP="005501D3">
          <w:pPr>
            <w:pStyle w:val="a7"/>
            <w:ind w:right="360"/>
            <w:jc w:val="center"/>
            <w:rPr>
              <w:sz w:val="23"/>
              <w:szCs w:val="23"/>
            </w:rPr>
          </w:pPr>
        </w:p>
      </w:tc>
      <w:tc>
        <w:tcPr>
          <w:tcW w:w="1022" w:type="dxa"/>
          <w:vAlign w:val="center"/>
        </w:tcPr>
        <w:p w:rsidR="00F672A0" w:rsidRDefault="00F672A0" w:rsidP="005501D3">
          <w:pPr>
            <w:pStyle w:val="a7"/>
            <w:ind w:right="-52"/>
            <w:jc w:val="center"/>
            <w:rPr>
              <w:sz w:val="20"/>
              <w:szCs w:val="20"/>
            </w:rPr>
          </w:pPr>
        </w:p>
      </w:tc>
      <w:tc>
        <w:tcPr>
          <w:tcW w:w="4829" w:type="dxa"/>
          <w:gridSpan w:val="3"/>
          <w:vMerge w:val="restart"/>
        </w:tcPr>
        <w:p w:rsidR="00F672A0" w:rsidRDefault="00F672A0">
          <w:pPr>
            <w:pStyle w:val="a7"/>
            <w:jc w:val="center"/>
            <w:rPr>
              <w:sz w:val="20"/>
              <w:szCs w:val="20"/>
            </w:rPr>
          </w:pPr>
        </w:p>
        <w:p w:rsidR="00F672A0" w:rsidRDefault="00F672A0">
          <w:pPr>
            <w:pStyle w:val="a7"/>
            <w:jc w:val="center"/>
          </w:pPr>
          <w: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rsidTr="009234BC">
      <w:trPr>
        <w:cantSplit/>
      </w:trPr>
      <w:tc>
        <w:tcPr>
          <w:tcW w:w="838" w:type="dxa"/>
          <w:vAlign w:val="center"/>
        </w:tcPr>
        <w:p w:rsidR="00F672A0" w:rsidRPr="009234BC" w:rsidRDefault="00F672A0" w:rsidP="0035218A">
          <w:pPr>
            <w:pStyle w:val="a7"/>
            <w:ind w:right="-56"/>
            <w:jc w:val="center"/>
          </w:pPr>
          <w:r w:rsidRPr="009234BC">
            <w:rPr>
              <w:sz w:val="22"/>
              <w:szCs w:val="22"/>
            </w:rPr>
            <w:t>10</w:t>
          </w:r>
        </w:p>
      </w:tc>
      <w:tc>
        <w:tcPr>
          <w:tcW w:w="794" w:type="dxa"/>
          <w:vAlign w:val="center"/>
        </w:tcPr>
        <w:p w:rsidR="00F672A0" w:rsidRPr="009234BC" w:rsidRDefault="00F672A0" w:rsidP="0035218A">
          <w:pPr>
            <w:pStyle w:val="a7"/>
            <w:ind w:right="-56"/>
            <w:jc w:val="center"/>
            <w:rPr>
              <w:lang w:val="en-US"/>
            </w:rPr>
          </w:pPr>
          <w:r w:rsidRPr="009234BC">
            <w:rPr>
              <w:sz w:val="22"/>
              <w:szCs w:val="22"/>
            </w:rPr>
            <w:t>Зам</w:t>
          </w:r>
          <w:r w:rsidRPr="009234BC">
            <w:rPr>
              <w:sz w:val="22"/>
              <w:szCs w:val="22"/>
              <w:lang w:val="en-US"/>
            </w:rPr>
            <w:t>.</w:t>
          </w:r>
        </w:p>
      </w:tc>
      <w:tc>
        <w:tcPr>
          <w:tcW w:w="1420" w:type="dxa"/>
          <w:gridSpan w:val="2"/>
          <w:vAlign w:val="center"/>
        </w:tcPr>
        <w:p w:rsidR="00F672A0" w:rsidRPr="009234BC" w:rsidRDefault="00F672A0" w:rsidP="009234BC">
          <w:pPr>
            <w:pStyle w:val="a7"/>
            <w:ind w:right="-56" w:hanging="24"/>
          </w:pPr>
          <w:r w:rsidRPr="009234BC">
            <w:rPr>
              <w:sz w:val="22"/>
              <w:szCs w:val="22"/>
            </w:rPr>
            <w:t>ФАИД.</w:t>
          </w:r>
          <w:r w:rsidRPr="009234BC">
            <w:rPr>
              <w:sz w:val="22"/>
              <w:szCs w:val="22"/>
              <w:lang w:val="en-US"/>
            </w:rPr>
            <w:t>09</w:t>
          </w:r>
          <w:r w:rsidRPr="009234BC">
            <w:rPr>
              <w:sz w:val="22"/>
              <w:szCs w:val="22"/>
            </w:rPr>
            <w:t>/14</w:t>
          </w:r>
        </w:p>
      </w:tc>
      <w:tc>
        <w:tcPr>
          <w:tcW w:w="1008" w:type="dxa"/>
          <w:gridSpan w:val="2"/>
          <w:vAlign w:val="center"/>
        </w:tcPr>
        <w:p w:rsidR="00F672A0" w:rsidRPr="009234BC" w:rsidRDefault="00F672A0" w:rsidP="0035218A">
          <w:pPr>
            <w:pStyle w:val="a7"/>
            <w:ind w:right="-56"/>
            <w:jc w:val="center"/>
          </w:pPr>
        </w:p>
      </w:tc>
      <w:tc>
        <w:tcPr>
          <w:tcW w:w="1022" w:type="dxa"/>
          <w:vAlign w:val="center"/>
        </w:tcPr>
        <w:p w:rsidR="00F672A0" w:rsidRPr="009234BC" w:rsidRDefault="00F672A0" w:rsidP="0035218A">
          <w:pPr>
            <w:pStyle w:val="a7"/>
            <w:ind w:right="-56"/>
            <w:jc w:val="center"/>
          </w:pPr>
          <w:r w:rsidRPr="009234BC">
            <w:rPr>
              <w:sz w:val="22"/>
              <w:szCs w:val="22"/>
              <w:lang w:val="en-US"/>
            </w:rPr>
            <w:t>12</w:t>
          </w:r>
          <w:r w:rsidRPr="009234BC">
            <w:rPr>
              <w:sz w:val="22"/>
              <w:szCs w:val="22"/>
            </w:rPr>
            <w:t>.14</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Pr>
              <w:rStyle w:val="a9"/>
            </w:rPr>
            <w:t>3</w:t>
          </w:r>
        </w:p>
      </w:tc>
    </w:tr>
    <w:tr w:rsidR="00F672A0" w:rsidTr="009234BC">
      <w:trPr>
        <w:cantSplit/>
      </w:trPr>
      <w:tc>
        <w:tcPr>
          <w:tcW w:w="838" w:type="dxa"/>
          <w:vAlign w:val="center"/>
        </w:tcPr>
        <w:p w:rsidR="00F672A0" w:rsidRDefault="00F672A0" w:rsidP="00F5717B">
          <w:pPr>
            <w:pStyle w:val="a7"/>
            <w:ind w:right="-40"/>
            <w:jc w:val="center"/>
            <w:rPr>
              <w:b/>
              <w:bCs/>
              <w:sz w:val="16"/>
              <w:szCs w:val="16"/>
            </w:rPr>
          </w:pPr>
          <w:r>
            <w:rPr>
              <w:b/>
              <w:bCs/>
              <w:sz w:val="16"/>
              <w:szCs w:val="16"/>
            </w:rPr>
            <w:t>Изм</w:t>
          </w:r>
        </w:p>
      </w:tc>
      <w:tc>
        <w:tcPr>
          <w:tcW w:w="794" w:type="dxa"/>
          <w:vAlign w:val="center"/>
        </w:tcPr>
        <w:p w:rsidR="00F672A0" w:rsidRDefault="00F672A0" w:rsidP="00F5717B">
          <w:pPr>
            <w:pStyle w:val="a7"/>
            <w:ind w:right="-14"/>
            <w:jc w:val="center"/>
            <w:rPr>
              <w:sz w:val="20"/>
              <w:szCs w:val="20"/>
            </w:rPr>
          </w:pPr>
          <w:r>
            <w:rPr>
              <w:sz w:val="20"/>
              <w:szCs w:val="20"/>
            </w:rPr>
            <w:t>Лист</w:t>
          </w:r>
        </w:p>
      </w:tc>
      <w:tc>
        <w:tcPr>
          <w:tcW w:w="1420" w:type="dxa"/>
          <w:gridSpan w:val="2"/>
          <w:vAlign w:val="center"/>
        </w:tcPr>
        <w:p w:rsidR="00F672A0" w:rsidRDefault="00F672A0" w:rsidP="00F5717B">
          <w:pPr>
            <w:pStyle w:val="a7"/>
            <w:ind w:right="-52"/>
            <w:jc w:val="center"/>
            <w:rPr>
              <w:sz w:val="18"/>
              <w:szCs w:val="18"/>
            </w:rPr>
          </w:pPr>
          <w:r>
            <w:rPr>
              <w:sz w:val="18"/>
              <w:szCs w:val="18"/>
            </w:rPr>
            <w:t>№  Докум.</w:t>
          </w:r>
        </w:p>
      </w:tc>
      <w:tc>
        <w:tcPr>
          <w:tcW w:w="1008" w:type="dxa"/>
          <w:gridSpan w:val="2"/>
          <w:vAlign w:val="center"/>
        </w:tcPr>
        <w:p w:rsidR="00F672A0" w:rsidRDefault="00F672A0" w:rsidP="00F5717B">
          <w:pPr>
            <w:pStyle w:val="a7"/>
            <w:ind w:right="-48"/>
            <w:jc w:val="center"/>
            <w:rPr>
              <w:sz w:val="18"/>
              <w:szCs w:val="18"/>
            </w:rPr>
          </w:pPr>
          <w:r>
            <w:rPr>
              <w:sz w:val="18"/>
              <w:szCs w:val="18"/>
            </w:rPr>
            <w:t>Подп</w:t>
          </w:r>
        </w:p>
      </w:tc>
      <w:tc>
        <w:tcPr>
          <w:tcW w:w="1022" w:type="dxa"/>
          <w:vAlign w:val="center"/>
        </w:tcPr>
        <w:p w:rsidR="00F672A0" w:rsidRDefault="00F672A0" w:rsidP="00F5717B">
          <w:pPr>
            <w:pStyle w:val="a7"/>
            <w:tabs>
              <w:tab w:val="left" w:pos="728"/>
            </w:tabs>
            <w:ind w:right="-66"/>
            <w:jc w:val="center"/>
            <w:rPr>
              <w:sz w:val="20"/>
              <w:szCs w:val="20"/>
            </w:rPr>
          </w:pPr>
          <w:r>
            <w:rPr>
              <w:sz w:val="20"/>
              <w:szCs w:val="20"/>
            </w:rPr>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852"/>
      <w:gridCol w:w="244"/>
      <w:gridCol w:w="1118"/>
      <w:gridCol w:w="870"/>
      <w:gridCol w:w="138"/>
      <w:gridCol w:w="1022"/>
      <w:gridCol w:w="1112"/>
      <w:gridCol w:w="1988"/>
      <w:gridCol w:w="1729"/>
      <w:gridCol w:w="700"/>
    </w:tblGrid>
    <w:tr w:rsidR="00F672A0">
      <w:trPr>
        <w:cantSplit/>
      </w:trPr>
      <w:tc>
        <w:tcPr>
          <w:tcW w:w="838" w:type="dxa"/>
          <w:vAlign w:val="center"/>
        </w:tcPr>
        <w:p w:rsidR="00F672A0" w:rsidRDefault="00F672A0" w:rsidP="005501D3">
          <w:pPr>
            <w:pStyle w:val="a7"/>
            <w:ind w:right="-82"/>
            <w:jc w:val="center"/>
            <w:rPr>
              <w:sz w:val="23"/>
              <w:szCs w:val="23"/>
            </w:rPr>
          </w:pPr>
        </w:p>
      </w:tc>
      <w:tc>
        <w:tcPr>
          <w:tcW w:w="852" w:type="dxa"/>
          <w:vAlign w:val="center"/>
        </w:tcPr>
        <w:p w:rsidR="00F672A0" w:rsidRDefault="00F672A0" w:rsidP="005501D3">
          <w:pPr>
            <w:pStyle w:val="a7"/>
            <w:ind w:right="-56"/>
            <w:jc w:val="center"/>
            <w:rPr>
              <w:sz w:val="18"/>
              <w:szCs w:val="18"/>
            </w:rPr>
          </w:pPr>
        </w:p>
      </w:tc>
      <w:tc>
        <w:tcPr>
          <w:tcW w:w="1362" w:type="dxa"/>
          <w:gridSpan w:val="2"/>
          <w:vAlign w:val="center"/>
        </w:tcPr>
        <w:p w:rsidR="00F672A0" w:rsidRDefault="00F672A0" w:rsidP="005501D3">
          <w:pPr>
            <w:pStyle w:val="a7"/>
            <w:ind w:right="-108"/>
            <w:jc w:val="center"/>
            <w:rPr>
              <w:sz w:val="18"/>
              <w:szCs w:val="18"/>
            </w:rPr>
          </w:pPr>
        </w:p>
      </w:tc>
      <w:tc>
        <w:tcPr>
          <w:tcW w:w="1008" w:type="dxa"/>
          <w:gridSpan w:val="2"/>
          <w:vAlign w:val="center"/>
        </w:tcPr>
        <w:p w:rsidR="00F672A0" w:rsidRDefault="00F672A0" w:rsidP="005501D3">
          <w:pPr>
            <w:pStyle w:val="a7"/>
            <w:ind w:right="360"/>
            <w:jc w:val="center"/>
            <w:rPr>
              <w:sz w:val="23"/>
              <w:szCs w:val="23"/>
            </w:rPr>
          </w:pPr>
        </w:p>
      </w:tc>
      <w:tc>
        <w:tcPr>
          <w:tcW w:w="1022" w:type="dxa"/>
          <w:vAlign w:val="center"/>
        </w:tcPr>
        <w:p w:rsidR="00F672A0" w:rsidRDefault="00F672A0" w:rsidP="005501D3">
          <w:pPr>
            <w:pStyle w:val="a7"/>
            <w:ind w:right="-52"/>
            <w:jc w:val="center"/>
            <w:rPr>
              <w:sz w:val="20"/>
              <w:szCs w:val="20"/>
            </w:rPr>
          </w:pPr>
        </w:p>
      </w:tc>
      <w:tc>
        <w:tcPr>
          <w:tcW w:w="4829" w:type="dxa"/>
          <w:gridSpan w:val="3"/>
          <w:vMerge w:val="restart"/>
        </w:tcPr>
        <w:p w:rsidR="00F672A0" w:rsidRDefault="00F672A0">
          <w:pPr>
            <w:pStyle w:val="a7"/>
            <w:jc w:val="center"/>
            <w:rPr>
              <w:sz w:val="20"/>
              <w:szCs w:val="20"/>
            </w:rPr>
          </w:pPr>
        </w:p>
        <w:p w:rsidR="00F672A0" w:rsidRPr="00E57633" w:rsidRDefault="00F672A0">
          <w:pPr>
            <w:pStyle w:val="a7"/>
            <w:jc w:val="center"/>
            <w:rPr>
              <w:sz w:val="22"/>
              <w:szCs w:val="22"/>
            </w:rPr>
          </w:pPr>
          <w:r w:rsidRPr="00E57633">
            <w:rPr>
              <w:sz w:val="22"/>
              <w:szCs w:val="22"/>
            </w:rP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trPr>
        <w:cantSplit/>
      </w:trPr>
      <w:tc>
        <w:tcPr>
          <w:tcW w:w="838" w:type="dxa"/>
          <w:vAlign w:val="center"/>
        </w:tcPr>
        <w:p w:rsidR="00F672A0" w:rsidRDefault="00F672A0" w:rsidP="002B0197">
          <w:pPr>
            <w:pStyle w:val="a7"/>
            <w:ind w:right="-82"/>
            <w:jc w:val="center"/>
            <w:rPr>
              <w:sz w:val="23"/>
              <w:szCs w:val="23"/>
            </w:rPr>
          </w:pPr>
          <w:r>
            <w:rPr>
              <w:sz w:val="23"/>
              <w:szCs w:val="23"/>
            </w:rPr>
            <w:t>3</w:t>
          </w:r>
        </w:p>
      </w:tc>
      <w:tc>
        <w:tcPr>
          <w:tcW w:w="852" w:type="dxa"/>
          <w:vAlign w:val="center"/>
        </w:tcPr>
        <w:p w:rsidR="00F672A0" w:rsidRPr="00E57633" w:rsidRDefault="00F672A0" w:rsidP="002B0197">
          <w:pPr>
            <w:pStyle w:val="a7"/>
            <w:ind w:right="-56"/>
            <w:jc w:val="center"/>
            <w:rPr>
              <w:sz w:val="22"/>
              <w:szCs w:val="22"/>
            </w:rPr>
          </w:pPr>
          <w:r w:rsidRPr="00E57633">
            <w:rPr>
              <w:sz w:val="22"/>
              <w:szCs w:val="22"/>
            </w:rPr>
            <w:t>зам</w:t>
          </w:r>
        </w:p>
      </w:tc>
      <w:tc>
        <w:tcPr>
          <w:tcW w:w="1362" w:type="dxa"/>
          <w:gridSpan w:val="2"/>
          <w:vAlign w:val="center"/>
        </w:tcPr>
        <w:p w:rsidR="00F672A0" w:rsidRDefault="00F672A0" w:rsidP="002B0197">
          <w:pPr>
            <w:pStyle w:val="a7"/>
            <w:ind w:right="-108"/>
            <w:jc w:val="center"/>
            <w:rPr>
              <w:sz w:val="18"/>
              <w:szCs w:val="18"/>
            </w:rPr>
          </w:pPr>
          <w:r>
            <w:rPr>
              <w:sz w:val="18"/>
              <w:szCs w:val="18"/>
            </w:rPr>
            <w:t>ФАИД.07/06</w:t>
          </w:r>
        </w:p>
      </w:tc>
      <w:tc>
        <w:tcPr>
          <w:tcW w:w="1008" w:type="dxa"/>
          <w:gridSpan w:val="2"/>
          <w:vAlign w:val="center"/>
        </w:tcPr>
        <w:p w:rsidR="00F672A0" w:rsidRDefault="00F672A0" w:rsidP="002B0197">
          <w:pPr>
            <w:pStyle w:val="a7"/>
            <w:ind w:right="360"/>
            <w:jc w:val="center"/>
            <w:rPr>
              <w:sz w:val="23"/>
              <w:szCs w:val="23"/>
            </w:rPr>
          </w:pPr>
        </w:p>
      </w:tc>
      <w:tc>
        <w:tcPr>
          <w:tcW w:w="1022" w:type="dxa"/>
          <w:vAlign w:val="center"/>
        </w:tcPr>
        <w:p w:rsidR="00F672A0" w:rsidRDefault="00F672A0" w:rsidP="002B0197">
          <w:pPr>
            <w:pStyle w:val="a7"/>
            <w:ind w:right="-52"/>
            <w:jc w:val="center"/>
            <w:rPr>
              <w:sz w:val="20"/>
              <w:szCs w:val="20"/>
            </w:rPr>
          </w:pPr>
          <w:r>
            <w:rPr>
              <w:sz w:val="20"/>
              <w:szCs w:val="20"/>
            </w:rPr>
            <w:t>10.06.</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sidRPr="00E57633">
            <w:rPr>
              <w:rStyle w:val="a9"/>
              <w:sz w:val="22"/>
              <w:szCs w:val="22"/>
            </w:rPr>
            <w:t>3</w:t>
          </w:r>
        </w:p>
      </w:tc>
    </w:tr>
    <w:tr w:rsidR="00F672A0">
      <w:trPr>
        <w:cantSplit/>
      </w:trPr>
      <w:tc>
        <w:tcPr>
          <w:tcW w:w="838" w:type="dxa"/>
          <w:vAlign w:val="center"/>
        </w:tcPr>
        <w:p w:rsidR="00F672A0" w:rsidRDefault="00F672A0" w:rsidP="00F5717B">
          <w:pPr>
            <w:pStyle w:val="a7"/>
            <w:ind w:right="-40"/>
            <w:jc w:val="center"/>
            <w:rPr>
              <w:b/>
              <w:bCs/>
              <w:sz w:val="16"/>
              <w:szCs w:val="16"/>
            </w:rPr>
          </w:pPr>
          <w:r>
            <w:rPr>
              <w:b/>
              <w:bCs/>
              <w:sz w:val="16"/>
              <w:szCs w:val="16"/>
            </w:rPr>
            <w:t>изм</w:t>
          </w:r>
        </w:p>
      </w:tc>
      <w:tc>
        <w:tcPr>
          <w:tcW w:w="852" w:type="dxa"/>
          <w:vAlign w:val="center"/>
        </w:tcPr>
        <w:p w:rsidR="00F672A0" w:rsidRDefault="00F672A0" w:rsidP="00F5717B">
          <w:pPr>
            <w:pStyle w:val="a7"/>
            <w:ind w:right="-14"/>
            <w:jc w:val="center"/>
            <w:rPr>
              <w:sz w:val="20"/>
              <w:szCs w:val="20"/>
            </w:rPr>
          </w:pPr>
          <w:r>
            <w:rPr>
              <w:sz w:val="20"/>
              <w:szCs w:val="20"/>
            </w:rPr>
            <w:t>Л</w:t>
          </w:r>
        </w:p>
      </w:tc>
      <w:tc>
        <w:tcPr>
          <w:tcW w:w="1362" w:type="dxa"/>
          <w:gridSpan w:val="2"/>
          <w:vAlign w:val="center"/>
        </w:tcPr>
        <w:p w:rsidR="00F672A0" w:rsidRDefault="00F672A0" w:rsidP="00F5717B">
          <w:pPr>
            <w:pStyle w:val="a7"/>
            <w:ind w:right="-52"/>
            <w:jc w:val="center"/>
            <w:rPr>
              <w:sz w:val="18"/>
              <w:szCs w:val="18"/>
            </w:rPr>
          </w:pPr>
          <w:r>
            <w:rPr>
              <w:sz w:val="18"/>
              <w:szCs w:val="18"/>
            </w:rPr>
            <w:t>№  Докум.</w:t>
          </w:r>
        </w:p>
      </w:tc>
      <w:tc>
        <w:tcPr>
          <w:tcW w:w="1008" w:type="dxa"/>
          <w:gridSpan w:val="2"/>
          <w:vAlign w:val="center"/>
        </w:tcPr>
        <w:p w:rsidR="00F672A0" w:rsidRDefault="00F672A0" w:rsidP="00F5717B">
          <w:pPr>
            <w:pStyle w:val="a7"/>
            <w:ind w:right="-48"/>
            <w:jc w:val="center"/>
            <w:rPr>
              <w:sz w:val="18"/>
              <w:szCs w:val="18"/>
            </w:rPr>
          </w:pPr>
          <w:r>
            <w:rPr>
              <w:sz w:val="18"/>
              <w:szCs w:val="18"/>
            </w:rPr>
            <w:t>Подп</w:t>
          </w:r>
        </w:p>
      </w:tc>
      <w:tc>
        <w:tcPr>
          <w:tcW w:w="1022" w:type="dxa"/>
          <w:vAlign w:val="center"/>
        </w:tcPr>
        <w:p w:rsidR="00F672A0" w:rsidRDefault="00F672A0" w:rsidP="00F5717B">
          <w:pPr>
            <w:pStyle w:val="a7"/>
            <w:tabs>
              <w:tab w:val="left" w:pos="728"/>
            </w:tabs>
            <w:ind w:right="-66"/>
            <w:jc w:val="center"/>
            <w:rPr>
              <w:sz w:val="20"/>
              <w:szCs w:val="20"/>
            </w:rPr>
          </w:pPr>
          <w:r>
            <w:rPr>
              <w:sz w:val="20"/>
              <w:szCs w:val="20"/>
            </w:rPr>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94"/>
      <w:gridCol w:w="302"/>
      <w:gridCol w:w="1118"/>
      <w:gridCol w:w="870"/>
      <w:gridCol w:w="138"/>
      <w:gridCol w:w="1022"/>
      <w:gridCol w:w="1112"/>
      <w:gridCol w:w="1988"/>
      <w:gridCol w:w="1729"/>
      <w:gridCol w:w="700"/>
    </w:tblGrid>
    <w:tr w:rsidR="00F672A0" w:rsidTr="00E8567F">
      <w:trPr>
        <w:cantSplit/>
      </w:trPr>
      <w:tc>
        <w:tcPr>
          <w:tcW w:w="838" w:type="dxa"/>
          <w:vAlign w:val="center"/>
        </w:tcPr>
        <w:p w:rsidR="00F672A0" w:rsidRPr="00E8567F" w:rsidRDefault="00F672A0" w:rsidP="005501D3">
          <w:pPr>
            <w:pStyle w:val="a7"/>
            <w:ind w:right="-82"/>
            <w:jc w:val="center"/>
          </w:pPr>
        </w:p>
      </w:tc>
      <w:tc>
        <w:tcPr>
          <w:tcW w:w="794" w:type="dxa"/>
          <w:vAlign w:val="center"/>
        </w:tcPr>
        <w:p w:rsidR="00F672A0" w:rsidRPr="00E8567F" w:rsidRDefault="00F672A0" w:rsidP="005501D3">
          <w:pPr>
            <w:pStyle w:val="a7"/>
            <w:ind w:right="-56"/>
            <w:jc w:val="center"/>
          </w:pPr>
        </w:p>
      </w:tc>
      <w:tc>
        <w:tcPr>
          <w:tcW w:w="1420" w:type="dxa"/>
          <w:gridSpan w:val="2"/>
          <w:vAlign w:val="center"/>
        </w:tcPr>
        <w:p w:rsidR="00F672A0" w:rsidRPr="00E8567F" w:rsidRDefault="00F672A0" w:rsidP="005501D3">
          <w:pPr>
            <w:pStyle w:val="a7"/>
            <w:ind w:right="-108"/>
            <w:jc w:val="center"/>
          </w:pPr>
        </w:p>
      </w:tc>
      <w:tc>
        <w:tcPr>
          <w:tcW w:w="1008" w:type="dxa"/>
          <w:gridSpan w:val="2"/>
          <w:vAlign w:val="center"/>
        </w:tcPr>
        <w:p w:rsidR="00F672A0" w:rsidRPr="00E8567F" w:rsidRDefault="00F672A0" w:rsidP="005501D3">
          <w:pPr>
            <w:pStyle w:val="a7"/>
            <w:ind w:right="360"/>
            <w:jc w:val="center"/>
          </w:pPr>
        </w:p>
      </w:tc>
      <w:tc>
        <w:tcPr>
          <w:tcW w:w="1022" w:type="dxa"/>
          <w:vAlign w:val="center"/>
        </w:tcPr>
        <w:p w:rsidR="00F672A0" w:rsidRPr="00E8567F" w:rsidRDefault="00F672A0" w:rsidP="005501D3">
          <w:pPr>
            <w:pStyle w:val="a7"/>
            <w:ind w:right="-52"/>
            <w:jc w:val="center"/>
          </w:pPr>
        </w:p>
      </w:tc>
      <w:tc>
        <w:tcPr>
          <w:tcW w:w="4829" w:type="dxa"/>
          <w:gridSpan w:val="3"/>
          <w:vMerge w:val="restart"/>
        </w:tcPr>
        <w:p w:rsidR="00F672A0" w:rsidRDefault="00F672A0">
          <w:pPr>
            <w:pStyle w:val="a7"/>
            <w:jc w:val="center"/>
            <w:rPr>
              <w:sz w:val="20"/>
              <w:szCs w:val="20"/>
            </w:rPr>
          </w:pPr>
        </w:p>
        <w:p w:rsidR="00F672A0" w:rsidRDefault="00F672A0">
          <w:pPr>
            <w:pStyle w:val="a7"/>
            <w:jc w:val="center"/>
          </w:pPr>
          <w: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rsidTr="00E8567F">
      <w:trPr>
        <w:cantSplit/>
      </w:trPr>
      <w:tc>
        <w:tcPr>
          <w:tcW w:w="838" w:type="dxa"/>
          <w:vAlign w:val="center"/>
        </w:tcPr>
        <w:p w:rsidR="00F672A0" w:rsidRPr="00E8567F" w:rsidRDefault="00F672A0" w:rsidP="00202E0D">
          <w:pPr>
            <w:pStyle w:val="a7"/>
            <w:ind w:right="-82"/>
            <w:jc w:val="center"/>
          </w:pPr>
          <w:r w:rsidRPr="00E8567F">
            <w:rPr>
              <w:sz w:val="22"/>
              <w:szCs w:val="22"/>
            </w:rPr>
            <w:t>10</w:t>
          </w:r>
        </w:p>
      </w:tc>
      <w:tc>
        <w:tcPr>
          <w:tcW w:w="794" w:type="dxa"/>
          <w:vAlign w:val="center"/>
        </w:tcPr>
        <w:p w:rsidR="00F672A0" w:rsidRPr="00E8567F" w:rsidRDefault="00F672A0" w:rsidP="00202E0D">
          <w:pPr>
            <w:pStyle w:val="a7"/>
            <w:ind w:right="-56"/>
            <w:jc w:val="center"/>
          </w:pPr>
          <w:r w:rsidRPr="00E8567F">
            <w:rPr>
              <w:sz w:val="22"/>
              <w:szCs w:val="22"/>
            </w:rPr>
            <w:t>Зам.</w:t>
          </w:r>
        </w:p>
      </w:tc>
      <w:tc>
        <w:tcPr>
          <w:tcW w:w="1420" w:type="dxa"/>
          <w:gridSpan w:val="2"/>
          <w:vAlign w:val="center"/>
        </w:tcPr>
        <w:p w:rsidR="00F672A0" w:rsidRPr="00E8567F" w:rsidRDefault="00F672A0" w:rsidP="00E8567F">
          <w:pPr>
            <w:pStyle w:val="a7"/>
            <w:ind w:right="-108" w:hanging="108"/>
            <w:jc w:val="center"/>
          </w:pPr>
          <w:r w:rsidRPr="00E8567F">
            <w:rPr>
              <w:sz w:val="22"/>
              <w:szCs w:val="22"/>
            </w:rPr>
            <w:t>ФАИД.</w:t>
          </w:r>
          <w:r w:rsidRPr="00E8567F">
            <w:rPr>
              <w:sz w:val="22"/>
              <w:szCs w:val="22"/>
              <w:lang w:val="en-US"/>
            </w:rPr>
            <w:t>09</w:t>
          </w:r>
          <w:r w:rsidRPr="00E8567F">
            <w:rPr>
              <w:sz w:val="22"/>
              <w:szCs w:val="22"/>
            </w:rPr>
            <w:t>/14</w:t>
          </w:r>
        </w:p>
      </w:tc>
      <w:tc>
        <w:tcPr>
          <w:tcW w:w="1008" w:type="dxa"/>
          <w:gridSpan w:val="2"/>
          <w:vAlign w:val="center"/>
        </w:tcPr>
        <w:p w:rsidR="00F672A0" w:rsidRPr="00E8567F" w:rsidRDefault="00F672A0" w:rsidP="00202E0D">
          <w:pPr>
            <w:pStyle w:val="a7"/>
            <w:ind w:right="360"/>
            <w:jc w:val="center"/>
          </w:pPr>
        </w:p>
      </w:tc>
      <w:tc>
        <w:tcPr>
          <w:tcW w:w="1022" w:type="dxa"/>
          <w:vAlign w:val="center"/>
        </w:tcPr>
        <w:p w:rsidR="00F672A0" w:rsidRPr="00E8567F" w:rsidRDefault="00F672A0" w:rsidP="00202E0D">
          <w:pPr>
            <w:pStyle w:val="a7"/>
            <w:ind w:right="-52"/>
            <w:jc w:val="center"/>
          </w:pPr>
          <w:r w:rsidRPr="00E8567F">
            <w:rPr>
              <w:sz w:val="22"/>
              <w:szCs w:val="22"/>
              <w:lang w:val="en-US"/>
            </w:rPr>
            <w:t>12</w:t>
          </w:r>
          <w:r w:rsidRPr="00E8567F">
            <w:rPr>
              <w:sz w:val="22"/>
              <w:szCs w:val="22"/>
            </w:rPr>
            <w:t>.14</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Pr>
              <w:rStyle w:val="a9"/>
            </w:rPr>
            <w:fldChar w:fldCharType="begin"/>
          </w:r>
          <w:r>
            <w:rPr>
              <w:rStyle w:val="a9"/>
            </w:rPr>
            <w:instrText xml:space="preserve"> PAGE </w:instrText>
          </w:r>
          <w:r>
            <w:rPr>
              <w:rStyle w:val="a9"/>
            </w:rPr>
            <w:fldChar w:fldCharType="separate"/>
          </w:r>
          <w:r w:rsidR="00927122">
            <w:rPr>
              <w:rStyle w:val="a9"/>
              <w:noProof/>
            </w:rPr>
            <w:t>28</w:t>
          </w:r>
          <w:r>
            <w:rPr>
              <w:rStyle w:val="a9"/>
            </w:rPr>
            <w:fldChar w:fldCharType="end"/>
          </w:r>
        </w:p>
      </w:tc>
    </w:tr>
    <w:tr w:rsidR="00F672A0" w:rsidTr="00E8567F">
      <w:trPr>
        <w:cantSplit/>
      </w:trPr>
      <w:tc>
        <w:tcPr>
          <w:tcW w:w="838" w:type="dxa"/>
          <w:vAlign w:val="center"/>
        </w:tcPr>
        <w:p w:rsidR="00F672A0" w:rsidRPr="00543FF9" w:rsidRDefault="00F672A0" w:rsidP="00F5717B">
          <w:pPr>
            <w:pStyle w:val="a7"/>
            <w:ind w:right="-40"/>
            <w:jc w:val="center"/>
          </w:pPr>
          <w:r w:rsidRPr="00543FF9">
            <w:t>Изм.</w:t>
          </w:r>
        </w:p>
      </w:tc>
      <w:tc>
        <w:tcPr>
          <w:tcW w:w="794" w:type="dxa"/>
          <w:vAlign w:val="center"/>
        </w:tcPr>
        <w:p w:rsidR="00F672A0" w:rsidRPr="00543FF9" w:rsidRDefault="00F672A0" w:rsidP="00F5717B">
          <w:pPr>
            <w:pStyle w:val="a7"/>
            <w:ind w:right="-14"/>
            <w:jc w:val="center"/>
          </w:pPr>
          <w:r w:rsidRPr="00543FF9">
            <w:t>Лист</w:t>
          </w:r>
        </w:p>
      </w:tc>
      <w:tc>
        <w:tcPr>
          <w:tcW w:w="1420" w:type="dxa"/>
          <w:gridSpan w:val="2"/>
          <w:vAlign w:val="center"/>
        </w:tcPr>
        <w:p w:rsidR="00F672A0" w:rsidRPr="00543FF9" w:rsidRDefault="00F672A0" w:rsidP="00F5717B">
          <w:pPr>
            <w:pStyle w:val="a7"/>
            <w:ind w:right="-52"/>
            <w:jc w:val="center"/>
          </w:pPr>
          <w:r w:rsidRPr="00543FF9">
            <w:t>№  Докум.</w:t>
          </w:r>
        </w:p>
      </w:tc>
      <w:tc>
        <w:tcPr>
          <w:tcW w:w="1008" w:type="dxa"/>
          <w:gridSpan w:val="2"/>
          <w:vAlign w:val="center"/>
        </w:tcPr>
        <w:p w:rsidR="00F672A0" w:rsidRPr="00543FF9" w:rsidRDefault="00F672A0" w:rsidP="00F5717B">
          <w:pPr>
            <w:pStyle w:val="a7"/>
            <w:ind w:right="-48"/>
            <w:jc w:val="center"/>
          </w:pPr>
          <w:r w:rsidRPr="00543FF9">
            <w:t>Подп</w:t>
          </w:r>
        </w:p>
      </w:tc>
      <w:tc>
        <w:tcPr>
          <w:tcW w:w="1022" w:type="dxa"/>
          <w:vAlign w:val="center"/>
        </w:tcPr>
        <w:p w:rsidR="00F672A0" w:rsidRPr="00543FF9" w:rsidRDefault="00F672A0" w:rsidP="00F5717B">
          <w:pPr>
            <w:pStyle w:val="a7"/>
            <w:tabs>
              <w:tab w:val="left" w:pos="728"/>
            </w:tabs>
            <w:ind w:right="-66"/>
            <w:jc w:val="center"/>
          </w:pPr>
          <w:r w:rsidRPr="00543FF9">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94"/>
      <w:gridCol w:w="302"/>
      <w:gridCol w:w="1118"/>
      <w:gridCol w:w="870"/>
      <w:gridCol w:w="138"/>
      <w:gridCol w:w="1022"/>
      <w:gridCol w:w="1112"/>
      <w:gridCol w:w="1988"/>
      <w:gridCol w:w="1729"/>
      <w:gridCol w:w="700"/>
    </w:tblGrid>
    <w:tr w:rsidR="00F672A0" w:rsidTr="00E8567F">
      <w:trPr>
        <w:cantSplit/>
      </w:trPr>
      <w:tc>
        <w:tcPr>
          <w:tcW w:w="838" w:type="dxa"/>
          <w:vAlign w:val="center"/>
        </w:tcPr>
        <w:p w:rsidR="00F672A0" w:rsidRDefault="00F672A0" w:rsidP="005501D3">
          <w:pPr>
            <w:pStyle w:val="a7"/>
            <w:ind w:right="-82"/>
            <w:jc w:val="center"/>
            <w:rPr>
              <w:sz w:val="23"/>
              <w:szCs w:val="23"/>
            </w:rPr>
          </w:pPr>
        </w:p>
      </w:tc>
      <w:tc>
        <w:tcPr>
          <w:tcW w:w="794" w:type="dxa"/>
          <w:vAlign w:val="center"/>
        </w:tcPr>
        <w:p w:rsidR="00F672A0" w:rsidRDefault="00F672A0" w:rsidP="005501D3">
          <w:pPr>
            <w:pStyle w:val="a7"/>
            <w:ind w:right="-56"/>
            <w:jc w:val="center"/>
            <w:rPr>
              <w:sz w:val="18"/>
              <w:szCs w:val="18"/>
            </w:rPr>
          </w:pPr>
        </w:p>
      </w:tc>
      <w:tc>
        <w:tcPr>
          <w:tcW w:w="1420" w:type="dxa"/>
          <w:gridSpan w:val="2"/>
          <w:vAlign w:val="center"/>
        </w:tcPr>
        <w:p w:rsidR="00F672A0" w:rsidRDefault="00F672A0" w:rsidP="005501D3">
          <w:pPr>
            <w:pStyle w:val="a7"/>
            <w:ind w:right="-108"/>
            <w:jc w:val="center"/>
            <w:rPr>
              <w:sz w:val="18"/>
              <w:szCs w:val="18"/>
            </w:rPr>
          </w:pPr>
        </w:p>
      </w:tc>
      <w:tc>
        <w:tcPr>
          <w:tcW w:w="1008" w:type="dxa"/>
          <w:gridSpan w:val="2"/>
          <w:vAlign w:val="center"/>
        </w:tcPr>
        <w:p w:rsidR="00F672A0" w:rsidRDefault="00F672A0" w:rsidP="005501D3">
          <w:pPr>
            <w:pStyle w:val="a7"/>
            <w:ind w:right="360"/>
            <w:jc w:val="center"/>
            <w:rPr>
              <w:sz w:val="23"/>
              <w:szCs w:val="23"/>
            </w:rPr>
          </w:pPr>
        </w:p>
      </w:tc>
      <w:tc>
        <w:tcPr>
          <w:tcW w:w="1022" w:type="dxa"/>
          <w:vAlign w:val="center"/>
        </w:tcPr>
        <w:p w:rsidR="00F672A0" w:rsidRDefault="00F672A0" w:rsidP="005501D3">
          <w:pPr>
            <w:pStyle w:val="a7"/>
            <w:ind w:right="-52"/>
            <w:jc w:val="center"/>
            <w:rPr>
              <w:sz w:val="20"/>
              <w:szCs w:val="20"/>
            </w:rPr>
          </w:pPr>
        </w:p>
      </w:tc>
      <w:tc>
        <w:tcPr>
          <w:tcW w:w="4829" w:type="dxa"/>
          <w:gridSpan w:val="3"/>
          <w:vMerge w:val="restart"/>
        </w:tcPr>
        <w:p w:rsidR="00F672A0" w:rsidRDefault="00F672A0">
          <w:pPr>
            <w:pStyle w:val="a7"/>
            <w:jc w:val="center"/>
            <w:rPr>
              <w:sz w:val="20"/>
              <w:szCs w:val="20"/>
            </w:rPr>
          </w:pPr>
        </w:p>
        <w:p w:rsidR="00F672A0" w:rsidRPr="00E57633" w:rsidRDefault="00F672A0">
          <w:pPr>
            <w:pStyle w:val="a7"/>
            <w:jc w:val="center"/>
            <w:rPr>
              <w:sz w:val="22"/>
              <w:szCs w:val="22"/>
            </w:rPr>
          </w:pPr>
          <w:r w:rsidRPr="00E57633">
            <w:rPr>
              <w:sz w:val="22"/>
              <w:szCs w:val="22"/>
            </w:rP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rsidTr="00E8567F">
      <w:trPr>
        <w:cantSplit/>
      </w:trPr>
      <w:tc>
        <w:tcPr>
          <w:tcW w:w="838" w:type="dxa"/>
          <w:vAlign w:val="center"/>
        </w:tcPr>
        <w:p w:rsidR="00F672A0" w:rsidRPr="00E57633" w:rsidRDefault="00F672A0" w:rsidP="00F40AD2">
          <w:pPr>
            <w:pStyle w:val="a7"/>
            <w:ind w:right="-82"/>
            <w:jc w:val="center"/>
            <w:rPr>
              <w:sz w:val="22"/>
              <w:szCs w:val="22"/>
            </w:rPr>
          </w:pPr>
          <w:r w:rsidRPr="00E8567F">
            <w:rPr>
              <w:sz w:val="22"/>
              <w:szCs w:val="22"/>
              <w:lang w:val="en-US"/>
            </w:rPr>
            <w:t>7</w:t>
          </w:r>
        </w:p>
      </w:tc>
      <w:tc>
        <w:tcPr>
          <w:tcW w:w="794" w:type="dxa"/>
          <w:vAlign w:val="center"/>
        </w:tcPr>
        <w:p w:rsidR="00F672A0" w:rsidRPr="00E57633" w:rsidRDefault="00F672A0" w:rsidP="00202E0D">
          <w:pPr>
            <w:pStyle w:val="a7"/>
            <w:ind w:right="-56"/>
            <w:jc w:val="center"/>
            <w:rPr>
              <w:sz w:val="22"/>
              <w:szCs w:val="22"/>
            </w:rPr>
          </w:pPr>
          <w:r w:rsidRPr="00E8567F">
            <w:rPr>
              <w:sz w:val="22"/>
              <w:szCs w:val="22"/>
            </w:rPr>
            <w:t>Зам</w:t>
          </w:r>
          <w:r>
            <w:rPr>
              <w:sz w:val="22"/>
              <w:szCs w:val="22"/>
            </w:rPr>
            <w:t>.</w:t>
          </w:r>
        </w:p>
      </w:tc>
      <w:tc>
        <w:tcPr>
          <w:tcW w:w="1420" w:type="dxa"/>
          <w:gridSpan w:val="2"/>
          <w:vAlign w:val="center"/>
        </w:tcPr>
        <w:p w:rsidR="00F672A0" w:rsidRPr="00E57633" w:rsidRDefault="00F672A0" w:rsidP="00E8567F">
          <w:pPr>
            <w:pStyle w:val="a7"/>
            <w:ind w:right="-108" w:hanging="24"/>
            <w:jc w:val="center"/>
            <w:rPr>
              <w:sz w:val="22"/>
              <w:szCs w:val="22"/>
            </w:rPr>
          </w:pPr>
          <w:r w:rsidRPr="00E8567F">
            <w:rPr>
              <w:sz w:val="22"/>
              <w:szCs w:val="22"/>
            </w:rPr>
            <w:t>ФАИД.</w:t>
          </w:r>
          <w:r w:rsidRPr="00E8567F">
            <w:rPr>
              <w:sz w:val="22"/>
              <w:szCs w:val="22"/>
              <w:lang w:val="en-US"/>
            </w:rPr>
            <w:t>06</w:t>
          </w:r>
          <w:r w:rsidRPr="00E8567F">
            <w:rPr>
              <w:sz w:val="22"/>
              <w:szCs w:val="22"/>
            </w:rPr>
            <w:t>/</w:t>
          </w:r>
          <w:r w:rsidRPr="00E8567F">
            <w:rPr>
              <w:sz w:val="22"/>
              <w:szCs w:val="22"/>
              <w:lang w:val="en-US"/>
            </w:rPr>
            <w:t>09</w:t>
          </w:r>
        </w:p>
      </w:tc>
      <w:tc>
        <w:tcPr>
          <w:tcW w:w="1008" w:type="dxa"/>
          <w:gridSpan w:val="2"/>
          <w:vAlign w:val="center"/>
        </w:tcPr>
        <w:p w:rsidR="00F672A0" w:rsidRPr="00E57633" w:rsidRDefault="00F672A0" w:rsidP="00202E0D">
          <w:pPr>
            <w:pStyle w:val="a7"/>
            <w:ind w:right="360"/>
            <w:jc w:val="center"/>
            <w:rPr>
              <w:sz w:val="22"/>
              <w:szCs w:val="22"/>
            </w:rPr>
          </w:pPr>
        </w:p>
      </w:tc>
      <w:tc>
        <w:tcPr>
          <w:tcW w:w="1022" w:type="dxa"/>
          <w:vAlign w:val="center"/>
        </w:tcPr>
        <w:p w:rsidR="00F672A0" w:rsidRPr="00E57633" w:rsidRDefault="00F672A0" w:rsidP="00F40AD2">
          <w:pPr>
            <w:pStyle w:val="a7"/>
            <w:ind w:right="-52"/>
            <w:jc w:val="center"/>
            <w:rPr>
              <w:sz w:val="22"/>
              <w:szCs w:val="22"/>
            </w:rPr>
          </w:pPr>
          <w:r w:rsidRPr="00E8567F">
            <w:rPr>
              <w:sz w:val="22"/>
              <w:szCs w:val="22"/>
              <w:lang w:val="en-US"/>
            </w:rPr>
            <w:t>10</w:t>
          </w:r>
          <w:r w:rsidRPr="00E8567F">
            <w:rPr>
              <w:sz w:val="22"/>
              <w:szCs w:val="22"/>
            </w:rPr>
            <w:t>.</w:t>
          </w:r>
          <w:r w:rsidRPr="00E8567F">
            <w:rPr>
              <w:sz w:val="22"/>
              <w:szCs w:val="22"/>
              <w:lang w:val="en-US"/>
            </w:rPr>
            <w:t>09</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sidRPr="00E57633">
            <w:rPr>
              <w:rStyle w:val="a9"/>
              <w:sz w:val="22"/>
              <w:szCs w:val="22"/>
            </w:rPr>
            <w:fldChar w:fldCharType="begin"/>
          </w:r>
          <w:r w:rsidRPr="00E57633">
            <w:rPr>
              <w:rStyle w:val="a9"/>
              <w:sz w:val="22"/>
              <w:szCs w:val="22"/>
            </w:rPr>
            <w:instrText xml:space="preserve"> PAGE </w:instrText>
          </w:r>
          <w:r w:rsidRPr="00E57633">
            <w:rPr>
              <w:rStyle w:val="a9"/>
              <w:sz w:val="22"/>
              <w:szCs w:val="22"/>
            </w:rPr>
            <w:fldChar w:fldCharType="separate"/>
          </w:r>
          <w:r w:rsidR="001C2D74" w:rsidRPr="00E57633">
            <w:rPr>
              <w:rStyle w:val="a9"/>
              <w:noProof/>
              <w:sz w:val="22"/>
              <w:szCs w:val="22"/>
            </w:rPr>
            <w:t>47</w:t>
          </w:r>
          <w:r w:rsidRPr="00E57633">
            <w:rPr>
              <w:rStyle w:val="a9"/>
              <w:sz w:val="22"/>
              <w:szCs w:val="22"/>
            </w:rPr>
            <w:fldChar w:fldCharType="end"/>
          </w:r>
        </w:p>
      </w:tc>
    </w:tr>
    <w:tr w:rsidR="00F672A0" w:rsidTr="00E8567F">
      <w:trPr>
        <w:cantSplit/>
      </w:trPr>
      <w:tc>
        <w:tcPr>
          <w:tcW w:w="838" w:type="dxa"/>
          <w:vAlign w:val="center"/>
        </w:tcPr>
        <w:p w:rsidR="00F672A0" w:rsidRPr="00E57633" w:rsidRDefault="00F672A0" w:rsidP="00F5717B">
          <w:pPr>
            <w:pStyle w:val="a7"/>
            <w:ind w:right="-40"/>
            <w:jc w:val="center"/>
            <w:rPr>
              <w:sz w:val="22"/>
              <w:szCs w:val="22"/>
            </w:rPr>
          </w:pPr>
          <w:r w:rsidRPr="00E57633">
            <w:rPr>
              <w:sz w:val="22"/>
              <w:szCs w:val="22"/>
            </w:rPr>
            <w:t>Изм.</w:t>
          </w:r>
        </w:p>
      </w:tc>
      <w:tc>
        <w:tcPr>
          <w:tcW w:w="794" w:type="dxa"/>
          <w:vAlign w:val="center"/>
        </w:tcPr>
        <w:p w:rsidR="00F672A0" w:rsidRPr="00E57633" w:rsidRDefault="00F672A0" w:rsidP="00F5717B">
          <w:pPr>
            <w:pStyle w:val="a7"/>
            <w:ind w:right="-14"/>
            <w:jc w:val="center"/>
            <w:rPr>
              <w:sz w:val="22"/>
              <w:szCs w:val="22"/>
            </w:rPr>
          </w:pPr>
          <w:r w:rsidRPr="00E57633">
            <w:rPr>
              <w:sz w:val="22"/>
              <w:szCs w:val="22"/>
            </w:rPr>
            <w:t>Лист</w:t>
          </w:r>
        </w:p>
      </w:tc>
      <w:tc>
        <w:tcPr>
          <w:tcW w:w="1420" w:type="dxa"/>
          <w:gridSpan w:val="2"/>
          <w:vAlign w:val="center"/>
        </w:tcPr>
        <w:p w:rsidR="00F672A0" w:rsidRPr="00E57633" w:rsidRDefault="00F672A0" w:rsidP="00F5717B">
          <w:pPr>
            <w:pStyle w:val="a7"/>
            <w:ind w:right="-52"/>
            <w:jc w:val="center"/>
            <w:rPr>
              <w:sz w:val="22"/>
              <w:szCs w:val="22"/>
            </w:rPr>
          </w:pPr>
          <w:r w:rsidRPr="00E57633">
            <w:rPr>
              <w:sz w:val="22"/>
              <w:szCs w:val="22"/>
            </w:rPr>
            <w:t>№  Докум.</w:t>
          </w:r>
        </w:p>
      </w:tc>
      <w:tc>
        <w:tcPr>
          <w:tcW w:w="1008" w:type="dxa"/>
          <w:gridSpan w:val="2"/>
          <w:vAlign w:val="center"/>
        </w:tcPr>
        <w:p w:rsidR="00F672A0" w:rsidRPr="00E57633" w:rsidRDefault="00F672A0" w:rsidP="00F5717B">
          <w:pPr>
            <w:pStyle w:val="a7"/>
            <w:ind w:right="-48"/>
            <w:jc w:val="center"/>
            <w:rPr>
              <w:sz w:val="22"/>
              <w:szCs w:val="22"/>
            </w:rPr>
          </w:pPr>
          <w:r w:rsidRPr="00E57633">
            <w:rPr>
              <w:sz w:val="22"/>
              <w:szCs w:val="22"/>
            </w:rPr>
            <w:t>Подп</w:t>
          </w:r>
        </w:p>
      </w:tc>
      <w:tc>
        <w:tcPr>
          <w:tcW w:w="1022" w:type="dxa"/>
          <w:vAlign w:val="center"/>
        </w:tcPr>
        <w:p w:rsidR="00F672A0" w:rsidRPr="00E57633" w:rsidRDefault="00F672A0" w:rsidP="00F5717B">
          <w:pPr>
            <w:pStyle w:val="a7"/>
            <w:tabs>
              <w:tab w:val="left" w:pos="728"/>
            </w:tabs>
            <w:ind w:right="-66"/>
            <w:jc w:val="center"/>
            <w:rPr>
              <w:sz w:val="22"/>
              <w:szCs w:val="22"/>
            </w:rPr>
          </w:pPr>
          <w:r w:rsidRPr="00E57633">
            <w:rPr>
              <w:sz w:val="22"/>
              <w:szCs w:val="22"/>
            </w:rPr>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94"/>
      <w:gridCol w:w="302"/>
      <w:gridCol w:w="1118"/>
      <w:gridCol w:w="870"/>
      <w:gridCol w:w="138"/>
      <w:gridCol w:w="1022"/>
      <w:gridCol w:w="1112"/>
      <w:gridCol w:w="1988"/>
      <w:gridCol w:w="1729"/>
      <w:gridCol w:w="700"/>
    </w:tblGrid>
    <w:tr w:rsidR="00F672A0" w:rsidTr="00E8567F">
      <w:trPr>
        <w:cantSplit/>
      </w:trPr>
      <w:tc>
        <w:tcPr>
          <w:tcW w:w="838" w:type="dxa"/>
          <w:vAlign w:val="center"/>
        </w:tcPr>
        <w:p w:rsidR="00F672A0" w:rsidRDefault="00F672A0" w:rsidP="005501D3">
          <w:pPr>
            <w:pStyle w:val="a7"/>
            <w:ind w:right="-82"/>
            <w:jc w:val="center"/>
            <w:rPr>
              <w:sz w:val="23"/>
              <w:szCs w:val="23"/>
            </w:rPr>
          </w:pPr>
        </w:p>
      </w:tc>
      <w:tc>
        <w:tcPr>
          <w:tcW w:w="794" w:type="dxa"/>
          <w:vAlign w:val="center"/>
        </w:tcPr>
        <w:p w:rsidR="00F672A0" w:rsidRDefault="00F672A0" w:rsidP="005501D3">
          <w:pPr>
            <w:pStyle w:val="a7"/>
            <w:ind w:right="-56"/>
            <w:jc w:val="center"/>
            <w:rPr>
              <w:sz w:val="18"/>
              <w:szCs w:val="18"/>
            </w:rPr>
          </w:pPr>
        </w:p>
      </w:tc>
      <w:tc>
        <w:tcPr>
          <w:tcW w:w="1420" w:type="dxa"/>
          <w:gridSpan w:val="2"/>
          <w:vAlign w:val="center"/>
        </w:tcPr>
        <w:p w:rsidR="00F672A0" w:rsidRDefault="00F672A0" w:rsidP="005501D3">
          <w:pPr>
            <w:pStyle w:val="a7"/>
            <w:ind w:right="-108"/>
            <w:jc w:val="center"/>
            <w:rPr>
              <w:sz w:val="18"/>
              <w:szCs w:val="18"/>
            </w:rPr>
          </w:pPr>
        </w:p>
      </w:tc>
      <w:tc>
        <w:tcPr>
          <w:tcW w:w="1008" w:type="dxa"/>
          <w:gridSpan w:val="2"/>
          <w:vAlign w:val="center"/>
        </w:tcPr>
        <w:p w:rsidR="00F672A0" w:rsidRDefault="00F672A0" w:rsidP="005501D3">
          <w:pPr>
            <w:pStyle w:val="a7"/>
            <w:ind w:right="360"/>
            <w:jc w:val="center"/>
            <w:rPr>
              <w:sz w:val="23"/>
              <w:szCs w:val="23"/>
            </w:rPr>
          </w:pPr>
        </w:p>
      </w:tc>
      <w:tc>
        <w:tcPr>
          <w:tcW w:w="1022" w:type="dxa"/>
          <w:vAlign w:val="center"/>
        </w:tcPr>
        <w:p w:rsidR="00F672A0" w:rsidRDefault="00F672A0" w:rsidP="005501D3">
          <w:pPr>
            <w:pStyle w:val="a7"/>
            <w:ind w:right="-52"/>
            <w:jc w:val="center"/>
            <w:rPr>
              <w:sz w:val="20"/>
              <w:szCs w:val="20"/>
            </w:rPr>
          </w:pPr>
        </w:p>
      </w:tc>
      <w:tc>
        <w:tcPr>
          <w:tcW w:w="4829" w:type="dxa"/>
          <w:gridSpan w:val="3"/>
          <w:vMerge w:val="restart"/>
        </w:tcPr>
        <w:p w:rsidR="00F672A0" w:rsidRDefault="00F672A0">
          <w:pPr>
            <w:pStyle w:val="a7"/>
            <w:jc w:val="center"/>
            <w:rPr>
              <w:sz w:val="20"/>
              <w:szCs w:val="20"/>
            </w:rPr>
          </w:pPr>
        </w:p>
        <w:p w:rsidR="00F672A0" w:rsidRPr="00E57633" w:rsidRDefault="00F672A0">
          <w:pPr>
            <w:pStyle w:val="a7"/>
            <w:jc w:val="center"/>
            <w:rPr>
              <w:sz w:val="22"/>
              <w:szCs w:val="22"/>
            </w:rPr>
          </w:pPr>
          <w:r w:rsidRPr="00E57633">
            <w:rPr>
              <w:sz w:val="22"/>
              <w:szCs w:val="22"/>
            </w:rP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rsidTr="00E8567F">
      <w:trPr>
        <w:cantSplit/>
      </w:trPr>
      <w:tc>
        <w:tcPr>
          <w:tcW w:w="838" w:type="dxa"/>
          <w:vAlign w:val="center"/>
        </w:tcPr>
        <w:p w:rsidR="00F672A0" w:rsidRPr="00E57633" w:rsidRDefault="00F672A0" w:rsidP="00AE14D3">
          <w:pPr>
            <w:pStyle w:val="a7"/>
            <w:ind w:right="-82"/>
            <w:jc w:val="center"/>
            <w:rPr>
              <w:sz w:val="22"/>
              <w:szCs w:val="22"/>
            </w:rPr>
          </w:pPr>
          <w:r w:rsidRPr="00E8567F">
            <w:rPr>
              <w:sz w:val="22"/>
              <w:szCs w:val="22"/>
            </w:rPr>
            <w:t>8</w:t>
          </w:r>
        </w:p>
      </w:tc>
      <w:tc>
        <w:tcPr>
          <w:tcW w:w="794" w:type="dxa"/>
          <w:vAlign w:val="center"/>
        </w:tcPr>
        <w:p w:rsidR="00F672A0" w:rsidRPr="00E57633" w:rsidRDefault="00F672A0" w:rsidP="00AE14D3">
          <w:pPr>
            <w:pStyle w:val="a7"/>
            <w:ind w:right="-56"/>
            <w:jc w:val="center"/>
            <w:rPr>
              <w:sz w:val="22"/>
              <w:szCs w:val="22"/>
            </w:rPr>
          </w:pPr>
          <w:r w:rsidRPr="00E8567F">
            <w:rPr>
              <w:sz w:val="22"/>
              <w:szCs w:val="22"/>
            </w:rPr>
            <w:t>Нов</w:t>
          </w:r>
          <w:r>
            <w:rPr>
              <w:sz w:val="22"/>
              <w:szCs w:val="22"/>
            </w:rPr>
            <w:t>.</w:t>
          </w:r>
        </w:p>
      </w:tc>
      <w:tc>
        <w:tcPr>
          <w:tcW w:w="1420" w:type="dxa"/>
          <w:gridSpan w:val="2"/>
          <w:vAlign w:val="center"/>
        </w:tcPr>
        <w:p w:rsidR="00F672A0" w:rsidRPr="00E57633" w:rsidRDefault="00F672A0" w:rsidP="00E8567F">
          <w:pPr>
            <w:pStyle w:val="a7"/>
            <w:ind w:right="-108" w:hanging="24"/>
            <w:jc w:val="center"/>
            <w:rPr>
              <w:sz w:val="22"/>
              <w:szCs w:val="22"/>
            </w:rPr>
          </w:pPr>
          <w:r w:rsidRPr="00E8567F">
            <w:rPr>
              <w:sz w:val="22"/>
              <w:szCs w:val="22"/>
            </w:rPr>
            <w:t>ФАИД.</w:t>
          </w:r>
          <w:r w:rsidRPr="00E8567F">
            <w:rPr>
              <w:sz w:val="22"/>
              <w:szCs w:val="22"/>
              <w:lang w:val="en-US"/>
            </w:rPr>
            <w:t>03</w:t>
          </w:r>
          <w:r w:rsidRPr="00E8567F">
            <w:rPr>
              <w:sz w:val="22"/>
              <w:szCs w:val="22"/>
            </w:rPr>
            <w:t>/11</w:t>
          </w:r>
        </w:p>
      </w:tc>
      <w:tc>
        <w:tcPr>
          <w:tcW w:w="1008" w:type="dxa"/>
          <w:gridSpan w:val="2"/>
          <w:vAlign w:val="center"/>
        </w:tcPr>
        <w:p w:rsidR="00F672A0" w:rsidRPr="00E57633" w:rsidRDefault="00F672A0" w:rsidP="00F5717B">
          <w:pPr>
            <w:pStyle w:val="a7"/>
            <w:ind w:right="360"/>
            <w:jc w:val="center"/>
            <w:rPr>
              <w:sz w:val="22"/>
              <w:szCs w:val="22"/>
            </w:rPr>
          </w:pPr>
        </w:p>
      </w:tc>
      <w:tc>
        <w:tcPr>
          <w:tcW w:w="1022" w:type="dxa"/>
          <w:vAlign w:val="center"/>
        </w:tcPr>
        <w:p w:rsidR="00F672A0" w:rsidRPr="00E57633" w:rsidRDefault="00F672A0" w:rsidP="00C037B2">
          <w:pPr>
            <w:pStyle w:val="a7"/>
            <w:ind w:right="-52"/>
            <w:jc w:val="center"/>
            <w:rPr>
              <w:sz w:val="22"/>
              <w:szCs w:val="22"/>
            </w:rPr>
          </w:pPr>
          <w:r w:rsidRPr="00E8567F">
            <w:rPr>
              <w:sz w:val="22"/>
              <w:szCs w:val="22"/>
              <w:lang w:val="en-US"/>
            </w:rPr>
            <w:t>08</w:t>
          </w:r>
          <w:r w:rsidRPr="00E8567F">
            <w:rPr>
              <w:sz w:val="22"/>
              <w:szCs w:val="22"/>
            </w:rPr>
            <w:t>.11</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sidRPr="00E57633">
            <w:rPr>
              <w:rStyle w:val="a9"/>
              <w:sz w:val="22"/>
              <w:szCs w:val="22"/>
            </w:rPr>
            <w:fldChar w:fldCharType="begin"/>
          </w:r>
          <w:r w:rsidRPr="00E57633">
            <w:rPr>
              <w:rStyle w:val="a9"/>
              <w:sz w:val="22"/>
              <w:szCs w:val="22"/>
            </w:rPr>
            <w:instrText xml:space="preserve"> PAGE </w:instrText>
          </w:r>
          <w:r w:rsidRPr="00E57633">
            <w:rPr>
              <w:rStyle w:val="a9"/>
              <w:sz w:val="22"/>
              <w:szCs w:val="22"/>
            </w:rPr>
            <w:fldChar w:fldCharType="separate"/>
          </w:r>
          <w:r w:rsidR="001C2D74" w:rsidRPr="00E57633">
            <w:rPr>
              <w:rStyle w:val="a9"/>
              <w:noProof/>
              <w:sz w:val="22"/>
              <w:szCs w:val="22"/>
            </w:rPr>
            <w:t>48</w:t>
          </w:r>
          <w:r w:rsidRPr="00E57633">
            <w:rPr>
              <w:rStyle w:val="a9"/>
              <w:sz w:val="22"/>
              <w:szCs w:val="22"/>
            </w:rPr>
            <w:fldChar w:fldCharType="end"/>
          </w:r>
        </w:p>
      </w:tc>
    </w:tr>
    <w:tr w:rsidR="00F672A0" w:rsidTr="00E8567F">
      <w:trPr>
        <w:cantSplit/>
      </w:trPr>
      <w:tc>
        <w:tcPr>
          <w:tcW w:w="838" w:type="dxa"/>
          <w:vAlign w:val="center"/>
        </w:tcPr>
        <w:p w:rsidR="00F672A0" w:rsidRPr="00E57633" w:rsidRDefault="00F672A0" w:rsidP="00F5717B">
          <w:pPr>
            <w:pStyle w:val="a7"/>
            <w:ind w:right="-40"/>
            <w:jc w:val="center"/>
            <w:rPr>
              <w:sz w:val="22"/>
              <w:szCs w:val="22"/>
            </w:rPr>
          </w:pPr>
          <w:r w:rsidRPr="00E57633">
            <w:rPr>
              <w:sz w:val="22"/>
              <w:szCs w:val="22"/>
            </w:rPr>
            <w:t>Изм</w:t>
          </w:r>
        </w:p>
      </w:tc>
      <w:tc>
        <w:tcPr>
          <w:tcW w:w="794" w:type="dxa"/>
          <w:vAlign w:val="center"/>
        </w:tcPr>
        <w:p w:rsidR="00F672A0" w:rsidRPr="00E57633" w:rsidRDefault="00F672A0" w:rsidP="00F5717B">
          <w:pPr>
            <w:pStyle w:val="a7"/>
            <w:ind w:right="-14"/>
            <w:jc w:val="center"/>
            <w:rPr>
              <w:sz w:val="22"/>
              <w:szCs w:val="22"/>
            </w:rPr>
          </w:pPr>
          <w:r w:rsidRPr="00E57633">
            <w:rPr>
              <w:sz w:val="22"/>
              <w:szCs w:val="22"/>
            </w:rPr>
            <w:t>Лист</w:t>
          </w:r>
        </w:p>
      </w:tc>
      <w:tc>
        <w:tcPr>
          <w:tcW w:w="1420" w:type="dxa"/>
          <w:gridSpan w:val="2"/>
          <w:vAlign w:val="center"/>
        </w:tcPr>
        <w:p w:rsidR="00F672A0" w:rsidRPr="00E57633" w:rsidRDefault="00F672A0" w:rsidP="00F5717B">
          <w:pPr>
            <w:pStyle w:val="a7"/>
            <w:ind w:right="-52"/>
            <w:jc w:val="center"/>
            <w:rPr>
              <w:sz w:val="22"/>
              <w:szCs w:val="22"/>
            </w:rPr>
          </w:pPr>
          <w:r w:rsidRPr="00E57633">
            <w:rPr>
              <w:sz w:val="22"/>
              <w:szCs w:val="22"/>
            </w:rPr>
            <w:t>№  Докум.</w:t>
          </w:r>
        </w:p>
      </w:tc>
      <w:tc>
        <w:tcPr>
          <w:tcW w:w="1008" w:type="dxa"/>
          <w:gridSpan w:val="2"/>
          <w:vAlign w:val="center"/>
        </w:tcPr>
        <w:p w:rsidR="00F672A0" w:rsidRPr="00E57633" w:rsidRDefault="00F672A0" w:rsidP="00F5717B">
          <w:pPr>
            <w:pStyle w:val="a7"/>
            <w:ind w:right="-48"/>
            <w:jc w:val="center"/>
            <w:rPr>
              <w:sz w:val="22"/>
              <w:szCs w:val="22"/>
            </w:rPr>
          </w:pPr>
          <w:r w:rsidRPr="00E57633">
            <w:rPr>
              <w:sz w:val="22"/>
              <w:szCs w:val="22"/>
            </w:rPr>
            <w:t>Подп</w:t>
          </w:r>
        </w:p>
      </w:tc>
      <w:tc>
        <w:tcPr>
          <w:tcW w:w="1022" w:type="dxa"/>
          <w:vAlign w:val="center"/>
        </w:tcPr>
        <w:p w:rsidR="00F672A0" w:rsidRPr="00E57633" w:rsidRDefault="00F672A0" w:rsidP="00F5717B">
          <w:pPr>
            <w:pStyle w:val="a7"/>
            <w:tabs>
              <w:tab w:val="left" w:pos="728"/>
            </w:tabs>
            <w:ind w:right="-66"/>
            <w:jc w:val="center"/>
            <w:rPr>
              <w:sz w:val="22"/>
              <w:szCs w:val="22"/>
            </w:rPr>
          </w:pPr>
          <w:r w:rsidRPr="00E57633">
            <w:rPr>
              <w:sz w:val="22"/>
              <w:szCs w:val="22"/>
            </w:rPr>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7"/>
      <w:framePr w:wrap="auto" w:vAnchor="text" w:hAnchor="page" w:x="10508" w:y="1"/>
      <w:ind w:right="360"/>
      <w:rPr>
        <w:rStyle w:val="a9"/>
      </w:rPr>
    </w:pPr>
  </w:p>
  <w:tbl>
    <w:tblPr>
      <w:tblW w:w="106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794"/>
      <w:gridCol w:w="302"/>
      <w:gridCol w:w="1118"/>
      <w:gridCol w:w="870"/>
      <w:gridCol w:w="138"/>
      <w:gridCol w:w="1022"/>
      <w:gridCol w:w="1112"/>
      <w:gridCol w:w="1988"/>
      <w:gridCol w:w="1729"/>
      <w:gridCol w:w="700"/>
    </w:tblGrid>
    <w:tr w:rsidR="00F672A0" w:rsidTr="00E8567F">
      <w:trPr>
        <w:cantSplit/>
      </w:trPr>
      <w:tc>
        <w:tcPr>
          <w:tcW w:w="838" w:type="dxa"/>
          <w:vAlign w:val="center"/>
        </w:tcPr>
        <w:p w:rsidR="00F672A0" w:rsidRDefault="00F672A0" w:rsidP="005501D3">
          <w:pPr>
            <w:pStyle w:val="a7"/>
            <w:ind w:right="-82"/>
            <w:jc w:val="center"/>
            <w:rPr>
              <w:sz w:val="23"/>
              <w:szCs w:val="23"/>
            </w:rPr>
          </w:pPr>
        </w:p>
      </w:tc>
      <w:tc>
        <w:tcPr>
          <w:tcW w:w="794" w:type="dxa"/>
          <w:vAlign w:val="center"/>
        </w:tcPr>
        <w:p w:rsidR="00F672A0" w:rsidRDefault="00F672A0" w:rsidP="005501D3">
          <w:pPr>
            <w:pStyle w:val="a7"/>
            <w:ind w:right="-56"/>
            <w:jc w:val="center"/>
            <w:rPr>
              <w:sz w:val="18"/>
              <w:szCs w:val="18"/>
            </w:rPr>
          </w:pPr>
        </w:p>
      </w:tc>
      <w:tc>
        <w:tcPr>
          <w:tcW w:w="1420" w:type="dxa"/>
          <w:gridSpan w:val="2"/>
          <w:vAlign w:val="center"/>
        </w:tcPr>
        <w:p w:rsidR="00F672A0" w:rsidRDefault="00F672A0" w:rsidP="005501D3">
          <w:pPr>
            <w:pStyle w:val="a7"/>
            <w:ind w:right="-108"/>
            <w:jc w:val="center"/>
            <w:rPr>
              <w:sz w:val="18"/>
              <w:szCs w:val="18"/>
            </w:rPr>
          </w:pPr>
        </w:p>
      </w:tc>
      <w:tc>
        <w:tcPr>
          <w:tcW w:w="1008" w:type="dxa"/>
          <w:gridSpan w:val="2"/>
          <w:vAlign w:val="center"/>
        </w:tcPr>
        <w:p w:rsidR="00F672A0" w:rsidRDefault="00F672A0" w:rsidP="005501D3">
          <w:pPr>
            <w:pStyle w:val="a7"/>
            <w:ind w:right="360"/>
            <w:jc w:val="center"/>
            <w:rPr>
              <w:sz w:val="23"/>
              <w:szCs w:val="23"/>
            </w:rPr>
          </w:pPr>
        </w:p>
      </w:tc>
      <w:tc>
        <w:tcPr>
          <w:tcW w:w="1022" w:type="dxa"/>
          <w:vAlign w:val="center"/>
        </w:tcPr>
        <w:p w:rsidR="00F672A0" w:rsidRDefault="00F672A0" w:rsidP="005501D3">
          <w:pPr>
            <w:pStyle w:val="a7"/>
            <w:ind w:right="-52"/>
            <w:jc w:val="center"/>
            <w:rPr>
              <w:sz w:val="20"/>
              <w:szCs w:val="20"/>
            </w:rPr>
          </w:pPr>
        </w:p>
      </w:tc>
      <w:tc>
        <w:tcPr>
          <w:tcW w:w="4829" w:type="dxa"/>
          <w:gridSpan w:val="3"/>
          <w:vMerge w:val="restart"/>
        </w:tcPr>
        <w:p w:rsidR="00F672A0" w:rsidRDefault="00F672A0">
          <w:pPr>
            <w:pStyle w:val="a7"/>
            <w:jc w:val="center"/>
            <w:rPr>
              <w:sz w:val="20"/>
              <w:szCs w:val="20"/>
            </w:rPr>
          </w:pPr>
        </w:p>
        <w:p w:rsidR="00F672A0" w:rsidRPr="00E57633" w:rsidRDefault="00F672A0">
          <w:pPr>
            <w:pStyle w:val="a7"/>
            <w:jc w:val="center"/>
            <w:rPr>
              <w:sz w:val="22"/>
              <w:szCs w:val="22"/>
            </w:rPr>
          </w:pPr>
          <w:r w:rsidRPr="00E57633">
            <w:rPr>
              <w:sz w:val="22"/>
              <w:szCs w:val="22"/>
            </w:rPr>
            <w:t>АЕИГ.656353.036 РЭ</w:t>
          </w:r>
        </w:p>
      </w:tc>
      <w:tc>
        <w:tcPr>
          <w:tcW w:w="700" w:type="dxa"/>
          <w:vAlign w:val="center"/>
        </w:tcPr>
        <w:p w:rsidR="00F672A0" w:rsidRDefault="00F672A0">
          <w:pPr>
            <w:pStyle w:val="a7"/>
            <w:jc w:val="center"/>
            <w:rPr>
              <w:sz w:val="20"/>
              <w:szCs w:val="20"/>
            </w:rPr>
          </w:pPr>
          <w:r>
            <w:rPr>
              <w:sz w:val="20"/>
              <w:szCs w:val="20"/>
            </w:rPr>
            <w:t>Л</w:t>
          </w:r>
        </w:p>
      </w:tc>
    </w:tr>
    <w:tr w:rsidR="00F672A0" w:rsidTr="00E8567F">
      <w:trPr>
        <w:cantSplit/>
      </w:trPr>
      <w:tc>
        <w:tcPr>
          <w:tcW w:w="838" w:type="dxa"/>
          <w:vAlign w:val="center"/>
        </w:tcPr>
        <w:p w:rsidR="00F672A0" w:rsidRPr="00E57633" w:rsidRDefault="00F672A0" w:rsidP="008B768E">
          <w:pPr>
            <w:pStyle w:val="a7"/>
            <w:ind w:right="-82"/>
            <w:jc w:val="center"/>
            <w:rPr>
              <w:sz w:val="22"/>
              <w:szCs w:val="22"/>
            </w:rPr>
          </w:pPr>
          <w:r w:rsidRPr="00E8567F">
            <w:rPr>
              <w:sz w:val="22"/>
              <w:szCs w:val="22"/>
            </w:rPr>
            <w:t>7</w:t>
          </w:r>
        </w:p>
      </w:tc>
      <w:tc>
        <w:tcPr>
          <w:tcW w:w="794" w:type="dxa"/>
          <w:vAlign w:val="center"/>
        </w:tcPr>
        <w:p w:rsidR="00F672A0" w:rsidRPr="00E57633" w:rsidRDefault="00F672A0" w:rsidP="008B768E">
          <w:pPr>
            <w:pStyle w:val="a7"/>
            <w:ind w:right="-56"/>
            <w:jc w:val="center"/>
            <w:rPr>
              <w:sz w:val="22"/>
              <w:szCs w:val="22"/>
            </w:rPr>
          </w:pPr>
          <w:r w:rsidRPr="00E8567F">
            <w:rPr>
              <w:sz w:val="22"/>
              <w:szCs w:val="22"/>
            </w:rPr>
            <w:t>Все</w:t>
          </w:r>
        </w:p>
      </w:tc>
      <w:tc>
        <w:tcPr>
          <w:tcW w:w="1420" w:type="dxa"/>
          <w:gridSpan w:val="2"/>
          <w:vAlign w:val="center"/>
        </w:tcPr>
        <w:p w:rsidR="00F672A0" w:rsidRPr="00E57633" w:rsidRDefault="00F672A0" w:rsidP="00E8567F">
          <w:pPr>
            <w:pStyle w:val="a7"/>
            <w:ind w:right="-108" w:hanging="24"/>
            <w:jc w:val="center"/>
            <w:rPr>
              <w:sz w:val="22"/>
              <w:szCs w:val="22"/>
            </w:rPr>
          </w:pPr>
          <w:r w:rsidRPr="00E8567F">
            <w:rPr>
              <w:sz w:val="22"/>
              <w:szCs w:val="22"/>
            </w:rPr>
            <w:t>ФАИД.06/09</w:t>
          </w:r>
        </w:p>
      </w:tc>
      <w:tc>
        <w:tcPr>
          <w:tcW w:w="1008" w:type="dxa"/>
          <w:gridSpan w:val="2"/>
          <w:vAlign w:val="center"/>
        </w:tcPr>
        <w:p w:rsidR="00F672A0" w:rsidRPr="00E57633" w:rsidRDefault="00F672A0" w:rsidP="00F5717B">
          <w:pPr>
            <w:pStyle w:val="a7"/>
            <w:ind w:right="360"/>
            <w:jc w:val="center"/>
            <w:rPr>
              <w:sz w:val="22"/>
              <w:szCs w:val="22"/>
            </w:rPr>
          </w:pPr>
        </w:p>
      </w:tc>
      <w:tc>
        <w:tcPr>
          <w:tcW w:w="1022" w:type="dxa"/>
          <w:vAlign w:val="center"/>
        </w:tcPr>
        <w:p w:rsidR="00F672A0" w:rsidRPr="00E57633" w:rsidRDefault="00F672A0" w:rsidP="008B768E">
          <w:pPr>
            <w:pStyle w:val="a7"/>
            <w:ind w:right="-52"/>
            <w:jc w:val="center"/>
            <w:rPr>
              <w:sz w:val="22"/>
              <w:szCs w:val="22"/>
            </w:rPr>
          </w:pPr>
          <w:r w:rsidRPr="00E8567F">
            <w:rPr>
              <w:sz w:val="22"/>
              <w:szCs w:val="22"/>
            </w:rPr>
            <w:t>10.09</w:t>
          </w:r>
        </w:p>
      </w:tc>
      <w:tc>
        <w:tcPr>
          <w:tcW w:w="4829" w:type="dxa"/>
          <w:gridSpan w:val="3"/>
          <w:vMerge/>
        </w:tcPr>
        <w:p w:rsidR="00F672A0" w:rsidRDefault="00F672A0">
          <w:pPr>
            <w:pStyle w:val="a7"/>
            <w:jc w:val="center"/>
            <w:rPr>
              <w:sz w:val="20"/>
              <w:szCs w:val="20"/>
            </w:rPr>
          </w:pPr>
        </w:p>
      </w:tc>
      <w:tc>
        <w:tcPr>
          <w:tcW w:w="700" w:type="dxa"/>
          <w:vMerge w:val="restart"/>
          <w:vAlign w:val="center"/>
        </w:tcPr>
        <w:p w:rsidR="00F672A0" w:rsidRDefault="00F672A0">
          <w:pPr>
            <w:pStyle w:val="a7"/>
            <w:jc w:val="center"/>
            <w:rPr>
              <w:sz w:val="20"/>
              <w:szCs w:val="20"/>
            </w:rPr>
          </w:pPr>
          <w:r w:rsidRPr="00E57633">
            <w:rPr>
              <w:rStyle w:val="a9"/>
              <w:sz w:val="22"/>
              <w:szCs w:val="22"/>
            </w:rPr>
            <w:fldChar w:fldCharType="begin"/>
          </w:r>
          <w:r w:rsidRPr="00E57633">
            <w:rPr>
              <w:rStyle w:val="a9"/>
              <w:sz w:val="22"/>
              <w:szCs w:val="22"/>
            </w:rPr>
            <w:instrText xml:space="preserve"> PAGE </w:instrText>
          </w:r>
          <w:r w:rsidRPr="00E57633">
            <w:rPr>
              <w:rStyle w:val="a9"/>
              <w:sz w:val="22"/>
              <w:szCs w:val="22"/>
            </w:rPr>
            <w:fldChar w:fldCharType="separate"/>
          </w:r>
          <w:r w:rsidR="001C2D74" w:rsidRPr="00E57633">
            <w:rPr>
              <w:rStyle w:val="a9"/>
              <w:noProof/>
              <w:sz w:val="22"/>
              <w:szCs w:val="22"/>
            </w:rPr>
            <w:t>50</w:t>
          </w:r>
          <w:r w:rsidRPr="00E57633">
            <w:rPr>
              <w:rStyle w:val="a9"/>
              <w:sz w:val="22"/>
              <w:szCs w:val="22"/>
            </w:rPr>
            <w:fldChar w:fldCharType="end"/>
          </w:r>
        </w:p>
      </w:tc>
    </w:tr>
    <w:tr w:rsidR="00F672A0" w:rsidTr="00E8567F">
      <w:trPr>
        <w:cantSplit/>
      </w:trPr>
      <w:tc>
        <w:tcPr>
          <w:tcW w:w="838" w:type="dxa"/>
          <w:vAlign w:val="center"/>
        </w:tcPr>
        <w:p w:rsidR="00F672A0" w:rsidRPr="00E57633" w:rsidRDefault="00F672A0" w:rsidP="00F5717B">
          <w:pPr>
            <w:pStyle w:val="a7"/>
            <w:ind w:right="-40"/>
            <w:jc w:val="center"/>
            <w:rPr>
              <w:sz w:val="22"/>
              <w:szCs w:val="22"/>
            </w:rPr>
          </w:pPr>
          <w:r w:rsidRPr="00E57633">
            <w:rPr>
              <w:sz w:val="22"/>
              <w:szCs w:val="22"/>
            </w:rPr>
            <w:t>Изм</w:t>
          </w:r>
        </w:p>
      </w:tc>
      <w:tc>
        <w:tcPr>
          <w:tcW w:w="794" w:type="dxa"/>
          <w:vAlign w:val="center"/>
        </w:tcPr>
        <w:p w:rsidR="00F672A0" w:rsidRPr="00E57633" w:rsidRDefault="00F672A0" w:rsidP="00F5717B">
          <w:pPr>
            <w:pStyle w:val="a7"/>
            <w:ind w:right="-14"/>
            <w:jc w:val="center"/>
            <w:rPr>
              <w:sz w:val="22"/>
              <w:szCs w:val="22"/>
            </w:rPr>
          </w:pPr>
          <w:r w:rsidRPr="00E57633">
            <w:rPr>
              <w:sz w:val="22"/>
              <w:szCs w:val="22"/>
            </w:rPr>
            <w:t>Лист</w:t>
          </w:r>
        </w:p>
      </w:tc>
      <w:tc>
        <w:tcPr>
          <w:tcW w:w="1420" w:type="dxa"/>
          <w:gridSpan w:val="2"/>
          <w:vAlign w:val="center"/>
        </w:tcPr>
        <w:p w:rsidR="00F672A0" w:rsidRPr="00E57633" w:rsidRDefault="00F672A0" w:rsidP="00F5717B">
          <w:pPr>
            <w:pStyle w:val="a7"/>
            <w:ind w:right="-52"/>
            <w:jc w:val="center"/>
            <w:rPr>
              <w:sz w:val="22"/>
              <w:szCs w:val="22"/>
            </w:rPr>
          </w:pPr>
          <w:r w:rsidRPr="00E57633">
            <w:rPr>
              <w:sz w:val="22"/>
              <w:szCs w:val="22"/>
            </w:rPr>
            <w:t>№  Докум.</w:t>
          </w:r>
        </w:p>
      </w:tc>
      <w:tc>
        <w:tcPr>
          <w:tcW w:w="1008" w:type="dxa"/>
          <w:gridSpan w:val="2"/>
          <w:vAlign w:val="center"/>
        </w:tcPr>
        <w:p w:rsidR="00F672A0" w:rsidRPr="00E57633" w:rsidRDefault="00F672A0" w:rsidP="00F5717B">
          <w:pPr>
            <w:pStyle w:val="a7"/>
            <w:ind w:right="-48"/>
            <w:jc w:val="center"/>
            <w:rPr>
              <w:sz w:val="22"/>
              <w:szCs w:val="22"/>
            </w:rPr>
          </w:pPr>
          <w:r w:rsidRPr="00E57633">
            <w:rPr>
              <w:sz w:val="22"/>
              <w:szCs w:val="22"/>
            </w:rPr>
            <w:t>Подп</w:t>
          </w:r>
        </w:p>
      </w:tc>
      <w:tc>
        <w:tcPr>
          <w:tcW w:w="1022" w:type="dxa"/>
          <w:vAlign w:val="center"/>
        </w:tcPr>
        <w:p w:rsidR="00F672A0" w:rsidRPr="00E57633" w:rsidRDefault="00F672A0" w:rsidP="00F5717B">
          <w:pPr>
            <w:pStyle w:val="a7"/>
            <w:tabs>
              <w:tab w:val="left" w:pos="728"/>
            </w:tabs>
            <w:ind w:right="-66"/>
            <w:jc w:val="center"/>
            <w:rPr>
              <w:sz w:val="22"/>
              <w:szCs w:val="22"/>
            </w:rPr>
          </w:pPr>
          <w:r w:rsidRPr="00E57633">
            <w:rPr>
              <w:sz w:val="22"/>
              <w:szCs w:val="22"/>
            </w:rPr>
            <w:t>Дата</w:t>
          </w:r>
        </w:p>
      </w:tc>
      <w:tc>
        <w:tcPr>
          <w:tcW w:w="4829" w:type="dxa"/>
          <w:gridSpan w:val="3"/>
          <w:vMerge/>
        </w:tcPr>
        <w:p w:rsidR="00F672A0" w:rsidRDefault="00F672A0">
          <w:pPr>
            <w:pStyle w:val="a7"/>
            <w:ind w:right="360"/>
            <w:rPr>
              <w:sz w:val="23"/>
              <w:szCs w:val="23"/>
            </w:rPr>
          </w:pPr>
        </w:p>
      </w:tc>
      <w:tc>
        <w:tcPr>
          <w:tcW w:w="700" w:type="dxa"/>
          <w:vMerge/>
        </w:tcPr>
        <w:p w:rsidR="00F672A0" w:rsidRDefault="00F672A0">
          <w:pPr>
            <w:pStyle w:val="a7"/>
            <w:ind w:right="360"/>
            <w:rPr>
              <w:sz w:val="23"/>
              <w:szCs w:val="23"/>
            </w:rPr>
          </w:pPr>
        </w:p>
      </w:tc>
    </w:tr>
    <w:tr w:rsidR="00F672A0">
      <w:trPr>
        <w:cantSplit/>
        <w:trHeight w:val="278"/>
      </w:trPr>
      <w:tc>
        <w:tcPr>
          <w:tcW w:w="1934" w:type="dxa"/>
          <w:gridSpan w:val="3"/>
        </w:tcPr>
        <w:p w:rsidR="00F672A0" w:rsidRDefault="00F672A0">
          <w:pPr>
            <w:pStyle w:val="a7"/>
            <w:ind w:right="360"/>
            <w:rPr>
              <w:sz w:val="23"/>
              <w:szCs w:val="23"/>
            </w:rPr>
          </w:pPr>
        </w:p>
      </w:tc>
      <w:tc>
        <w:tcPr>
          <w:tcW w:w="1988" w:type="dxa"/>
          <w:gridSpan w:val="2"/>
        </w:tcPr>
        <w:p w:rsidR="00F672A0" w:rsidRDefault="00F672A0">
          <w:pPr>
            <w:pStyle w:val="a7"/>
            <w:ind w:right="360"/>
            <w:rPr>
              <w:sz w:val="23"/>
              <w:szCs w:val="23"/>
            </w:rPr>
          </w:pPr>
        </w:p>
      </w:tc>
      <w:tc>
        <w:tcPr>
          <w:tcW w:w="2272" w:type="dxa"/>
          <w:gridSpan w:val="3"/>
        </w:tcPr>
        <w:p w:rsidR="00F672A0" w:rsidRDefault="00F672A0">
          <w:pPr>
            <w:pStyle w:val="a7"/>
            <w:ind w:right="360"/>
            <w:rPr>
              <w:sz w:val="23"/>
              <w:szCs w:val="23"/>
            </w:rPr>
          </w:pPr>
        </w:p>
      </w:tc>
      <w:tc>
        <w:tcPr>
          <w:tcW w:w="1988" w:type="dxa"/>
        </w:tcPr>
        <w:p w:rsidR="00F672A0" w:rsidRDefault="00F672A0">
          <w:pPr>
            <w:pStyle w:val="a7"/>
            <w:ind w:right="360"/>
            <w:rPr>
              <w:sz w:val="23"/>
              <w:szCs w:val="23"/>
            </w:rPr>
          </w:pPr>
        </w:p>
      </w:tc>
      <w:tc>
        <w:tcPr>
          <w:tcW w:w="2429" w:type="dxa"/>
          <w:gridSpan w:val="2"/>
        </w:tcPr>
        <w:p w:rsidR="00F672A0" w:rsidRDefault="00F672A0">
          <w:pPr>
            <w:pStyle w:val="a7"/>
            <w:ind w:right="360"/>
            <w:rPr>
              <w:sz w:val="23"/>
              <w:szCs w:val="23"/>
            </w:rPr>
          </w:pPr>
        </w:p>
      </w:tc>
    </w:tr>
    <w:tr w:rsidR="00F672A0">
      <w:trPr>
        <w:cantSplit/>
        <w:trHeight w:val="277"/>
      </w:trPr>
      <w:tc>
        <w:tcPr>
          <w:tcW w:w="1934" w:type="dxa"/>
          <w:gridSpan w:val="3"/>
        </w:tcPr>
        <w:p w:rsidR="00F672A0" w:rsidRDefault="00F672A0">
          <w:pPr>
            <w:pStyle w:val="a7"/>
            <w:ind w:right="360"/>
            <w:jc w:val="center"/>
            <w:rPr>
              <w:sz w:val="20"/>
              <w:szCs w:val="20"/>
            </w:rPr>
          </w:pPr>
          <w:r>
            <w:rPr>
              <w:sz w:val="20"/>
              <w:szCs w:val="20"/>
            </w:rPr>
            <w:t>Инв.№ подл.</w:t>
          </w:r>
        </w:p>
      </w:tc>
      <w:tc>
        <w:tcPr>
          <w:tcW w:w="1988" w:type="dxa"/>
          <w:gridSpan w:val="2"/>
        </w:tcPr>
        <w:p w:rsidR="00F672A0" w:rsidRDefault="00F672A0">
          <w:pPr>
            <w:pStyle w:val="a7"/>
            <w:ind w:right="360"/>
            <w:jc w:val="center"/>
            <w:rPr>
              <w:sz w:val="20"/>
              <w:szCs w:val="20"/>
            </w:rPr>
          </w:pPr>
          <w:r>
            <w:rPr>
              <w:sz w:val="20"/>
              <w:szCs w:val="20"/>
            </w:rPr>
            <w:t>Подп. и дата</w:t>
          </w:r>
        </w:p>
      </w:tc>
      <w:tc>
        <w:tcPr>
          <w:tcW w:w="2272" w:type="dxa"/>
          <w:gridSpan w:val="3"/>
        </w:tcPr>
        <w:p w:rsidR="00F672A0" w:rsidRDefault="00F672A0">
          <w:pPr>
            <w:pStyle w:val="a7"/>
            <w:ind w:right="360"/>
            <w:jc w:val="center"/>
            <w:rPr>
              <w:sz w:val="20"/>
              <w:szCs w:val="20"/>
            </w:rPr>
          </w:pPr>
          <w:r>
            <w:rPr>
              <w:sz w:val="20"/>
              <w:szCs w:val="20"/>
            </w:rPr>
            <w:t>Взам. инв. №</w:t>
          </w:r>
        </w:p>
      </w:tc>
      <w:tc>
        <w:tcPr>
          <w:tcW w:w="1988" w:type="dxa"/>
        </w:tcPr>
        <w:p w:rsidR="00F672A0" w:rsidRDefault="00F672A0">
          <w:pPr>
            <w:pStyle w:val="a7"/>
            <w:ind w:right="360"/>
            <w:jc w:val="center"/>
            <w:rPr>
              <w:sz w:val="20"/>
              <w:szCs w:val="20"/>
            </w:rPr>
          </w:pPr>
          <w:r>
            <w:rPr>
              <w:sz w:val="20"/>
              <w:szCs w:val="20"/>
            </w:rPr>
            <w:t>Инв. №  дубл..</w:t>
          </w:r>
        </w:p>
      </w:tc>
      <w:tc>
        <w:tcPr>
          <w:tcW w:w="2429" w:type="dxa"/>
          <w:gridSpan w:val="2"/>
        </w:tcPr>
        <w:p w:rsidR="00F672A0" w:rsidRDefault="00F672A0">
          <w:pPr>
            <w:pStyle w:val="a7"/>
            <w:ind w:right="360"/>
            <w:jc w:val="center"/>
            <w:rPr>
              <w:sz w:val="20"/>
              <w:szCs w:val="20"/>
            </w:rPr>
          </w:pPr>
          <w:r>
            <w:rPr>
              <w:sz w:val="20"/>
              <w:szCs w:val="20"/>
            </w:rPr>
            <w:t>Подп.  и  дата</w:t>
          </w:r>
        </w:p>
      </w:tc>
    </w:tr>
  </w:tbl>
  <w:p w:rsidR="00F672A0" w:rsidRDefault="00F672A0">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33" w:rsidRDefault="00E57633" w:rsidP="003F169F">
      <w:pPr>
        <w:pStyle w:val="a3"/>
      </w:pPr>
      <w:r>
        <w:separator/>
      </w:r>
    </w:p>
  </w:footnote>
  <w:footnote w:type="continuationSeparator" w:id="0">
    <w:p w:rsidR="00E57633" w:rsidRDefault="00E57633" w:rsidP="003F169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F672A0">
    <w:pPr>
      <w:pStyle w:val="a5"/>
      <w:tabs>
        <w:tab w:val="clear" w:pos="4677"/>
        <w:tab w:val="clear" w:pos="9355"/>
        <w:tab w:val="left" w:pos="3969"/>
        <w:tab w:val="left" w:pos="5670"/>
      </w:tabs>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E57633">
    <w:pPr>
      <w:pStyle w:val="a5"/>
      <w:tabs>
        <w:tab w:val="clear" w:pos="4677"/>
        <w:tab w:val="clear" w:pos="9355"/>
        <w:tab w:val="left" w:pos="7133"/>
      </w:tabs>
      <w:rPr>
        <w:sz w:val="23"/>
        <w:szCs w:val="23"/>
      </w:rPr>
    </w:pPr>
    <w:r>
      <w:rPr>
        <w:noProof/>
      </w:rPr>
      <w:pict>
        <v:rect id="Rectangle 1028" o:spid="_x0000_s2049" style="position:absolute;margin-left:-9.95pt;margin-top:6.7pt;width:528.45pt;height:649.75pt;z-index:2;visibility:visible">
          <v:textbox style="mso-next-textbox:#Rectangle 1028">
            <w:txbxContent>
              <w:p w:rsidR="00F672A0" w:rsidRPr="00A506A6" w:rsidRDefault="00F672A0" w:rsidP="00A506A6"/>
            </w:txbxContent>
          </v:textbox>
        </v:rect>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2A0" w:rsidRDefault="00E57633">
    <w:pPr>
      <w:pStyle w:val="a5"/>
      <w:tabs>
        <w:tab w:val="clear" w:pos="4677"/>
        <w:tab w:val="clear" w:pos="9355"/>
        <w:tab w:val="left" w:pos="7133"/>
      </w:tabs>
      <w:rPr>
        <w:sz w:val="23"/>
        <w:szCs w:val="23"/>
      </w:rPr>
    </w:pPr>
    <w:r>
      <w:rPr>
        <w:noProof/>
      </w:rPr>
      <w:pict>
        <v:rect id="Rectangle 1035" o:spid="_x0000_s2051" style="position:absolute;margin-left:-12.55pt;margin-top:.9pt;width:531.2pt;height:730.5pt;z-index:3;visibility:visible">
          <v:textbox style="mso-next-textbox:#Rectangle 1035">
            <w:txbxContent>
              <w:p w:rsidR="00F672A0" w:rsidRPr="003A26D9" w:rsidRDefault="00F672A0" w:rsidP="003A26D9"/>
            </w:txbxContent>
          </v:textbox>
        </v:rect>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6E1"/>
    <w:multiLevelType w:val="hybridMultilevel"/>
    <w:tmpl w:val="14A6783C"/>
    <w:lvl w:ilvl="0" w:tplc="05FC03C6">
      <w:start w:val="1"/>
      <w:numFmt w:val="decimal"/>
      <w:lvlText w:val="%1."/>
      <w:lvlJc w:val="left"/>
      <w:pPr>
        <w:tabs>
          <w:tab w:val="num" w:pos="2290"/>
        </w:tabs>
        <w:ind w:left="2290" w:hanging="870"/>
      </w:pPr>
      <w:rPr>
        <w:rFonts w:hint="default"/>
      </w:rPr>
    </w:lvl>
    <w:lvl w:ilvl="1" w:tplc="04190019">
      <w:start w:val="1"/>
      <w:numFmt w:val="lowerLetter"/>
      <w:lvlText w:val="%2."/>
      <w:lvlJc w:val="left"/>
      <w:pPr>
        <w:tabs>
          <w:tab w:val="num" w:pos="2500"/>
        </w:tabs>
        <w:ind w:left="2500" w:hanging="360"/>
      </w:pPr>
    </w:lvl>
    <w:lvl w:ilvl="2" w:tplc="0419001B">
      <w:start w:val="1"/>
      <w:numFmt w:val="lowerRoman"/>
      <w:lvlText w:val="%3."/>
      <w:lvlJc w:val="right"/>
      <w:pPr>
        <w:tabs>
          <w:tab w:val="num" w:pos="3220"/>
        </w:tabs>
        <w:ind w:left="3220" w:hanging="180"/>
      </w:pPr>
    </w:lvl>
    <w:lvl w:ilvl="3" w:tplc="0419000F">
      <w:start w:val="1"/>
      <w:numFmt w:val="decimal"/>
      <w:lvlText w:val="%4."/>
      <w:lvlJc w:val="left"/>
      <w:pPr>
        <w:tabs>
          <w:tab w:val="num" w:pos="3940"/>
        </w:tabs>
        <w:ind w:left="3940" w:hanging="360"/>
      </w:pPr>
    </w:lvl>
    <w:lvl w:ilvl="4" w:tplc="04190019">
      <w:start w:val="1"/>
      <w:numFmt w:val="lowerLetter"/>
      <w:lvlText w:val="%5."/>
      <w:lvlJc w:val="left"/>
      <w:pPr>
        <w:tabs>
          <w:tab w:val="num" w:pos="4660"/>
        </w:tabs>
        <w:ind w:left="4660" w:hanging="360"/>
      </w:pPr>
    </w:lvl>
    <w:lvl w:ilvl="5" w:tplc="0419001B">
      <w:start w:val="1"/>
      <w:numFmt w:val="lowerRoman"/>
      <w:lvlText w:val="%6."/>
      <w:lvlJc w:val="right"/>
      <w:pPr>
        <w:tabs>
          <w:tab w:val="num" w:pos="5380"/>
        </w:tabs>
        <w:ind w:left="5380" w:hanging="180"/>
      </w:pPr>
    </w:lvl>
    <w:lvl w:ilvl="6" w:tplc="0419000F">
      <w:start w:val="1"/>
      <w:numFmt w:val="decimal"/>
      <w:lvlText w:val="%7."/>
      <w:lvlJc w:val="left"/>
      <w:pPr>
        <w:tabs>
          <w:tab w:val="num" w:pos="6100"/>
        </w:tabs>
        <w:ind w:left="6100" w:hanging="360"/>
      </w:pPr>
    </w:lvl>
    <w:lvl w:ilvl="7" w:tplc="04190019">
      <w:start w:val="1"/>
      <w:numFmt w:val="lowerLetter"/>
      <w:lvlText w:val="%8."/>
      <w:lvlJc w:val="left"/>
      <w:pPr>
        <w:tabs>
          <w:tab w:val="num" w:pos="6820"/>
        </w:tabs>
        <w:ind w:left="6820" w:hanging="360"/>
      </w:pPr>
    </w:lvl>
    <w:lvl w:ilvl="8" w:tplc="0419001B">
      <w:start w:val="1"/>
      <w:numFmt w:val="lowerRoman"/>
      <w:lvlText w:val="%9."/>
      <w:lvlJc w:val="right"/>
      <w:pPr>
        <w:tabs>
          <w:tab w:val="num" w:pos="7540"/>
        </w:tabs>
        <w:ind w:left="7540" w:hanging="180"/>
      </w:pPr>
    </w:lvl>
  </w:abstractNum>
  <w:abstractNum w:abstractNumId="1" w15:restartNumberingAfterBreak="0">
    <w:nsid w:val="03BA3390"/>
    <w:multiLevelType w:val="multilevel"/>
    <w:tmpl w:val="2ACE761C"/>
    <w:lvl w:ilvl="0">
      <w:start w:val="2"/>
      <w:numFmt w:val="decimal"/>
      <w:lvlText w:val="%1."/>
      <w:lvlJc w:val="left"/>
      <w:pPr>
        <w:tabs>
          <w:tab w:val="num" w:pos="2290"/>
        </w:tabs>
        <w:ind w:left="2290" w:hanging="8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8E79C4"/>
    <w:multiLevelType w:val="multilevel"/>
    <w:tmpl w:val="5830B5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 w15:restartNumberingAfterBreak="0">
    <w:nsid w:val="127250DE"/>
    <w:multiLevelType w:val="hybridMultilevel"/>
    <w:tmpl w:val="45180F28"/>
    <w:lvl w:ilvl="0" w:tplc="720221E8">
      <w:start w:val="16"/>
      <w:numFmt w:val="bullet"/>
      <w:lvlText w:val="-"/>
      <w:lvlJc w:val="left"/>
      <w:pPr>
        <w:tabs>
          <w:tab w:val="num" w:pos="1777"/>
        </w:tabs>
        <w:ind w:left="1777"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15:restartNumberingAfterBreak="0">
    <w:nsid w:val="148B427E"/>
    <w:multiLevelType w:val="hybridMultilevel"/>
    <w:tmpl w:val="8A58D2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A486ADF"/>
    <w:multiLevelType w:val="hybridMultilevel"/>
    <w:tmpl w:val="5D366A90"/>
    <w:lvl w:ilvl="0" w:tplc="B2DE81E2">
      <w:start w:val="1"/>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B0B0F75"/>
    <w:multiLevelType w:val="hybridMultilevel"/>
    <w:tmpl w:val="4DC87BF6"/>
    <w:lvl w:ilvl="0" w:tplc="720221E8">
      <w:start w:val="16"/>
      <w:numFmt w:val="bullet"/>
      <w:lvlText w:val="-"/>
      <w:lvlJc w:val="left"/>
      <w:pPr>
        <w:tabs>
          <w:tab w:val="num" w:pos="1696"/>
        </w:tabs>
        <w:ind w:left="1696"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CA57CEC"/>
    <w:multiLevelType w:val="hybridMultilevel"/>
    <w:tmpl w:val="624C5FB6"/>
    <w:lvl w:ilvl="0" w:tplc="720221E8">
      <w:start w:val="16"/>
      <w:numFmt w:val="bullet"/>
      <w:lvlText w:val="-"/>
      <w:lvlJc w:val="left"/>
      <w:pPr>
        <w:tabs>
          <w:tab w:val="num" w:pos="987"/>
        </w:tabs>
        <w:ind w:left="98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70908B6"/>
    <w:multiLevelType w:val="hybridMultilevel"/>
    <w:tmpl w:val="9A60EEE0"/>
    <w:lvl w:ilvl="0" w:tplc="720221E8">
      <w:start w:val="16"/>
      <w:numFmt w:val="bullet"/>
      <w:lvlText w:val="-"/>
      <w:lvlJc w:val="left"/>
      <w:pPr>
        <w:tabs>
          <w:tab w:val="num" w:pos="1614"/>
        </w:tabs>
        <w:ind w:left="1614" w:hanging="360"/>
      </w:pPr>
      <w:rPr>
        <w:rFonts w:ascii="Times New Roman" w:eastAsia="Times New Roman" w:hAnsi="Times New Roman" w:hint="default"/>
      </w:rPr>
    </w:lvl>
    <w:lvl w:ilvl="1" w:tplc="04190003">
      <w:start w:val="1"/>
      <w:numFmt w:val="bullet"/>
      <w:lvlText w:val="o"/>
      <w:lvlJc w:val="left"/>
      <w:pPr>
        <w:tabs>
          <w:tab w:val="num" w:pos="2067"/>
        </w:tabs>
        <w:ind w:left="2067" w:hanging="360"/>
      </w:pPr>
      <w:rPr>
        <w:rFonts w:ascii="Courier New" w:hAnsi="Courier New" w:cs="Courier New" w:hint="default"/>
      </w:rPr>
    </w:lvl>
    <w:lvl w:ilvl="2" w:tplc="04190005">
      <w:start w:val="1"/>
      <w:numFmt w:val="bullet"/>
      <w:lvlText w:val=""/>
      <w:lvlJc w:val="left"/>
      <w:pPr>
        <w:tabs>
          <w:tab w:val="num" w:pos="2787"/>
        </w:tabs>
        <w:ind w:left="2787" w:hanging="360"/>
      </w:pPr>
      <w:rPr>
        <w:rFonts w:ascii="Wingdings" w:hAnsi="Wingdings" w:cs="Wingdings" w:hint="default"/>
      </w:rPr>
    </w:lvl>
    <w:lvl w:ilvl="3" w:tplc="04190001">
      <w:start w:val="1"/>
      <w:numFmt w:val="bullet"/>
      <w:lvlText w:val=""/>
      <w:lvlJc w:val="left"/>
      <w:pPr>
        <w:tabs>
          <w:tab w:val="num" w:pos="3507"/>
        </w:tabs>
        <w:ind w:left="3507" w:hanging="360"/>
      </w:pPr>
      <w:rPr>
        <w:rFonts w:ascii="Symbol" w:hAnsi="Symbol" w:cs="Symbol" w:hint="default"/>
      </w:rPr>
    </w:lvl>
    <w:lvl w:ilvl="4" w:tplc="04190003">
      <w:start w:val="1"/>
      <w:numFmt w:val="bullet"/>
      <w:lvlText w:val="o"/>
      <w:lvlJc w:val="left"/>
      <w:pPr>
        <w:tabs>
          <w:tab w:val="num" w:pos="4227"/>
        </w:tabs>
        <w:ind w:left="4227" w:hanging="360"/>
      </w:pPr>
      <w:rPr>
        <w:rFonts w:ascii="Courier New" w:hAnsi="Courier New" w:cs="Courier New" w:hint="default"/>
      </w:rPr>
    </w:lvl>
    <w:lvl w:ilvl="5" w:tplc="04190005">
      <w:start w:val="1"/>
      <w:numFmt w:val="bullet"/>
      <w:lvlText w:val=""/>
      <w:lvlJc w:val="left"/>
      <w:pPr>
        <w:tabs>
          <w:tab w:val="num" w:pos="4947"/>
        </w:tabs>
        <w:ind w:left="4947" w:hanging="360"/>
      </w:pPr>
      <w:rPr>
        <w:rFonts w:ascii="Wingdings" w:hAnsi="Wingdings" w:cs="Wingdings" w:hint="default"/>
      </w:rPr>
    </w:lvl>
    <w:lvl w:ilvl="6" w:tplc="04190001">
      <w:start w:val="1"/>
      <w:numFmt w:val="bullet"/>
      <w:lvlText w:val=""/>
      <w:lvlJc w:val="left"/>
      <w:pPr>
        <w:tabs>
          <w:tab w:val="num" w:pos="5667"/>
        </w:tabs>
        <w:ind w:left="5667" w:hanging="360"/>
      </w:pPr>
      <w:rPr>
        <w:rFonts w:ascii="Symbol" w:hAnsi="Symbol" w:cs="Symbol" w:hint="default"/>
      </w:rPr>
    </w:lvl>
    <w:lvl w:ilvl="7" w:tplc="04190003">
      <w:start w:val="1"/>
      <w:numFmt w:val="bullet"/>
      <w:lvlText w:val="o"/>
      <w:lvlJc w:val="left"/>
      <w:pPr>
        <w:tabs>
          <w:tab w:val="num" w:pos="6387"/>
        </w:tabs>
        <w:ind w:left="6387" w:hanging="360"/>
      </w:pPr>
      <w:rPr>
        <w:rFonts w:ascii="Courier New" w:hAnsi="Courier New" w:cs="Courier New" w:hint="default"/>
      </w:rPr>
    </w:lvl>
    <w:lvl w:ilvl="8" w:tplc="04190005">
      <w:start w:val="1"/>
      <w:numFmt w:val="bullet"/>
      <w:lvlText w:val=""/>
      <w:lvlJc w:val="left"/>
      <w:pPr>
        <w:tabs>
          <w:tab w:val="num" w:pos="7107"/>
        </w:tabs>
        <w:ind w:left="7107" w:hanging="360"/>
      </w:pPr>
      <w:rPr>
        <w:rFonts w:ascii="Wingdings" w:hAnsi="Wingdings" w:cs="Wingdings" w:hint="default"/>
      </w:rPr>
    </w:lvl>
  </w:abstractNum>
  <w:abstractNum w:abstractNumId="9" w15:restartNumberingAfterBreak="0">
    <w:nsid w:val="3720757A"/>
    <w:multiLevelType w:val="hybridMultilevel"/>
    <w:tmpl w:val="299A847A"/>
    <w:lvl w:ilvl="0" w:tplc="720221E8">
      <w:start w:val="16"/>
      <w:numFmt w:val="bullet"/>
      <w:lvlText w:val="-"/>
      <w:lvlJc w:val="left"/>
      <w:pPr>
        <w:tabs>
          <w:tab w:val="num" w:pos="1101"/>
        </w:tabs>
        <w:ind w:left="1101" w:hanging="360"/>
      </w:pPr>
      <w:rPr>
        <w:rFonts w:ascii="Times New Roman" w:eastAsia="Times New Roman" w:hAnsi="Times New Roman" w:hint="default"/>
      </w:rPr>
    </w:lvl>
    <w:lvl w:ilvl="1" w:tplc="04190003">
      <w:start w:val="1"/>
      <w:numFmt w:val="bullet"/>
      <w:lvlText w:val="o"/>
      <w:lvlJc w:val="left"/>
      <w:pPr>
        <w:tabs>
          <w:tab w:val="num" w:pos="1554"/>
        </w:tabs>
        <w:ind w:left="1554" w:hanging="360"/>
      </w:pPr>
      <w:rPr>
        <w:rFonts w:ascii="Courier New" w:hAnsi="Courier New" w:cs="Courier New" w:hint="default"/>
      </w:rPr>
    </w:lvl>
    <w:lvl w:ilvl="2" w:tplc="04190005">
      <w:start w:val="1"/>
      <w:numFmt w:val="bullet"/>
      <w:lvlText w:val=""/>
      <w:lvlJc w:val="left"/>
      <w:pPr>
        <w:tabs>
          <w:tab w:val="num" w:pos="2274"/>
        </w:tabs>
        <w:ind w:left="2274" w:hanging="360"/>
      </w:pPr>
      <w:rPr>
        <w:rFonts w:ascii="Wingdings" w:hAnsi="Wingdings" w:cs="Wingdings" w:hint="default"/>
      </w:rPr>
    </w:lvl>
    <w:lvl w:ilvl="3" w:tplc="04190001">
      <w:start w:val="1"/>
      <w:numFmt w:val="bullet"/>
      <w:lvlText w:val=""/>
      <w:lvlJc w:val="left"/>
      <w:pPr>
        <w:tabs>
          <w:tab w:val="num" w:pos="2994"/>
        </w:tabs>
        <w:ind w:left="2994" w:hanging="360"/>
      </w:pPr>
      <w:rPr>
        <w:rFonts w:ascii="Symbol" w:hAnsi="Symbol" w:cs="Symbol" w:hint="default"/>
      </w:rPr>
    </w:lvl>
    <w:lvl w:ilvl="4" w:tplc="04190003">
      <w:start w:val="1"/>
      <w:numFmt w:val="bullet"/>
      <w:lvlText w:val="o"/>
      <w:lvlJc w:val="left"/>
      <w:pPr>
        <w:tabs>
          <w:tab w:val="num" w:pos="3714"/>
        </w:tabs>
        <w:ind w:left="3714" w:hanging="360"/>
      </w:pPr>
      <w:rPr>
        <w:rFonts w:ascii="Courier New" w:hAnsi="Courier New" w:cs="Courier New" w:hint="default"/>
      </w:rPr>
    </w:lvl>
    <w:lvl w:ilvl="5" w:tplc="04190005">
      <w:start w:val="1"/>
      <w:numFmt w:val="bullet"/>
      <w:lvlText w:val=""/>
      <w:lvlJc w:val="left"/>
      <w:pPr>
        <w:tabs>
          <w:tab w:val="num" w:pos="4434"/>
        </w:tabs>
        <w:ind w:left="4434" w:hanging="360"/>
      </w:pPr>
      <w:rPr>
        <w:rFonts w:ascii="Wingdings" w:hAnsi="Wingdings" w:cs="Wingdings" w:hint="default"/>
      </w:rPr>
    </w:lvl>
    <w:lvl w:ilvl="6" w:tplc="04190001">
      <w:start w:val="1"/>
      <w:numFmt w:val="bullet"/>
      <w:lvlText w:val=""/>
      <w:lvlJc w:val="left"/>
      <w:pPr>
        <w:tabs>
          <w:tab w:val="num" w:pos="5154"/>
        </w:tabs>
        <w:ind w:left="5154" w:hanging="360"/>
      </w:pPr>
      <w:rPr>
        <w:rFonts w:ascii="Symbol" w:hAnsi="Symbol" w:cs="Symbol" w:hint="default"/>
      </w:rPr>
    </w:lvl>
    <w:lvl w:ilvl="7" w:tplc="04190003">
      <w:start w:val="1"/>
      <w:numFmt w:val="bullet"/>
      <w:lvlText w:val="o"/>
      <w:lvlJc w:val="left"/>
      <w:pPr>
        <w:tabs>
          <w:tab w:val="num" w:pos="5874"/>
        </w:tabs>
        <w:ind w:left="5874" w:hanging="360"/>
      </w:pPr>
      <w:rPr>
        <w:rFonts w:ascii="Courier New" w:hAnsi="Courier New" w:cs="Courier New" w:hint="default"/>
      </w:rPr>
    </w:lvl>
    <w:lvl w:ilvl="8" w:tplc="04190005">
      <w:start w:val="1"/>
      <w:numFmt w:val="bullet"/>
      <w:lvlText w:val=""/>
      <w:lvlJc w:val="left"/>
      <w:pPr>
        <w:tabs>
          <w:tab w:val="num" w:pos="6594"/>
        </w:tabs>
        <w:ind w:left="6594" w:hanging="360"/>
      </w:pPr>
      <w:rPr>
        <w:rFonts w:ascii="Wingdings" w:hAnsi="Wingdings" w:cs="Wingdings" w:hint="default"/>
      </w:rPr>
    </w:lvl>
  </w:abstractNum>
  <w:abstractNum w:abstractNumId="10" w15:restartNumberingAfterBreak="0">
    <w:nsid w:val="3B4F7A56"/>
    <w:multiLevelType w:val="hybridMultilevel"/>
    <w:tmpl w:val="6E563B66"/>
    <w:lvl w:ilvl="0" w:tplc="04190001">
      <w:start w:val="1"/>
      <w:numFmt w:val="bullet"/>
      <w:lvlText w:val=""/>
      <w:lvlJc w:val="left"/>
      <w:pPr>
        <w:ind w:left="2138" w:hanging="360"/>
      </w:pPr>
      <w:rPr>
        <w:rFonts w:ascii="Symbol" w:hAnsi="Symbol" w:cs="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cs="Wingdings" w:hint="default"/>
      </w:rPr>
    </w:lvl>
    <w:lvl w:ilvl="3" w:tplc="04190001">
      <w:start w:val="1"/>
      <w:numFmt w:val="bullet"/>
      <w:lvlText w:val=""/>
      <w:lvlJc w:val="left"/>
      <w:pPr>
        <w:ind w:left="4298" w:hanging="360"/>
      </w:pPr>
      <w:rPr>
        <w:rFonts w:ascii="Symbol" w:hAnsi="Symbol" w:cs="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cs="Wingdings" w:hint="default"/>
      </w:rPr>
    </w:lvl>
    <w:lvl w:ilvl="6" w:tplc="04190001">
      <w:start w:val="1"/>
      <w:numFmt w:val="bullet"/>
      <w:lvlText w:val=""/>
      <w:lvlJc w:val="left"/>
      <w:pPr>
        <w:ind w:left="6458" w:hanging="360"/>
      </w:pPr>
      <w:rPr>
        <w:rFonts w:ascii="Symbol" w:hAnsi="Symbol" w:cs="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cs="Wingdings" w:hint="default"/>
      </w:rPr>
    </w:lvl>
  </w:abstractNum>
  <w:abstractNum w:abstractNumId="11" w15:restartNumberingAfterBreak="0">
    <w:nsid w:val="3FDF04A5"/>
    <w:multiLevelType w:val="hybridMultilevel"/>
    <w:tmpl w:val="BDA6F924"/>
    <w:lvl w:ilvl="0" w:tplc="720221E8">
      <w:start w:val="16"/>
      <w:numFmt w:val="bullet"/>
      <w:lvlText w:val="-"/>
      <w:lvlJc w:val="left"/>
      <w:pPr>
        <w:tabs>
          <w:tab w:val="num" w:pos="987"/>
        </w:tabs>
        <w:ind w:left="98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0BA62B2"/>
    <w:multiLevelType w:val="hybridMultilevel"/>
    <w:tmpl w:val="374CBCA0"/>
    <w:lvl w:ilvl="0" w:tplc="06A4216C">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42852965"/>
    <w:multiLevelType w:val="hybridMultilevel"/>
    <w:tmpl w:val="9C68F2E0"/>
    <w:lvl w:ilvl="0" w:tplc="2A6833DA">
      <w:numFmt w:val="bullet"/>
      <w:lvlText w:val="-"/>
      <w:lvlJc w:val="left"/>
      <w:pPr>
        <w:ind w:left="1494" w:hanging="360"/>
      </w:pPr>
      <w:rPr>
        <w:rFonts w:ascii="Times New Roman" w:eastAsia="MS Mincho" w:hAnsi="Times New Roman" w:hint="default"/>
      </w:rPr>
    </w:lvl>
    <w:lvl w:ilvl="1" w:tplc="04190003">
      <w:start w:val="1"/>
      <w:numFmt w:val="bullet"/>
      <w:lvlText w:val="o"/>
      <w:lvlJc w:val="left"/>
      <w:pPr>
        <w:ind w:left="2214" w:hanging="360"/>
      </w:pPr>
      <w:rPr>
        <w:rFonts w:ascii="Courier New" w:hAnsi="Courier New" w:cs="Courier New" w:hint="default"/>
      </w:rPr>
    </w:lvl>
    <w:lvl w:ilvl="2" w:tplc="04190005">
      <w:start w:val="1"/>
      <w:numFmt w:val="bullet"/>
      <w:lvlText w:val=""/>
      <w:lvlJc w:val="left"/>
      <w:pPr>
        <w:ind w:left="2934" w:hanging="360"/>
      </w:pPr>
      <w:rPr>
        <w:rFonts w:ascii="Wingdings" w:hAnsi="Wingdings" w:cs="Wingdings" w:hint="default"/>
      </w:rPr>
    </w:lvl>
    <w:lvl w:ilvl="3" w:tplc="04190001">
      <w:start w:val="1"/>
      <w:numFmt w:val="bullet"/>
      <w:lvlText w:val=""/>
      <w:lvlJc w:val="left"/>
      <w:pPr>
        <w:ind w:left="3654" w:hanging="360"/>
      </w:pPr>
      <w:rPr>
        <w:rFonts w:ascii="Symbol" w:hAnsi="Symbol" w:cs="Symbol" w:hint="default"/>
      </w:rPr>
    </w:lvl>
    <w:lvl w:ilvl="4" w:tplc="04190003">
      <w:start w:val="1"/>
      <w:numFmt w:val="bullet"/>
      <w:lvlText w:val="o"/>
      <w:lvlJc w:val="left"/>
      <w:pPr>
        <w:ind w:left="4374" w:hanging="360"/>
      </w:pPr>
      <w:rPr>
        <w:rFonts w:ascii="Courier New" w:hAnsi="Courier New" w:cs="Courier New" w:hint="default"/>
      </w:rPr>
    </w:lvl>
    <w:lvl w:ilvl="5" w:tplc="04190005">
      <w:start w:val="1"/>
      <w:numFmt w:val="bullet"/>
      <w:lvlText w:val=""/>
      <w:lvlJc w:val="left"/>
      <w:pPr>
        <w:ind w:left="5094" w:hanging="360"/>
      </w:pPr>
      <w:rPr>
        <w:rFonts w:ascii="Wingdings" w:hAnsi="Wingdings" w:cs="Wingdings" w:hint="default"/>
      </w:rPr>
    </w:lvl>
    <w:lvl w:ilvl="6" w:tplc="04190001">
      <w:start w:val="1"/>
      <w:numFmt w:val="bullet"/>
      <w:lvlText w:val=""/>
      <w:lvlJc w:val="left"/>
      <w:pPr>
        <w:ind w:left="5814" w:hanging="360"/>
      </w:pPr>
      <w:rPr>
        <w:rFonts w:ascii="Symbol" w:hAnsi="Symbol" w:cs="Symbol" w:hint="default"/>
      </w:rPr>
    </w:lvl>
    <w:lvl w:ilvl="7" w:tplc="04190003">
      <w:start w:val="1"/>
      <w:numFmt w:val="bullet"/>
      <w:lvlText w:val="o"/>
      <w:lvlJc w:val="left"/>
      <w:pPr>
        <w:ind w:left="6534" w:hanging="360"/>
      </w:pPr>
      <w:rPr>
        <w:rFonts w:ascii="Courier New" w:hAnsi="Courier New" w:cs="Courier New" w:hint="default"/>
      </w:rPr>
    </w:lvl>
    <w:lvl w:ilvl="8" w:tplc="04190005">
      <w:start w:val="1"/>
      <w:numFmt w:val="bullet"/>
      <w:lvlText w:val=""/>
      <w:lvlJc w:val="left"/>
      <w:pPr>
        <w:ind w:left="7254" w:hanging="360"/>
      </w:pPr>
      <w:rPr>
        <w:rFonts w:ascii="Wingdings" w:hAnsi="Wingdings" w:cs="Wingdings" w:hint="default"/>
      </w:rPr>
    </w:lvl>
  </w:abstractNum>
  <w:abstractNum w:abstractNumId="14" w15:restartNumberingAfterBreak="0">
    <w:nsid w:val="46F85BD2"/>
    <w:multiLevelType w:val="hybridMultilevel"/>
    <w:tmpl w:val="E0A0F096"/>
    <w:lvl w:ilvl="0" w:tplc="1D606DAC">
      <w:start w:val="1"/>
      <w:numFmt w:val="bullet"/>
      <w:lvlText w:val="-"/>
      <w:lvlJc w:val="left"/>
      <w:pPr>
        <w:tabs>
          <w:tab w:val="num" w:pos="1353"/>
        </w:tabs>
        <w:ind w:left="1353" w:hanging="360"/>
      </w:pPr>
      <w:rPr>
        <w:rFonts w:ascii="Times New Roman" w:eastAsia="MS Mincho" w:hAnsi="Times New Roman" w:hint="default"/>
      </w:rPr>
    </w:lvl>
    <w:lvl w:ilvl="1" w:tplc="04190003">
      <w:start w:val="1"/>
      <w:numFmt w:val="bullet"/>
      <w:lvlText w:val="o"/>
      <w:lvlJc w:val="left"/>
      <w:pPr>
        <w:tabs>
          <w:tab w:val="num" w:pos="2073"/>
        </w:tabs>
        <w:ind w:left="2073" w:hanging="360"/>
      </w:pPr>
      <w:rPr>
        <w:rFonts w:ascii="Courier New" w:hAnsi="Courier New" w:cs="Courier New" w:hint="default"/>
      </w:rPr>
    </w:lvl>
    <w:lvl w:ilvl="2" w:tplc="04190005">
      <w:start w:val="1"/>
      <w:numFmt w:val="bullet"/>
      <w:lvlText w:val=""/>
      <w:lvlJc w:val="left"/>
      <w:pPr>
        <w:tabs>
          <w:tab w:val="num" w:pos="2793"/>
        </w:tabs>
        <w:ind w:left="2793" w:hanging="360"/>
      </w:pPr>
      <w:rPr>
        <w:rFonts w:ascii="Wingdings" w:hAnsi="Wingdings" w:cs="Wingdings" w:hint="default"/>
      </w:rPr>
    </w:lvl>
    <w:lvl w:ilvl="3" w:tplc="04190001">
      <w:start w:val="1"/>
      <w:numFmt w:val="bullet"/>
      <w:lvlText w:val=""/>
      <w:lvlJc w:val="left"/>
      <w:pPr>
        <w:tabs>
          <w:tab w:val="num" w:pos="3513"/>
        </w:tabs>
        <w:ind w:left="3513" w:hanging="360"/>
      </w:pPr>
      <w:rPr>
        <w:rFonts w:ascii="Symbol" w:hAnsi="Symbol" w:cs="Symbol" w:hint="default"/>
      </w:rPr>
    </w:lvl>
    <w:lvl w:ilvl="4" w:tplc="04190003">
      <w:start w:val="1"/>
      <w:numFmt w:val="bullet"/>
      <w:lvlText w:val="o"/>
      <w:lvlJc w:val="left"/>
      <w:pPr>
        <w:tabs>
          <w:tab w:val="num" w:pos="4233"/>
        </w:tabs>
        <w:ind w:left="4233" w:hanging="360"/>
      </w:pPr>
      <w:rPr>
        <w:rFonts w:ascii="Courier New" w:hAnsi="Courier New" w:cs="Courier New" w:hint="default"/>
      </w:rPr>
    </w:lvl>
    <w:lvl w:ilvl="5" w:tplc="04190005">
      <w:start w:val="1"/>
      <w:numFmt w:val="bullet"/>
      <w:lvlText w:val=""/>
      <w:lvlJc w:val="left"/>
      <w:pPr>
        <w:tabs>
          <w:tab w:val="num" w:pos="4953"/>
        </w:tabs>
        <w:ind w:left="4953" w:hanging="360"/>
      </w:pPr>
      <w:rPr>
        <w:rFonts w:ascii="Wingdings" w:hAnsi="Wingdings" w:cs="Wingdings" w:hint="default"/>
      </w:rPr>
    </w:lvl>
    <w:lvl w:ilvl="6" w:tplc="04190001">
      <w:start w:val="1"/>
      <w:numFmt w:val="bullet"/>
      <w:lvlText w:val=""/>
      <w:lvlJc w:val="left"/>
      <w:pPr>
        <w:tabs>
          <w:tab w:val="num" w:pos="5673"/>
        </w:tabs>
        <w:ind w:left="5673" w:hanging="360"/>
      </w:pPr>
      <w:rPr>
        <w:rFonts w:ascii="Symbol" w:hAnsi="Symbol" w:cs="Symbol" w:hint="default"/>
      </w:rPr>
    </w:lvl>
    <w:lvl w:ilvl="7" w:tplc="04190003">
      <w:start w:val="1"/>
      <w:numFmt w:val="bullet"/>
      <w:lvlText w:val="o"/>
      <w:lvlJc w:val="left"/>
      <w:pPr>
        <w:tabs>
          <w:tab w:val="num" w:pos="6393"/>
        </w:tabs>
        <w:ind w:left="6393" w:hanging="360"/>
      </w:pPr>
      <w:rPr>
        <w:rFonts w:ascii="Courier New" w:hAnsi="Courier New" w:cs="Courier New" w:hint="default"/>
      </w:rPr>
    </w:lvl>
    <w:lvl w:ilvl="8" w:tplc="04190005">
      <w:start w:val="1"/>
      <w:numFmt w:val="bullet"/>
      <w:lvlText w:val=""/>
      <w:lvlJc w:val="left"/>
      <w:pPr>
        <w:tabs>
          <w:tab w:val="num" w:pos="7113"/>
        </w:tabs>
        <w:ind w:left="7113" w:hanging="360"/>
      </w:pPr>
      <w:rPr>
        <w:rFonts w:ascii="Wingdings" w:hAnsi="Wingdings" w:cs="Wingdings" w:hint="default"/>
      </w:rPr>
    </w:lvl>
  </w:abstractNum>
  <w:abstractNum w:abstractNumId="15" w15:restartNumberingAfterBreak="0">
    <w:nsid w:val="47303308"/>
    <w:multiLevelType w:val="hybridMultilevel"/>
    <w:tmpl w:val="F7B0E574"/>
    <w:lvl w:ilvl="0" w:tplc="29200E5A">
      <w:start w:val="2"/>
      <w:numFmt w:val="bullet"/>
      <w:lvlText w:val="-"/>
      <w:lvlJc w:val="left"/>
      <w:pPr>
        <w:tabs>
          <w:tab w:val="num" w:pos="1352"/>
        </w:tabs>
        <w:ind w:left="1352" w:hanging="360"/>
      </w:pPr>
      <w:rPr>
        <w:rFonts w:ascii="Times New Roman" w:eastAsia="MS Mincho" w:hAnsi="Times New Roman" w:hint="default"/>
      </w:rPr>
    </w:lvl>
    <w:lvl w:ilvl="1" w:tplc="04190003">
      <w:start w:val="1"/>
      <w:numFmt w:val="bullet"/>
      <w:lvlText w:val="o"/>
      <w:lvlJc w:val="left"/>
      <w:pPr>
        <w:tabs>
          <w:tab w:val="num" w:pos="2072"/>
        </w:tabs>
        <w:ind w:left="2072" w:hanging="360"/>
      </w:pPr>
      <w:rPr>
        <w:rFonts w:ascii="Courier New" w:hAnsi="Courier New" w:cs="Courier New" w:hint="default"/>
      </w:rPr>
    </w:lvl>
    <w:lvl w:ilvl="2" w:tplc="04190005">
      <w:start w:val="1"/>
      <w:numFmt w:val="bullet"/>
      <w:lvlText w:val=""/>
      <w:lvlJc w:val="left"/>
      <w:pPr>
        <w:tabs>
          <w:tab w:val="num" w:pos="2792"/>
        </w:tabs>
        <w:ind w:left="2792" w:hanging="360"/>
      </w:pPr>
      <w:rPr>
        <w:rFonts w:ascii="Wingdings" w:hAnsi="Wingdings" w:cs="Wingdings" w:hint="default"/>
      </w:rPr>
    </w:lvl>
    <w:lvl w:ilvl="3" w:tplc="04190001">
      <w:start w:val="1"/>
      <w:numFmt w:val="bullet"/>
      <w:lvlText w:val=""/>
      <w:lvlJc w:val="left"/>
      <w:pPr>
        <w:tabs>
          <w:tab w:val="num" w:pos="3512"/>
        </w:tabs>
        <w:ind w:left="3512" w:hanging="360"/>
      </w:pPr>
      <w:rPr>
        <w:rFonts w:ascii="Symbol" w:hAnsi="Symbol" w:cs="Symbol" w:hint="default"/>
      </w:rPr>
    </w:lvl>
    <w:lvl w:ilvl="4" w:tplc="04190003">
      <w:start w:val="1"/>
      <w:numFmt w:val="bullet"/>
      <w:lvlText w:val="o"/>
      <w:lvlJc w:val="left"/>
      <w:pPr>
        <w:tabs>
          <w:tab w:val="num" w:pos="4232"/>
        </w:tabs>
        <w:ind w:left="4232" w:hanging="360"/>
      </w:pPr>
      <w:rPr>
        <w:rFonts w:ascii="Courier New" w:hAnsi="Courier New" w:cs="Courier New" w:hint="default"/>
      </w:rPr>
    </w:lvl>
    <w:lvl w:ilvl="5" w:tplc="04190005">
      <w:start w:val="1"/>
      <w:numFmt w:val="bullet"/>
      <w:lvlText w:val=""/>
      <w:lvlJc w:val="left"/>
      <w:pPr>
        <w:tabs>
          <w:tab w:val="num" w:pos="4952"/>
        </w:tabs>
        <w:ind w:left="4952" w:hanging="360"/>
      </w:pPr>
      <w:rPr>
        <w:rFonts w:ascii="Wingdings" w:hAnsi="Wingdings" w:cs="Wingdings" w:hint="default"/>
      </w:rPr>
    </w:lvl>
    <w:lvl w:ilvl="6" w:tplc="04190001">
      <w:start w:val="1"/>
      <w:numFmt w:val="bullet"/>
      <w:lvlText w:val=""/>
      <w:lvlJc w:val="left"/>
      <w:pPr>
        <w:tabs>
          <w:tab w:val="num" w:pos="5672"/>
        </w:tabs>
        <w:ind w:left="5672" w:hanging="360"/>
      </w:pPr>
      <w:rPr>
        <w:rFonts w:ascii="Symbol" w:hAnsi="Symbol" w:cs="Symbol" w:hint="default"/>
      </w:rPr>
    </w:lvl>
    <w:lvl w:ilvl="7" w:tplc="04190003">
      <w:start w:val="1"/>
      <w:numFmt w:val="bullet"/>
      <w:lvlText w:val="o"/>
      <w:lvlJc w:val="left"/>
      <w:pPr>
        <w:tabs>
          <w:tab w:val="num" w:pos="6392"/>
        </w:tabs>
        <w:ind w:left="6392" w:hanging="360"/>
      </w:pPr>
      <w:rPr>
        <w:rFonts w:ascii="Courier New" w:hAnsi="Courier New" w:cs="Courier New" w:hint="default"/>
      </w:rPr>
    </w:lvl>
    <w:lvl w:ilvl="8" w:tplc="04190005">
      <w:start w:val="1"/>
      <w:numFmt w:val="bullet"/>
      <w:lvlText w:val=""/>
      <w:lvlJc w:val="left"/>
      <w:pPr>
        <w:tabs>
          <w:tab w:val="num" w:pos="7112"/>
        </w:tabs>
        <w:ind w:left="7112" w:hanging="360"/>
      </w:pPr>
      <w:rPr>
        <w:rFonts w:ascii="Wingdings" w:hAnsi="Wingdings" w:cs="Wingdings" w:hint="default"/>
      </w:rPr>
    </w:lvl>
  </w:abstractNum>
  <w:abstractNum w:abstractNumId="16" w15:restartNumberingAfterBreak="0">
    <w:nsid w:val="4AEE4EA7"/>
    <w:multiLevelType w:val="hybridMultilevel"/>
    <w:tmpl w:val="EB3AD7F4"/>
    <w:lvl w:ilvl="0" w:tplc="42C4C974">
      <w:start w:val="1"/>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D707A84"/>
    <w:multiLevelType w:val="hybridMultilevel"/>
    <w:tmpl w:val="CF2C5D20"/>
    <w:lvl w:ilvl="0" w:tplc="08BC5220">
      <w:start w:val="1"/>
      <w:numFmt w:val="decimal"/>
      <w:lvlText w:val="%1."/>
      <w:lvlJc w:val="left"/>
      <w:pPr>
        <w:tabs>
          <w:tab w:val="num" w:pos="1863"/>
        </w:tabs>
        <w:ind w:left="1863"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FB06A43"/>
    <w:multiLevelType w:val="hybridMultilevel"/>
    <w:tmpl w:val="A4F27308"/>
    <w:lvl w:ilvl="0" w:tplc="720221E8">
      <w:start w:val="16"/>
      <w:numFmt w:val="bullet"/>
      <w:lvlText w:val="-"/>
      <w:lvlJc w:val="left"/>
      <w:pPr>
        <w:tabs>
          <w:tab w:val="num" w:pos="987"/>
        </w:tabs>
        <w:ind w:left="98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77157F0"/>
    <w:multiLevelType w:val="hybridMultilevel"/>
    <w:tmpl w:val="63F4F2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9501EEB"/>
    <w:multiLevelType w:val="hybridMultilevel"/>
    <w:tmpl w:val="AF7E1EF6"/>
    <w:lvl w:ilvl="0" w:tplc="720221E8">
      <w:start w:val="16"/>
      <w:numFmt w:val="bullet"/>
      <w:lvlText w:val="-"/>
      <w:lvlJc w:val="left"/>
      <w:pPr>
        <w:tabs>
          <w:tab w:val="num" w:pos="1336"/>
        </w:tabs>
        <w:ind w:left="1336"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1" w15:restartNumberingAfterBreak="0">
    <w:nsid w:val="5BBE3F88"/>
    <w:multiLevelType w:val="hybridMultilevel"/>
    <w:tmpl w:val="F5D6B26E"/>
    <w:lvl w:ilvl="0" w:tplc="720221E8">
      <w:start w:val="16"/>
      <w:numFmt w:val="bullet"/>
      <w:lvlText w:val="-"/>
      <w:lvlJc w:val="left"/>
      <w:pPr>
        <w:tabs>
          <w:tab w:val="num" w:pos="987"/>
        </w:tabs>
        <w:ind w:left="98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E0E7F66"/>
    <w:multiLevelType w:val="hybridMultilevel"/>
    <w:tmpl w:val="9C54ED54"/>
    <w:lvl w:ilvl="0" w:tplc="720221E8">
      <w:start w:val="16"/>
      <w:numFmt w:val="bullet"/>
      <w:lvlText w:val="-"/>
      <w:lvlJc w:val="left"/>
      <w:pPr>
        <w:tabs>
          <w:tab w:val="num" w:pos="1748"/>
        </w:tabs>
        <w:ind w:left="1748" w:hanging="360"/>
      </w:pPr>
      <w:rPr>
        <w:rFonts w:ascii="Times New Roman" w:eastAsia="Times New Roman" w:hAnsi="Times New Roman" w:hint="default"/>
      </w:rPr>
    </w:lvl>
    <w:lvl w:ilvl="1" w:tplc="04190003">
      <w:start w:val="1"/>
      <w:numFmt w:val="bullet"/>
      <w:lvlText w:val="o"/>
      <w:lvlJc w:val="left"/>
      <w:pPr>
        <w:tabs>
          <w:tab w:val="num" w:pos="2120"/>
        </w:tabs>
        <w:ind w:left="2120" w:hanging="360"/>
      </w:pPr>
      <w:rPr>
        <w:rFonts w:ascii="Courier New" w:hAnsi="Courier New" w:cs="Courier New"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3" w15:restartNumberingAfterBreak="0">
    <w:nsid w:val="63D353C7"/>
    <w:multiLevelType w:val="hybridMultilevel"/>
    <w:tmpl w:val="5C3A6F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3815B74"/>
    <w:multiLevelType w:val="hybridMultilevel"/>
    <w:tmpl w:val="8C401660"/>
    <w:lvl w:ilvl="0" w:tplc="720221E8">
      <w:start w:val="16"/>
      <w:numFmt w:val="bullet"/>
      <w:lvlText w:val="-"/>
      <w:lvlJc w:val="left"/>
      <w:pPr>
        <w:tabs>
          <w:tab w:val="num" w:pos="1777"/>
        </w:tabs>
        <w:ind w:left="1777"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A432D33"/>
    <w:multiLevelType w:val="hybridMultilevel"/>
    <w:tmpl w:val="FB520C7C"/>
    <w:lvl w:ilvl="0" w:tplc="B00087EC">
      <w:start w:val="1"/>
      <w:numFmt w:val="bullet"/>
      <w:lvlText w:val="-"/>
      <w:lvlJc w:val="left"/>
      <w:pPr>
        <w:tabs>
          <w:tab w:val="num" w:pos="720"/>
        </w:tabs>
        <w:ind w:left="720" w:hanging="360"/>
      </w:pPr>
      <w:rPr>
        <w:rFonts w:ascii="Times New Roman" w:eastAsia="MS Mincho"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7D1D1E67"/>
    <w:multiLevelType w:val="hybridMultilevel"/>
    <w:tmpl w:val="2ACE761C"/>
    <w:lvl w:ilvl="0" w:tplc="EA0A39F2">
      <w:start w:val="2"/>
      <w:numFmt w:val="decimal"/>
      <w:lvlText w:val="%1."/>
      <w:lvlJc w:val="left"/>
      <w:pPr>
        <w:tabs>
          <w:tab w:val="num" w:pos="2290"/>
        </w:tabs>
        <w:ind w:left="229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7FC44CDE"/>
    <w:multiLevelType w:val="hybridMultilevel"/>
    <w:tmpl w:val="243ECA16"/>
    <w:lvl w:ilvl="0" w:tplc="3484F582">
      <w:start w:val="1"/>
      <w:numFmt w:val="decimal"/>
      <w:lvlText w:val="%1."/>
      <w:lvlJc w:val="left"/>
      <w:pPr>
        <w:tabs>
          <w:tab w:val="num" w:pos="1352"/>
        </w:tabs>
        <w:ind w:left="1352" w:hanging="360"/>
      </w:pPr>
      <w:rPr>
        <w:rFonts w:hint="default"/>
      </w:rPr>
    </w:lvl>
    <w:lvl w:ilvl="1" w:tplc="04190019">
      <w:start w:val="1"/>
      <w:numFmt w:val="lowerLetter"/>
      <w:lvlText w:val="%2."/>
      <w:lvlJc w:val="left"/>
      <w:pPr>
        <w:tabs>
          <w:tab w:val="num" w:pos="2072"/>
        </w:tabs>
        <w:ind w:left="2072" w:hanging="360"/>
      </w:pPr>
    </w:lvl>
    <w:lvl w:ilvl="2" w:tplc="0419001B">
      <w:start w:val="1"/>
      <w:numFmt w:val="lowerRoman"/>
      <w:lvlText w:val="%3."/>
      <w:lvlJc w:val="right"/>
      <w:pPr>
        <w:tabs>
          <w:tab w:val="num" w:pos="2792"/>
        </w:tabs>
        <w:ind w:left="2792" w:hanging="180"/>
      </w:pPr>
    </w:lvl>
    <w:lvl w:ilvl="3" w:tplc="0419000F">
      <w:start w:val="1"/>
      <w:numFmt w:val="decimal"/>
      <w:lvlText w:val="%4."/>
      <w:lvlJc w:val="left"/>
      <w:pPr>
        <w:tabs>
          <w:tab w:val="num" w:pos="3512"/>
        </w:tabs>
        <w:ind w:left="3512" w:hanging="360"/>
      </w:pPr>
    </w:lvl>
    <w:lvl w:ilvl="4" w:tplc="04190019">
      <w:start w:val="1"/>
      <w:numFmt w:val="lowerLetter"/>
      <w:lvlText w:val="%5."/>
      <w:lvlJc w:val="left"/>
      <w:pPr>
        <w:tabs>
          <w:tab w:val="num" w:pos="4232"/>
        </w:tabs>
        <w:ind w:left="4232" w:hanging="360"/>
      </w:pPr>
    </w:lvl>
    <w:lvl w:ilvl="5" w:tplc="0419001B">
      <w:start w:val="1"/>
      <w:numFmt w:val="lowerRoman"/>
      <w:lvlText w:val="%6."/>
      <w:lvlJc w:val="right"/>
      <w:pPr>
        <w:tabs>
          <w:tab w:val="num" w:pos="4952"/>
        </w:tabs>
        <w:ind w:left="4952" w:hanging="180"/>
      </w:pPr>
    </w:lvl>
    <w:lvl w:ilvl="6" w:tplc="0419000F">
      <w:start w:val="1"/>
      <w:numFmt w:val="decimal"/>
      <w:lvlText w:val="%7."/>
      <w:lvlJc w:val="left"/>
      <w:pPr>
        <w:tabs>
          <w:tab w:val="num" w:pos="5672"/>
        </w:tabs>
        <w:ind w:left="5672" w:hanging="360"/>
      </w:pPr>
    </w:lvl>
    <w:lvl w:ilvl="7" w:tplc="04190019">
      <w:start w:val="1"/>
      <w:numFmt w:val="lowerLetter"/>
      <w:lvlText w:val="%8."/>
      <w:lvlJc w:val="left"/>
      <w:pPr>
        <w:tabs>
          <w:tab w:val="num" w:pos="6392"/>
        </w:tabs>
        <w:ind w:left="6392" w:hanging="360"/>
      </w:pPr>
    </w:lvl>
    <w:lvl w:ilvl="8" w:tplc="0419001B">
      <w:start w:val="1"/>
      <w:numFmt w:val="lowerRoman"/>
      <w:lvlText w:val="%9."/>
      <w:lvlJc w:val="right"/>
      <w:pPr>
        <w:tabs>
          <w:tab w:val="num" w:pos="7112"/>
        </w:tabs>
        <w:ind w:left="7112" w:hanging="180"/>
      </w:pPr>
    </w:lvl>
  </w:abstractNum>
  <w:num w:numId="1">
    <w:abstractNumId w:val="16"/>
  </w:num>
  <w:num w:numId="2">
    <w:abstractNumId w:val="25"/>
  </w:num>
  <w:num w:numId="3">
    <w:abstractNumId w:val="5"/>
  </w:num>
  <w:num w:numId="4">
    <w:abstractNumId w:val="19"/>
  </w:num>
  <w:num w:numId="5">
    <w:abstractNumId w:val="12"/>
  </w:num>
  <w:num w:numId="6">
    <w:abstractNumId w:val="14"/>
  </w:num>
  <w:num w:numId="7">
    <w:abstractNumId w:val="2"/>
  </w:num>
  <w:num w:numId="8">
    <w:abstractNumId w:val="27"/>
  </w:num>
  <w:num w:numId="9">
    <w:abstractNumId w:val="15"/>
  </w:num>
  <w:num w:numId="10">
    <w:abstractNumId w:val="0"/>
  </w:num>
  <w:num w:numId="11">
    <w:abstractNumId w:val="26"/>
  </w:num>
  <w:num w:numId="12">
    <w:abstractNumId w:val="1"/>
  </w:num>
  <w:num w:numId="13">
    <w:abstractNumId w:val="17"/>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24"/>
  </w:num>
  <w:num w:numId="18">
    <w:abstractNumId w:val="21"/>
  </w:num>
  <w:num w:numId="19">
    <w:abstractNumId w:val="7"/>
  </w:num>
  <w:num w:numId="20">
    <w:abstractNumId w:val="11"/>
  </w:num>
  <w:num w:numId="21">
    <w:abstractNumId w:val="9"/>
  </w:num>
  <w:num w:numId="22">
    <w:abstractNumId w:val="18"/>
  </w:num>
  <w:num w:numId="23">
    <w:abstractNumId w:val="22"/>
  </w:num>
  <w:num w:numId="24">
    <w:abstractNumId w:val="8"/>
  </w:num>
  <w:num w:numId="25">
    <w:abstractNumId w:val="23"/>
  </w:num>
  <w:num w:numId="26">
    <w:abstractNumId w:val="6"/>
  </w:num>
  <w:num w:numId="27">
    <w:abstractNumId w:val="13"/>
  </w:num>
  <w:num w:numId="28">
    <w:abstractNumId w:val="1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doNotTrackMoves/>
  <w:defaultTabStop w:val="567"/>
  <w:hyphenationZone w:val="357"/>
  <w:doNotHyphenateCaps/>
  <w:drawingGridHorizontalSpacing w:val="28"/>
  <w:drawingGridVerticalSpacing w:val="28"/>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C93"/>
    <w:rsid w:val="000026BB"/>
    <w:rsid w:val="000054DA"/>
    <w:rsid w:val="00006EDB"/>
    <w:rsid w:val="000125F4"/>
    <w:rsid w:val="0001620D"/>
    <w:rsid w:val="0001745E"/>
    <w:rsid w:val="00024AB0"/>
    <w:rsid w:val="00026A36"/>
    <w:rsid w:val="0002738F"/>
    <w:rsid w:val="00034439"/>
    <w:rsid w:val="00037F01"/>
    <w:rsid w:val="00044DEE"/>
    <w:rsid w:val="00044ED5"/>
    <w:rsid w:val="00044FCD"/>
    <w:rsid w:val="0005337C"/>
    <w:rsid w:val="000600B5"/>
    <w:rsid w:val="000605BC"/>
    <w:rsid w:val="0006125A"/>
    <w:rsid w:val="00062440"/>
    <w:rsid w:val="0006300A"/>
    <w:rsid w:val="000642E0"/>
    <w:rsid w:val="00064F2D"/>
    <w:rsid w:val="00065534"/>
    <w:rsid w:val="00066170"/>
    <w:rsid w:val="00066E45"/>
    <w:rsid w:val="00071464"/>
    <w:rsid w:val="00072AC6"/>
    <w:rsid w:val="0007386A"/>
    <w:rsid w:val="00074436"/>
    <w:rsid w:val="00075C79"/>
    <w:rsid w:val="00077287"/>
    <w:rsid w:val="000866A3"/>
    <w:rsid w:val="000911F0"/>
    <w:rsid w:val="000938EE"/>
    <w:rsid w:val="00093913"/>
    <w:rsid w:val="00097014"/>
    <w:rsid w:val="000A0946"/>
    <w:rsid w:val="000B00A2"/>
    <w:rsid w:val="000B03F5"/>
    <w:rsid w:val="000B2103"/>
    <w:rsid w:val="000B61E8"/>
    <w:rsid w:val="000B7707"/>
    <w:rsid w:val="000C1282"/>
    <w:rsid w:val="000C1330"/>
    <w:rsid w:val="000D2422"/>
    <w:rsid w:val="000D4583"/>
    <w:rsid w:val="000D7D78"/>
    <w:rsid w:val="000E126B"/>
    <w:rsid w:val="000E7FBF"/>
    <w:rsid w:val="000F4EF6"/>
    <w:rsid w:val="00100BA0"/>
    <w:rsid w:val="00100C7F"/>
    <w:rsid w:val="00107035"/>
    <w:rsid w:val="00114CAD"/>
    <w:rsid w:val="00120A19"/>
    <w:rsid w:val="00121925"/>
    <w:rsid w:val="00121DF2"/>
    <w:rsid w:val="0012303C"/>
    <w:rsid w:val="00123530"/>
    <w:rsid w:val="00131092"/>
    <w:rsid w:val="001318AC"/>
    <w:rsid w:val="0013226A"/>
    <w:rsid w:val="001335C6"/>
    <w:rsid w:val="001337BC"/>
    <w:rsid w:val="00135EE1"/>
    <w:rsid w:val="00137358"/>
    <w:rsid w:val="00140E85"/>
    <w:rsid w:val="0014126D"/>
    <w:rsid w:val="0014283F"/>
    <w:rsid w:val="00142E4E"/>
    <w:rsid w:val="00143626"/>
    <w:rsid w:val="00146175"/>
    <w:rsid w:val="001507D2"/>
    <w:rsid w:val="00150E26"/>
    <w:rsid w:val="0015120B"/>
    <w:rsid w:val="00151D33"/>
    <w:rsid w:val="001554CC"/>
    <w:rsid w:val="00157731"/>
    <w:rsid w:val="001605CF"/>
    <w:rsid w:val="001616B5"/>
    <w:rsid w:val="00162C3E"/>
    <w:rsid w:val="00163135"/>
    <w:rsid w:val="00166B52"/>
    <w:rsid w:val="00172B68"/>
    <w:rsid w:val="001759CC"/>
    <w:rsid w:val="0017723B"/>
    <w:rsid w:val="0018455D"/>
    <w:rsid w:val="001974FD"/>
    <w:rsid w:val="001A74CD"/>
    <w:rsid w:val="001A7643"/>
    <w:rsid w:val="001B150B"/>
    <w:rsid w:val="001B2290"/>
    <w:rsid w:val="001B243F"/>
    <w:rsid w:val="001B3859"/>
    <w:rsid w:val="001B3A94"/>
    <w:rsid w:val="001B763A"/>
    <w:rsid w:val="001C21E7"/>
    <w:rsid w:val="001C2D74"/>
    <w:rsid w:val="001C3EF8"/>
    <w:rsid w:val="001C532F"/>
    <w:rsid w:val="001D4741"/>
    <w:rsid w:val="001D521E"/>
    <w:rsid w:val="001D7E0B"/>
    <w:rsid w:val="001E329B"/>
    <w:rsid w:val="001F0C2F"/>
    <w:rsid w:val="001F1447"/>
    <w:rsid w:val="001F4F00"/>
    <w:rsid w:val="001F678E"/>
    <w:rsid w:val="001F767D"/>
    <w:rsid w:val="00202E0D"/>
    <w:rsid w:val="00203A3A"/>
    <w:rsid w:val="00205823"/>
    <w:rsid w:val="002067F1"/>
    <w:rsid w:val="00214329"/>
    <w:rsid w:val="002155B7"/>
    <w:rsid w:val="002155FC"/>
    <w:rsid w:val="00217257"/>
    <w:rsid w:val="00220DA1"/>
    <w:rsid w:val="00221444"/>
    <w:rsid w:val="002229B2"/>
    <w:rsid w:val="00222F78"/>
    <w:rsid w:val="00224905"/>
    <w:rsid w:val="002301A2"/>
    <w:rsid w:val="00231469"/>
    <w:rsid w:val="002348D3"/>
    <w:rsid w:val="002428CD"/>
    <w:rsid w:val="00245633"/>
    <w:rsid w:val="00250DB5"/>
    <w:rsid w:val="0026274E"/>
    <w:rsid w:val="00273B61"/>
    <w:rsid w:val="002767D0"/>
    <w:rsid w:val="00276A4E"/>
    <w:rsid w:val="00277C52"/>
    <w:rsid w:val="002805F8"/>
    <w:rsid w:val="002822E9"/>
    <w:rsid w:val="00282D0C"/>
    <w:rsid w:val="0028380A"/>
    <w:rsid w:val="002851E9"/>
    <w:rsid w:val="00297495"/>
    <w:rsid w:val="002A0769"/>
    <w:rsid w:val="002A2725"/>
    <w:rsid w:val="002A3F6C"/>
    <w:rsid w:val="002A7651"/>
    <w:rsid w:val="002B0197"/>
    <w:rsid w:val="002B5769"/>
    <w:rsid w:val="002B7822"/>
    <w:rsid w:val="002C0304"/>
    <w:rsid w:val="002C2DEA"/>
    <w:rsid w:val="002C3B3A"/>
    <w:rsid w:val="002C3D16"/>
    <w:rsid w:val="002C6D25"/>
    <w:rsid w:val="002D391B"/>
    <w:rsid w:val="002D4F76"/>
    <w:rsid w:val="002D6C1B"/>
    <w:rsid w:val="002D6C88"/>
    <w:rsid w:val="002D6F9D"/>
    <w:rsid w:val="002E06FB"/>
    <w:rsid w:val="002E456D"/>
    <w:rsid w:val="002E5EAC"/>
    <w:rsid w:val="002F2F57"/>
    <w:rsid w:val="002F4375"/>
    <w:rsid w:val="002F7EB6"/>
    <w:rsid w:val="0030377A"/>
    <w:rsid w:val="00303CBB"/>
    <w:rsid w:val="00304086"/>
    <w:rsid w:val="00307F3F"/>
    <w:rsid w:val="0031406F"/>
    <w:rsid w:val="00314D7D"/>
    <w:rsid w:val="00323F00"/>
    <w:rsid w:val="00327B57"/>
    <w:rsid w:val="003310DF"/>
    <w:rsid w:val="0034128C"/>
    <w:rsid w:val="00345CFD"/>
    <w:rsid w:val="00346629"/>
    <w:rsid w:val="00347B55"/>
    <w:rsid w:val="00347F0E"/>
    <w:rsid w:val="0035218A"/>
    <w:rsid w:val="00353588"/>
    <w:rsid w:val="003545BA"/>
    <w:rsid w:val="00360326"/>
    <w:rsid w:val="00366D59"/>
    <w:rsid w:val="0037435D"/>
    <w:rsid w:val="00375BC0"/>
    <w:rsid w:val="00375DC9"/>
    <w:rsid w:val="0037769A"/>
    <w:rsid w:val="003816A9"/>
    <w:rsid w:val="003828A9"/>
    <w:rsid w:val="003915EF"/>
    <w:rsid w:val="00391675"/>
    <w:rsid w:val="00393C8C"/>
    <w:rsid w:val="00394678"/>
    <w:rsid w:val="003A06C3"/>
    <w:rsid w:val="003A0892"/>
    <w:rsid w:val="003A26D9"/>
    <w:rsid w:val="003A35EA"/>
    <w:rsid w:val="003A460E"/>
    <w:rsid w:val="003A511D"/>
    <w:rsid w:val="003A5949"/>
    <w:rsid w:val="003A6433"/>
    <w:rsid w:val="003A6638"/>
    <w:rsid w:val="003B028B"/>
    <w:rsid w:val="003B7F28"/>
    <w:rsid w:val="003C27FA"/>
    <w:rsid w:val="003C41A5"/>
    <w:rsid w:val="003C43D5"/>
    <w:rsid w:val="003C6225"/>
    <w:rsid w:val="003C7B99"/>
    <w:rsid w:val="003D30B2"/>
    <w:rsid w:val="003D5049"/>
    <w:rsid w:val="003E0485"/>
    <w:rsid w:val="003E18FA"/>
    <w:rsid w:val="003E3FCE"/>
    <w:rsid w:val="003E51CC"/>
    <w:rsid w:val="003E6037"/>
    <w:rsid w:val="003E6A6E"/>
    <w:rsid w:val="003E7CFA"/>
    <w:rsid w:val="003F1179"/>
    <w:rsid w:val="003F169F"/>
    <w:rsid w:val="003F58B5"/>
    <w:rsid w:val="003F6EF4"/>
    <w:rsid w:val="003F70AE"/>
    <w:rsid w:val="003F77F4"/>
    <w:rsid w:val="00400E36"/>
    <w:rsid w:val="00402A48"/>
    <w:rsid w:val="004037D7"/>
    <w:rsid w:val="00404AAA"/>
    <w:rsid w:val="004068AD"/>
    <w:rsid w:val="00412500"/>
    <w:rsid w:val="004128C6"/>
    <w:rsid w:val="00431FE7"/>
    <w:rsid w:val="004342E9"/>
    <w:rsid w:val="00436641"/>
    <w:rsid w:val="00436B45"/>
    <w:rsid w:val="00445CCF"/>
    <w:rsid w:val="004605E3"/>
    <w:rsid w:val="00460652"/>
    <w:rsid w:val="00460BAD"/>
    <w:rsid w:val="00460BFD"/>
    <w:rsid w:val="00464CFC"/>
    <w:rsid w:val="00466A29"/>
    <w:rsid w:val="00466CF0"/>
    <w:rsid w:val="004741B3"/>
    <w:rsid w:val="00487764"/>
    <w:rsid w:val="004907DC"/>
    <w:rsid w:val="00492CD8"/>
    <w:rsid w:val="00495B54"/>
    <w:rsid w:val="004A057B"/>
    <w:rsid w:val="004A0806"/>
    <w:rsid w:val="004A4915"/>
    <w:rsid w:val="004A4BDF"/>
    <w:rsid w:val="004A7CE6"/>
    <w:rsid w:val="004B11E0"/>
    <w:rsid w:val="004B446A"/>
    <w:rsid w:val="004B58D0"/>
    <w:rsid w:val="004B6F10"/>
    <w:rsid w:val="004B7AD0"/>
    <w:rsid w:val="004C371A"/>
    <w:rsid w:val="004C5B2D"/>
    <w:rsid w:val="004C7D1B"/>
    <w:rsid w:val="004D3D57"/>
    <w:rsid w:val="004D3FFF"/>
    <w:rsid w:val="004E0113"/>
    <w:rsid w:val="004E1333"/>
    <w:rsid w:val="004E257A"/>
    <w:rsid w:val="004E264D"/>
    <w:rsid w:val="004E2743"/>
    <w:rsid w:val="004E2EC0"/>
    <w:rsid w:val="004F4046"/>
    <w:rsid w:val="004F6F6E"/>
    <w:rsid w:val="005001FA"/>
    <w:rsid w:val="00502034"/>
    <w:rsid w:val="00503DA3"/>
    <w:rsid w:val="00504D13"/>
    <w:rsid w:val="00511EC8"/>
    <w:rsid w:val="005132EC"/>
    <w:rsid w:val="0051466C"/>
    <w:rsid w:val="00515717"/>
    <w:rsid w:val="00524EDB"/>
    <w:rsid w:val="005250F6"/>
    <w:rsid w:val="005259E3"/>
    <w:rsid w:val="00532A07"/>
    <w:rsid w:val="00533CA6"/>
    <w:rsid w:val="00534398"/>
    <w:rsid w:val="005343E2"/>
    <w:rsid w:val="005346CB"/>
    <w:rsid w:val="005355F6"/>
    <w:rsid w:val="005358AE"/>
    <w:rsid w:val="00537085"/>
    <w:rsid w:val="00541807"/>
    <w:rsid w:val="00543FF9"/>
    <w:rsid w:val="00546DD5"/>
    <w:rsid w:val="00547D75"/>
    <w:rsid w:val="005501D3"/>
    <w:rsid w:val="00552A58"/>
    <w:rsid w:val="00552C4C"/>
    <w:rsid w:val="00552FFF"/>
    <w:rsid w:val="005546E8"/>
    <w:rsid w:val="00554760"/>
    <w:rsid w:val="0055566C"/>
    <w:rsid w:val="0056072F"/>
    <w:rsid w:val="005622CA"/>
    <w:rsid w:val="00570A14"/>
    <w:rsid w:val="00571A29"/>
    <w:rsid w:val="00574FCB"/>
    <w:rsid w:val="005764FF"/>
    <w:rsid w:val="00580AD0"/>
    <w:rsid w:val="005860F2"/>
    <w:rsid w:val="00586A15"/>
    <w:rsid w:val="005954FA"/>
    <w:rsid w:val="00596850"/>
    <w:rsid w:val="00597240"/>
    <w:rsid w:val="00597502"/>
    <w:rsid w:val="005A13C9"/>
    <w:rsid w:val="005A1EC3"/>
    <w:rsid w:val="005A515B"/>
    <w:rsid w:val="005A52C1"/>
    <w:rsid w:val="005A552E"/>
    <w:rsid w:val="005B5C99"/>
    <w:rsid w:val="005B6174"/>
    <w:rsid w:val="005B78EF"/>
    <w:rsid w:val="005C5DDB"/>
    <w:rsid w:val="005D2BA9"/>
    <w:rsid w:val="005D40F3"/>
    <w:rsid w:val="005D4C77"/>
    <w:rsid w:val="005E0451"/>
    <w:rsid w:val="005E14B1"/>
    <w:rsid w:val="005E1A27"/>
    <w:rsid w:val="005E27B2"/>
    <w:rsid w:val="005F05D3"/>
    <w:rsid w:val="005F1096"/>
    <w:rsid w:val="005F4BF1"/>
    <w:rsid w:val="00602FEE"/>
    <w:rsid w:val="00603F58"/>
    <w:rsid w:val="00614112"/>
    <w:rsid w:val="00614836"/>
    <w:rsid w:val="00614C6D"/>
    <w:rsid w:val="0061540E"/>
    <w:rsid w:val="0062128A"/>
    <w:rsid w:val="00621FC7"/>
    <w:rsid w:val="00625088"/>
    <w:rsid w:val="006253BE"/>
    <w:rsid w:val="0062757F"/>
    <w:rsid w:val="00642DCD"/>
    <w:rsid w:val="00643499"/>
    <w:rsid w:val="0064484E"/>
    <w:rsid w:val="0064512D"/>
    <w:rsid w:val="0064628E"/>
    <w:rsid w:val="00651A65"/>
    <w:rsid w:val="00653AA9"/>
    <w:rsid w:val="00657BFE"/>
    <w:rsid w:val="006600CF"/>
    <w:rsid w:val="00660DD8"/>
    <w:rsid w:val="00665880"/>
    <w:rsid w:val="006658F2"/>
    <w:rsid w:val="006748E0"/>
    <w:rsid w:val="00674DA0"/>
    <w:rsid w:val="00683D6C"/>
    <w:rsid w:val="00691656"/>
    <w:rsid w:val="006A3EE0"/>
    <w:rsid w:val="006A3FD7"/>
    <w:rsid w:val="006A716A"/>
    <w:rsid w:val="006A72A7"/>
    <w:rsid w:val="006B1129"/>
    <w:rsid w:val="006B23BC"/>
    <w:rsid w:val="006B3F4E"/>
    <w:rsid w:val="006B4BBB"/>
    <w:rsid w:val="006B4C02"/>
    <w:rsid w:val="006C7C43"/>
    <w:rsid w:val="006C7F7B"/>
    <w:rsid w:val="006D239A"/>
    <w:rsid w:val="006E2125"/>
    <w:rsid w:val="006E63B4"/>
    <w:rsid w:val="006F010C"/>
    <w:rsid w:val="006F18DD"/>
    <w:rsid w:val="006F769A"/>
    <w:rsid w:val="00702FA6"/>
    <w:rsid w:val="00706A24"/>
    <w:rsid w:val="00706E6A"/>
    <w:rsid w:val="00707831"/>
    <w:rsid w:val="00713B90"/>
    <w:rsid w:val="007148FB"/>
    <w:rsid w:val="00725A0B"/>
    <w:rsid w:val="00727666"/>
    <w:rsid w:val="00732B4C"/>
    <w:rsid w:val="00733D1A"/>
    <w:rsid w:val="00736553"/>
    <w:rsid w:val="007407E8"/>
    <w:rsid w:val="00741789"/>
    <w:rsid w:val="00742736"/>
    <w:rsid w:val="00742FE3"/>
    <w:rsid w:val="00745026"/>
    <w:rsid w:val="00746B2C"/>
    <w:rsid w:val="00747A48"/>
    <w:rsid w:val="00752FC8"/>
    <w:rsid w:val="00753FB1"/>
    <w:rsid w:val="007546B5"/>
    <w:rsid w:val="00761E16"/>
    <w:rsid w:val="0076596F"/>
    <w:rsid w:val="0076684D"/>
    <w:rsid w:val="00770F13"/>
    <w:rsid w:val="007733CC"/>
    <w:rsid w:val="007749E8"/>
    <w:rsid w:val="00780994"/>
    <w:rsid w:val="00780C95"/>
    <w:rsid w:val="007838BA"/>
    <w:rsid w:val="00793695"/>
    <w:rsid w:val="00793E1B"/>
    <w:rsid w:val="00797D5D"/>
    <w:rsid w:val="007A36D7"/>
    <w:rsid w:val="007A57FD"/>
    <w:rsid w:val="007A68D0"/>
    <w:rsid w:val="007B0236"/>
    <w:rsid w:val="007B116C"/>
    <w:rsid w:val="007C178F"/>
    <w:rsid w:val="007C1BFB"/>
    <w:rsid w:val="007C7E47"/>
    <w:rsid w:val="007D3660"/>
    <w:rsid w:val="007E0A4B"/>
    <w:rsid w:val="007E12F6"/>
    <w:rsid w:val="007E5ABF"/>
    <w:rsid w:val="007E665C"/>
    <w:rsid w:val="007E6A4E"/>
    <w:rsid w:val="007E6C1E"/>
    <w:rsid w:val="007F0AA7"/>
    <w:rsid w:val="007F1207"/>
    <w:rsid w:val="007F174D"/>
    <w:rsid w:val="007F4CD4"/>
    <w:rsid w:val="007F7184"/>
    <w:rsid w:val="00805758"/>
    <w:rsid w:val="00810FA7"/>
    <w:rsid w:val="00821EDB"/>
    <w:rsid w:val="008225E8"/>
    <w:rsid w:val="00823422"/>
    <w:rsid w:val="0083029F"/>
    <w:rsid w:val="00832EF1"/>
    <w:rsid w:val="00836131"/>
    <w:rsid w:val="00840855"/>
    <w:rsid w:val="00843FE5"/>
    <w:rsid w:val="00851A78"/>
    <w:rsid w:val="008523DC"/>
    <w:rsid w:val="00862419"/>
    <w:rsid w:val="00863710"/>
    <w:rsid w:val="00864F90"/>
    <w:rsid w:val="00865EE1"/>
    <w:rsid w:val="00871908"/>
    <w:rsid w:val="0087252F"/>
    <w:rsid w:val="008739B4"/>
    <w:rsid w:val="00880C76"/>
    <w:rsid w:val="00881497"/>
    <w:rsid w:val="00883A6A"/>
    <w:rsid w:val="00891315"/>
    <w:rsid w:val="00891D6B"/>
    <w:rsid w:val="00892154"/>
    <w:rsid w:val="00895E0D"/>
    <w:rsid w:val="00896342"/>
    <w:rsid w:val="008A1EC7"/>
    <w:rsid w:val="008A4AC0"/>
    <w:rsid w:val="008A516A"/>
    <w:rsid w:val="008B0851"/>
    <w:rsid w:val="008B768E"/>
    <w:rsid w:val="008B76AC"/>
    <w:rsid w:val="008C7038"/>
    <w:rsid w:val="008D1313"/>
    <w:rsid w:val="008D58C4"/>
    <w:rsid w:val="008D69CB"/>
    <w:rsid w:val="008E068E"/>
    <w:rsid w:val="008E2CB4"/>
    <w:rsid w:val="008E495D"/>
    <w:rsid w:val="008F35E4"/>
    <w:rsid w:val="008F4CED"/>
    <w:rsid w:val="00901FB7"/>
    <w:rsid w:val="00906742"/>
    <w:rsid w:val="00913CB0"/>
    <w:rsid w:val="0091577F"/>
    <w:rsid w:val="00916D1C"/>
    <w:rsid w:val="0092323F"/>
    <w:rsid w:val="009234BC"/>
    <w:rsid w:val="00924395"/>
    <w:rsid w:val="00924F58"/>
    <w:rsid w:val="00927122"/>
    <w:rsid w:val="00940072"/>
    <w:rsid w:val="00942C12"/>
    <w:rsid w:val="00942EF5"/>
    <w:rsid w:val="00945BE0"/>
    <w:rsid w:val="009465B1"/>
    <w:rsid w:val="009522E1"/>
    <w:rsid w:val="009535F8"/>
    <w:rsid w:val="00954D5A"/>
    <w:rsid w:val="009602EA"/>
    <w:rsid w:val="0096258B"/>
    <w:rsid w:val="00963A14"/>
    <w:rsid w:val="00964F8F"/>
    <w:rsid w:val="00972E95"/>
    <w:rsid w:val="0097368E"/>
    <w:rsid w:val="00982732"/>
    <w:rsid w:val="00984144"/>
    <w:rsid w:val="0099539D"/>
    <w:rsid w:val="00996E04"/>
    <w:rsid w:val="009A1399"/>
    <w:rsid w:val="009A20A4"/>
    <w:rsid w:val="009A25AF"/>
    <w:rsid w:val="009A2CB8"/>
    <w:rsid w:val="009A38FF"/>
    <w:rsid w:val="009A70F0"/>
    <w:rsid w:val="009A7BC0"/>
    <w:rsid w:val="009B1281"/>
    <w:rsid w:val="009C0BC7"/>
    <w:rsid w:val="009C0CFE"/>
    <w:rsid w:val="009C6E12"/>
    <w:rsid w:val="009D217D"/>
    <w:rsid w:val="009D5304"/>
    <w:rsid w:val="009D5CDD"/>
    <w:rsid w:val="009E2928"/>
    <w:rsid w:val="009E4F0C"/>
    <w:rsid w:val="009F10BD"/>
    <w:rsid w:val="009F37D5"/>
    <w:rsid w:val="00A0218A"/>
    <w:rsid w:val="00A023C0"/>
    <w:rsid w:val="00A14334"/>
    <w:rsid w:val="00A174B8"/>
    <w:rsid w:val="00A21618"/>
    <w:rsid w:val="00A218B5"/>
    <w:rsid w:val="00A40FA3"/>
    <w:rsid w:val="00A415BD"/>
    <w:rsid w:val="00A506A6"/>
    <w:rsid w:val="00A50BE4"/>
    <w:rsid w:val="00A566E3"/>
    <w:rsid w:val="00A56E63"/>
    <w:rsid w:val="00A60237"/>
    <w:rsid w:val="00A61E2D"/>
    <w:rsid w:val="00A6391E"/>
    <w:rsid w:val="00A70175"/>
    <w:rsid w:val="00A71000"/>
    <w:rsid w:val="00A71A5B"/>
    <w:rsid w:val="00A74C93"/>
    <w:rsid w:val="00A87CA7"/>
    <w:rsid w:val="00A96743"/>
    <w:rsid w:val="00AA63FA"/>
    <w:rsid w:val="00AB6050"/>
    <w:rsid w:val="00AC5026"/>
    <w:rsid w:val="00AC50F4"/>
    <w:rsid w:val="00AC7275"/>
    <w:rsid w:val="00AD1AFC"/>
    <w:rsid w:val="00AD1C82"/>
    <w:rsid w:val="00AD21A7"/>
    <w:rsid w:val="00AD4A51"/>
    <w:rsid w:val="00AE093D"/>
    <w:rsid w:val="00AE14D3"/>
    <w:rsid w:val="00AE243A"/>
    <w:rsid w:val="00AE7EA6"/>
    <w:rsid w:val="00AF2F3C"/>
    <w:rsid w:val="00AF3D30"/>
    <w:rsid w:val="00AF63F2"/>
    <w:rsid w:val="00AF65CB"/>
    <w:rsid w:val="00AF7CC7"/>
    <w:rsid w:val="00B00D11"/>
    <w:rsid w:val="00B0242C"/>
    <w:rsid w:val="00B02D2A"/>
    <w:rsid w:val="00B0474F"/>
    <w:rsid w:val="00B04E66"/>
    <w:rsid w:val="00B06D08"/>
    <w:rsid w:val="00B07BBC"/>
    <w:rsid w:val="00B20570"/>
    <w:rsid w:val="00B249EA"/>
    <w:rsid w:val="00B30E3B"/>
    <w:rsid w:val="00B336DE"/>
    <w:rsid w:val="00B3404C"/>
    <w:rsid w:val="00B35454"/>
    <w:rsid w:val="00B4139C"/>
    <w:rsid w:val="00B447D0"/>
    <w:rsid w:val="00B44F1F"/>
    <w:rsid w:val="00B52818"/>
    <w:rsid w:val="00B53EED"/>
    <w:rsid w:val="00B569B7"/>
    <w:rsid w:val="00B60B16"/>
    <w:rsid w:val="00B7324A"/>
    <w:rsid w:val="00B75380"/>
    <w:rsid w:val="00B77861"/>
    <w:rsid w:val="00B81671"/>
    <w:rsid w:val="00B82559"/>
    <w:rsid w:val="00B85B78"/>
    <w:rsid w:val="00B922F5"/>
    <w:rsid w:val="00B952AE"/>
    <w:rsid w:val="00B9563F"/>
    <w:rsid w:val="00B9664E"/>
    <w:rsid w:val="00B97025"/>
    <w:rsid w:val="00B97D6A"/>
    <w:rsid w:val="00BA6FC4"/>
    <w:rsid w:val="00BB242A"/>
    <w:rsid w:val="00BB2710"/>
    <w:rsid w:val="00BB3D01"/>
    <w:rsid w:val="00BB4A36"/>
    <w:rsid w:val="00BC336C"/>
    <w:rsid w:val="00BD3A44"/>
    <w:rsid w:val="00BE1142"/>
    <w:rsid w:val="00BE2C51"/>
    <w:rsid w:val="00BE5E9A"/>
    <w:rsid w:val="00BE615B"/>
    <w:rsid w:val="00BE6836"/>
    <w:rsid w:val="00BF0ECE"/>
    <w:rsid w:val="00BF4CCE"/>
    <w:rsid w:val="00C00107"/>
    <w:rsid w:val="00C004E8"/>
    <w:rsid w:val="00C037B2"/>
    <w:rsid w:val="00C03F0F"/>
    <w:rsid w:val="00C07D4A"/>
    <w:rsid w:val="00C1192B"/>
    <w:rsid w:val="00C1623B"/>
    <w:rsid w:val="00C166B4"/>
    <w:rsid w:val="00C23E99"/>
    <w:rsid w:val="00C26171"/>
    <w:rsid w:val="00C3161D"/>
    <w:rsid w:val="00C33096"/>
    <w:rsid w:val="00C34BFC"/>
    <w:rsid w:val="00C35FEC"/>
    <w:rsid w:val="00C43E9A"/>
    <w:rsid w:val="00C45916"/>
    <w:rsid w:val="00C6229E"/>
    <w:rsid w:val="00C701CA"/>
    <w:rsid w:val="00C77319"/>
    <w:rsid w:val="00C80758"/>
    <w:rsid w:val="00C80D2B"/>
    <w:rsid w:val="00C852D4"/>
    <w:rsid w:val="00C90EC7"/>
    <w:rsid w:val="00C965C4"/>
    <w:rsid w:val="00CA34C2"/>
    <w:rsid w:val="00CA5DE1"/>
    <w:rsid w:val="00CA622A"/>
    <w:rsid w:val="00CB4085"/>
    <w:rsid w:val="00CC0A93"/>
    <w:rsid w:val="00CC0F85"/>
    <w:rsid w:val="00CC572B"/>
    <w:rsid w:val="00CC5C8C"/>
    <w:rsid w:val="00CD3C05"/>
    <w:rsid w:val="00CE0B0D"/>
    <w:rsid w:val="00CE2071"/>
    <w:rsid w:val="00CE7B48"/>
    <w:rsid w:val="00D00FDD"/>
    <w:rsid w:val="00D102E4"/>
    <w:rsid w:val="00D10B55"/>
    <w:rsid w:val="00D115D5"/>
    <w:rsid w:val="00D151BF"/>
    <w:rsid w:val="00D16B90"/>
    <w:rsid w:val="00D259E3"/>
    <w:rsid w:val="00D32894"/>
    <w:rsid w:val="00D33AE9"/>
    <w:rsid w:val="00D40846"/>
    <w:rsid w:val="00D446D7"/>
    <w:rsid w:val="00D4491E"/>
    <w:rsid w:val="00D4612A"/>
    <w:rsid w:val="00D517C9"/>
    <w:rsid w:val="00D52BD2"/>
    <w:rsid w:val="00D54995"/>
    <w:rsid w:val="00D54D9C"/>
    <w:rsid w:val="00D56A65"/>
    <w:rsid w:val="00D56B07"/>
    <w:rsid w:val="00D617D1"/>
    <w:rsid w:val="00D62929"/>
    <w:rsid w:val="00D63317"/>
    <w:rsid w:val="00D706C6"/>
    <w:rsid w:val="00D8165D"/>
    <w:rsid w:val="00D81670"/>
    <w:rsid w:val="00D83FC1"/>
    <w:rsid w:val="00D85C08"/>
    <w:rsid w:val="00D87EA9"/>
    <w:rsid w:val="00D87F9C"/>
    <w:rsid w:val="00D9383B"/>
    <w:rsid w:val="00D942C6"/>
    <w:rsid w:val="00D97D7F"/>
    <w:rsid w:val="00DA0848"/>
    <w:rsid w:val="00DA613D"/>
    <w:rsid w:val="00DA7494"/>
    <w:rsid w:val="00DA7957"/>
    <w:rsid w:val="00DC06CF"/>
    <w:rsid w:val="00DC19E8"/>
    <w:rsid w:val="00DC1AB7"/>
    <w:rsid w:val="00DC22F1"/>
    <w:rsid w:val="00DC3A7A"/>
    <w:rsid w:val="00DC442F"/>
    <w:rsid w:val="00DC7BF1"/>
    <w:rsid w:val="00DD10D9"/>
    <w:rsid w:val="00DD4E4D"/>
    <w:rsid w:val="00DE1EC1"/>
    <w:rsid w:val="00DE2871"/>
    <w:rsid w:val="00DE72ED"/>
    <w:rsid w:val="00DF2712"/>
    <w:rsid w:val="00DF3993"/>
    <w:rsid w:val="00E00BAF"/>
    <w:rsid w:val="00E0148B"/>
    <w:rsid w:val="00E055E1"/>
    <w:rsid w:val="00E072D6"/>
    <w:rsid w:val="00E1577F"/>
    <w:rsid w:val="00E15A52"/>
    <w:rsid w:val="00E15ED0"/>
    <w:rsid w:val="00E232F0"/>
    <w:rsid w:val="00E27AC3"/>
    <w:rsid w:val="00E3060A"/>
    <w:rsid w:val="00E33EA9"/>
    <w:rsid w:val="00E3452D"/>
    <w:rsid w:val="00E4548D"/>
    <w:rsid w:val="00E515B8"/>
    <w:rsid w:val="00E52BF4"/>
    <w:rsid w:val="00E5392D"/>
    <w:rsid w:val="00E57633"/>
    <w:rsid w:val="00E57D93"/>
    <w:rsid w:val="00E65030"/>
    <w:rsid w:val="00E66610"/>
    <w:rsid w:val="00E74427"/>
    <w:rsid w:val="00E76E31"/>
    <w:rsid w:val="00E802E1"/>
    <w:rsid w:val="00E8567F"/>
    <w:rsid w:val="00E85D0E"/>
    <w:rsid w:val="00E93BE1"/>
    <w:rsid w:val="00EA15C3"/>
    <w:rsid w:val="00EA27AC"/>
    <w:rsid w:val="00EA7A1D"/>
    <w:rsid w:val="00EB153A"/>
    <w:rsid w:val="00EC03CA"/>
    <w:rsid w:val="00EC58BF"/>
    <w:rsid w:val="00EC6B5C"/>
    <w:rsid w:val="00ED1840"/>
    <w:rsid w:val="00ED4653"/>
    <w:rsid w:val="00EE1F1F"/>
    <w:rsid w:val="00EE766C"/>
    <w:rsid w:val="00EE7880"/>
    <w:rsid w:val="00EF4FD6"/>
    <w:rsid w:val="00F04D64"/>
    <w:rsid w:val="00F062B3"/>
    <w:rsid w:val="00F11D1C"/>
    <w:rsid w:val="00F1211C"/>
    <w:rsid w:val="00F13C74"/>
    <w:rsid w:val="00F22A87"/>
    <w:rsid w:val="00F23189"/>
    <w:rsid w:val="00F240D5"/>
    <w:rsid w:val="00F260F6"/>
    <w:rsid w:val="00F266B5"/>
    <w:rsid w:val="00F313D8"/>
    <w:rsid w:val="00F31E0A"/>
    <w:rsid w:val="00F34D1E"/>
    <w:rsid w:val="00F35B85"/>
    <w:rsid w:val="00F35DBE"/>
    <w:rsid w:val="00F35E68"/>
    <w:rsid w:val="00F40450"/>
    <w:rsid w:val="00F40AD2"/>
    <w:rsid w:val="00F43D02"/>
    <w:rsid w:val="00F53641"/>
    <w:rsid w:val="00F5717B"/>
    <w:rsid w:val="00F61273"/>
    <w:rsid w:val="00F65775"/>
    <w:rsid w:val="00F672A0"/>
    <w:rsid w:val="00F718FA"/>
    <w:rsid w:val="00F72840"/>
    <w:rsid w:val="00F74E2E"/>
    <w:rsid w:val="00F76075"/>
    <w:rsid w:val="00F76683"/>
    <w:rsid w:val="00F76A78"/>
    <w:rsid w:val="00F825BF"/>
    <w:rsid w:val="00F86BA0"/>
    <w:rsid w:val="00F87D30"/>
    <w:rsid w:val="00F90336"/>
    <w:rsid w:val="00F954DA"/>
    <w:rsid w:val="00F960BB"/>
    <w:rsid w:val="00FB01D5"/>
    <w:rsid w:val="00FB4D5E"/>
    <w:rsid w:val="00FC038F"/>
    <w:rsid w:val="00FC0839"/>
    <w:rsid w:val="00FC2A66"/>
    <w:rsid w:val="00FC4E6B"/>
    <w:rsid w:val="00FD410D"/>
    <w:rsid w:val="00FD4A53"/>
    <w:rsid w:val="00FD4E4C"/>
    <w:rsid w:val="00FE15AD"/>
    <w:rsid w:val="00FE31B6"/>
    <w:rsid w:val="00FE36B2"/>
    <w:rsid w:val="00FF44F1"/>
    <w:rsid w:val="00FF7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3CD58A8B-B402-43C0-920A-D6BF3BF3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454"/>
    <w:rPr>
      <w:sz w:val="24"/>
      <w:szCs w:val="24"/>
    </w:rPr>
  </w:style>
  <w:style w:type="paragraph" w:styleId="1">
    <w:name w:val="heading 1"/>
    <w:basedOn w:val="a"/>
    <w:next w:val="a"/>
    <w:link w:val="10"/>
    <w:uiPriority w:val="99"/>
    <w:qFormat/>
    <w:rsid w:val="00B35454"/>
    <w:pPr>
      <w:keepNext/>
      <w:jc w:val="center"/>
      <w:outlineLvl w:val="0"/>
    </w:pPr>
    <w:rPr>
      <w:b/>
      <w:bCs/>
      <w:sz w:val="28"/>
      <w:szCs w:val="28"/>
    </w:rPr>
  </w:style>
  <w:style w:type="paragraph" w:styleId="5">
    <w:name w:val="heading 5"/>
    <w:basedOn w:val="a"/>
    <w:next w:val="a"/>
    <w:link w:val="50"/>
    <w:uiPriority w:val="99"/>
    <w:qFormat/>
    <w:rsid w:val="00F718F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733CC"/>
    <w:rPr>
      <w:rFonts w:ascii="Cambria" w:hAnsi="Cambria" w:cs="Cambria"/>
      <w:b/>
      <w:bCs/>
      <w:kern w:val="32"/>
      <w:sz w:val="32"/>
      <w:szCs w:val="32"/>
    </w:rPr>
  </w:style>
  <w:style w:type="character" w:customStyle="1" w:styleId="50">
    <w:name w:val="Заголовок 5 Знак"/>
    <w:link w:val="5"/>
    <w:uiPriority w:val="99"/>
    <w:semiHidden/>
    <w:locked/>
    <w:rsid w:val="007733CC"/>
    <w:rPr>
      <w:rFonts w:ascii="Calibri" w:hAnsi="Calibri" w:cs="Calibri"/>
      <w:b/>
      <w:bCs/>
      <w:i/>
      <w:iCs/>
      <w:sz w:val="26"/>
      <w:szCs w:val="26"/>
    </w:rPr>
  </w:style>
  <w:style w:type="paragraph" w:styleId="a3">
    <w:name w:val="Plain Text"/>
    <w:basedOn w:val="a"/>
    <w:link w:val="a4"/>
    <w:rsid w:val="00B35454"/>
    <w:rPr>
      <w:rFonts w:ascii="Courier New" w:hAnsi="Courier New" w:cs="Courier New"/>
      <w:sz w:val="20"/>
      <w:szCs w:val="20"/>
    </w:rPr>
  </w:style>
  <w:style w:type="character" w:customStyle="1" w:styleId="a4">
    <w:name w:val="Текст Знак"/>
    <w:link w:val="a3"/>
    <w:locked/>
    <w:rsid w:val="004907DC"/>
    <w:rPr>
      <w:rFonts w:ascii="Courier New" w:hAnsi="Courier New" w:cs="Courier New"/>
    </w:rPr>
  </w:style>
  <w:style w:type="paragraph" w:styleId="a5">
    <w:name w:val="header"/>
    <w:basedOn w:val="a"/>
    <w:link w:val="a6"/>
    <w:uiPriority w:val="99"/>
    <w:rsid w:val="00B35454"/>
    <w:pPr>
      <w:tabs>
        <w:tab w:val="center" w:pos="4677"/>
        <w:tab w:val="right" w:pos="9355"/>
      </w:tabs>
    </w:pPr>
  </w:style>
  <w:style w:type="character" w:customStyle="1" w:styleId="a6">
    <w:name w:val="Верхний колонтитул Знак"/>
    <w:link w:val="a5"/>
    <w:uiPriority w:val="99"/>
    <w:semiHidden/>
    <w:locked/>
    <w:rsid w:val="007733CC"/>
    <w:rPr>
      <w:sz w:val="24"/>
      <w:szCs w:val="24"/>
    </w:rPr>
  </w:style>
  <w:style w:type="paragraph" w:styleId="a7">
    <w:name w:val="footer"/>
    <w:basedOn w:val="a"/>
    <w:link w:val="a8"/>
    <w:uiPriority w:val="99"/>
    <w:rsid w:val="00B35454"/>
    <w:pPr>
      <w:tabs>
        <w:tab w:val="center" w:pos="4677"/>
        <w:tab w:val="right" w:pos="9355"/>
      </w:tabs>
    </w:pPr>
  </w:style>
  <w:style w:type="character" w:customStyle="1" w:styleId="a8">
    <w:name w:val="Нижний колонтитул Знак"/>
    <w:link w:val="a7"/>
    <w:uiPriority w:val="99"/>
    <w:semiHidden/>
    <w:locked/>
    <w:rsid w:val="007733CC"/>
    <w:rPr>
      <w:sz w:val="24"/>
      <w:szCs w:val="24"/>
    </w:rPr>
  </w:style>
  <w:style w:type="character" w:styleId="a9">
    <w:name w:val="page number"/>
    <w:basedOn w:val="a0"/>
    <w:uiPriority w:val="99"/>
    <w:rsid w:val="00B35454"/>
  </w:style>
  <w:style w:type="paragraph" w:styleId="aa">
    <w:name w:val="Body Text"/>
    <w:basedOn w:val="a"/>
    <w:link w:val="ab"/>
    <w:uiPriority w:val="99"/>
    <w:rsid w:val="00B35454"/>
    <w:pPr>
      <w:jc w:val="center"/>
    </w:pPr>
  </w:style>
  <w:style w:type="character" w:customStyle="1" w:styleId="ab">
    <w:name w:val="Основной текст Знак"/>
    <w:link w:val="aa"/>
    <w:uiPriority w:val="99"/>
    <w:semiHidden/>
    <w:locked/>
    <w:rsid w:val="007733CC"/>
    <w:rPr>
      <w:sz w:val="24"/>
      <w:szCs w:val="24"/>
    </w:rPr>
  </w:style>
  <w:style w:type="paragraph" w:styleId="ac">
    <w:name w:val="Document Map"/>
    <w:basedOn w:val="a"/>
    <w:link w:val="ad"/>
    <w:uiPriority w:val="99"/>
    <w:semiHidden/>
    <w:rsid w:val="00B35454"/>
    <w:pPr>
      <w:shd w:val="clear" w:color="auto" w:fill="000080"/>
    </w:pPr>
    <w:rPr>
      <w:rFonts w:ascii="Tahoma" w:hAnsi="Tahoma" w:cs="Tahoma"/>
    </w:rPr>
  </w:style>
  <w:style w:type="character" w:customStyle="1" w:styleId="ad">
    <w:name w:val="Схема документа Знак"/>
    <w:link w:val="ac"/>
    <w:uiPriority w:val="99"/>
    <w:semiHidden/>
    <w:locked/>
    <w:rsid w:val="007733CC"/>
    <w:rPr>
      <w:sz w:val="2"/>
      <w:szCs w:val="2"/>
    </w:rPr>
  </w:style>
  <w:style w:type="paragraph" w:customStyle="1" w:styleId="11">
    <w:name w:val="Текст1"/>
    <w:basedOn w:val="a"/>
    <w:uiPriority w:val="99"/>
    <w:rsid w:val="00B35454"/>
    <w:pPr>
      <w:keepNext/>
      <w:widowControl w:val="0"/>
      <w:overflowPunct w:val="0"/>
      <w:autoSpaceDE w:val="0"/>
      <w:autoSpaceDN w:val="0"/>
      <w:adjustRightInd w:val="0"/>
      <w:spacing w:line="360" w:lineRule="auto"/>
      <w:ind w:firstLine="720"/>
      <w:jc w:val="center"/>
      <w:textAlignment w:val="baseline"/>
    </w:pPr>
  </w:style>
  <w:style w:type="table" w:styleId="ae">
    <w:name w:val="Table Grid"/>
    <w:basedOn w:val="a1"/>
    <w:uiPriority w:val="99"/>
    <w:rsid w:val="00B00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rsid w:val="002155FC"/>
    <w:pPr>
      <w:spacing w:line="360" w:lineRule="auto"/>
      <w:ind w:left="340" w:right="340" w:firstLine="680"/>
      <w:jc w:val="both"/>
    </w:pPr>
    <w:rPr>
      <w:rFonts w:ascii="Arial" w:eastAsia="MS Mincho" w:hAnsi="Arial" w:cs="Arial"/>
    </w:rPr>
  </w:style>
  <w:style w:type="paragraph" w:styleId="af0">
    <w:name w:val="Body Text Indent"/>
    <w:basedOn w:val="a"/>
    <w:link w:val="af1"/>
    <w:uiPriority w:val="99"/>
    <w:rsid w:val="003A0892"/>
    <w:pPr>
      <w:spacing w:after="120"/>
      <w:ind w:left="283"/>
    </w:pPr>
  </w:style>
  <w:style w:type="character" w:customStyle="1" w:styleId="af1">
    <w:name w:val="Основной текст с отступом Знак"/>
    <w:link w:val="af0"/>
    <w:uiPriority w:val="99"/>
    <w:semiHidden/>
    <w:locked/>
    <w:rsid w:val="007733CC"/>
    <w:rPr>
      <w:sz w:val="24"/>
      <w:szCs w:val="24"/>
    </w:rPr>
  </w:style>
  <w:style w:type="paragraph" w:styleId="af2">
    <w:name w:val="List Paragraph"/>
    <w:basedOn w:val="a"/>
    <w:uiPriority w:val="99"/>
    <w:qFormat/>
    <w:rsid w:val="003B028B"/>
    <w:pPr>
      <w:ind w:left="720"/>
    </w:pPr>
  </w:style>
  <w:style w:type="paragraph" w:styleId="af3">
    <w:name w:val="Balloon Text"/>
    <w:basedOn w:val="a"/>
    <w:link w:val="af4"/>
    <w:uiPriority w:val="99"/>
    <w:semiHidden/>
    <w:unhideWhenUsed/>
    <w:rsid w:val="00D54995"/>
    <w:rPr>
      <w:rFonts w:ascii="Segoe UI" w:hAnsi="Segoe UI" w:cs="Segoe UI"/>
      <w:sz w:val="18"/>
      <w:szCs w:val="18"/>
    </w:rPr>
  </w:style>
  <w:style w:type="character" w:customStyle="1" w:styleId="af4">
    <w:name w:val="Текст выноски Знак"/>
    <w:link w:val="af3"/>
    <w:uiPriority w:val="99"/>
    <w:semiHidden/>
    <w:rsid w:val="00D549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850308">
      <w:marLeft w:val="0"/>
      <w:marRight w:val="0"/>
      <w:marTop w:val="0"/>
      <w:marBottom w:val="0"/>
      <w:divBdr>
        <w:top w:val="none" w:sz="0" w:space="0" w:color="auto"/>
        <w:left w:val="none" w:sz="0" w:space="0" w:color="auto"/>
        <w:bottom w:val="none" w:sz="0" w:space="0" w:color="auto"/>
        <w:right w:val="none" w:sz="0" w:space="0" w:color="auto"/>
      </w:divBdr>
    </w:div>
    <w:div w:id="1806850309">
      <w:marLeft w:val="0"/>
      <w:marRight w:val="0"/>
      <w:marTop w:val="0"/>
      <w:marBottom w:val="0"/>
      <w:divBdr>
        <w:top w:val="none" w:sz="0" w:space="0" w:color="auto"/>
        <w:left w:val="none" w:sz="0" w:space="0" w:color="auto"/>
        <w:bottom w:val="none" w:sz="0" w:space="0" w:color="auto"/>
        <w:right w:val="none" w:sz="0" w:space="0" w:color="auto"/>
      </w:divBdr>
    </w:div>
    <w:div w:id="1806850310">
      <w:marLeft w:val="0"/>
      <w:marRight w:val="0"/>
      <w:marTop w:val="0"/>
      <w:marBottom w:val="0"/>
      <w:divBdr>
        <w:top w:val="none" w:sz="0" w:space="0" w:color="auto"/>
        <w:left w:val="none" w:sz="0" w:space="0" w:color="auto"/>
        <w:bottom w:val="none" w:sz="0" w:space="0" w:color="auto"/>
        <w:right w:val="none" w:sz="0" w:space="0" w:color="auto"/>
      </w:divBdr>
    </w:div>
    <w:div w:id="1806850311">
      <w:marLeft w:val="0"/>
      <w:marRight w:val="0"/>
      <w:marTop w:val="0"/>
      <w:marBottom w:val="0"/>
      <w:divBdr>
        <w:top w:val="none" w:sz="0" w:space="0" w:color="auto"/>
        <w:left w:val="none" w:sz="0" w:space="0" w:color="auto"/>
        <w:bottom w:val="none" w:sz="0" w:space="0" w:color="auto"/>
        <w:right w:val="none" w:sz="0" w:space="0" w:color="auto"/>
      </w:divBdr>
    </w:div>
    <w:div w:id="1806850312">
      <w:marLeft w:val="0"/>
      <w:marRight w:val="0"/>
      <w:marTop w:val="0"/>
      <w:marBottom w:val="0"/>
      <w:divBdr>
        <w:top w:val="none" w:sz="0" w:space="0" w:color="auto"/>
        <w:left w:val="none" w:sz="0" w:space="0" w:color="auto"/>
        <w:bottom w:val="none" w:sz="0" w:space="0" w:color="auto"/>
        <w:right w:val="none" w:sz="0" w:space="0" w:color="auto"/>
      </w:divBdr>
    </w:div>
    <w:div w:id="1806850313">
      <w:marLeft w:val="0"/>
      <w:marRight w:val="0"/>
      <w:marTop w:val="0"/>
      <w:marBottom w:val="0"/>
      <w:divBdr>
        <w:top w:val="none" w:sz="0" w:space="0" w:color="auto"/>
        <w:left w:val="none" w:sz="0" w:space="0" w:color="auto"/>
        <w:bottom w:val="none" w:sz="0" w:space="0" w:color="auto"/>
        <w:right w:val="none" w:sz="0" w:space="0" w:color="auto"/>
      </w:divBdr>
    </w:div>
    <w:div w:id="1806850314">
      <w:marLeft w:val="0"/>
      <w:marRight w:val="0"/>
      <w:marTop w:val="0"/>
      <w:marBottom w:val="0"/>
      <w:divBdr>
        <w:top w:val="none" w:sz="0" w:space="0" w:color="auto"/>
        <w:left w:val="none" w:sz="0" w:space="0" w:color="auto"/>
        <w:bottom w:val="none" w:sz="0" w:space="0" w:color="auto"/>
        <w:right w:val="none" w:sz="0" w:space="0" w:color="auto"/>
      </w:divBdr>
    </w:div>
    <w:div w:id="1806850315">
      <w:marLeft w:val="0"/>
      <w:marRight w:val="0"/>
      <w:marTop w:val="0"/>
      <w:marBottom w:val="0"/>
      <w:divBdr>
        <w:top w:val="none" w:sz="0" w:space="0" w:color="auto"/>
        <w:left w:val="none" w:sz="0" w:space="0" w:color="auto"/>
        <w:bottom w:val="none" w:sz="0" w:space="0" w:color="auto"/>
        <w:right w:val="none" w:sz="0" w:space="0" w:color="auto"/>
      </w:divBdr>
    </w:div>
    <w:div w:id="1806850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BB5DA-B038-43CE-AF88-301F83A8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28</Pages>
  <Words>19065</Words>
  <Characters>108671</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Л+</vt:lpstr>
    </vt:vector>
  </TitlesOfParts>
  <Company>CPKB</Company>
  <LinksUpToDate>false</LinksUpToDate>
  <CharactersWithSpaces>127482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dc:title>
  <dc:subject/>
  <dc:creator>xx</dc:creator>
  <cp:keywords/>
  <dc:description/>
  <cp:lastModifiedBy>ОГК_СЛО</cp:lastModifiedBy>
  <cp:revision>44</cp:revision>
  <cp:lastPrinted>2024-06-12T07:50:00Z</cp:lastPrinted>
  <dcterms:created xsi:type="dcterms:W3CDTF">2021-01-22T05:59:00Z</dcterms:created>
  <dcterms:modified xsi:type="dcterms:W3CDTF">2024-08-22T08:04:00Z</dcterms:modified>
</cp:coreProperties>
</file>